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22" w:rsidRDefault="00C1448A">
      <w:pPr>
        <w:spacing w:before="62"/>
        <w:ind w:left="1509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807122" w:rsidRDefault="00C1448A">
      <w:pPr>
        <w:spacing w:before="128"/>
        <w:ind w:left="2102"/>
        <w:rPr>
          <w:b/>
        </w:rPr>
      </w:pPr>
      <w:r>
        <w:rPr>
          <w:b/>
        </w:rPr>
        <w:t xml:space="preserve">«СРЕДНЯЯ ОБЩЕОБРАЗОВАТЕЛЬНАЯ ШКОЛА № </w:t>
      </w:r>
      <w:r w:rsidR="007E6935">
        <w:rPr>
          <w:b/>
        </w:rPr>
        <w:t>64</w:t>
      </w:r>
      <w:r>
        <w:rPr>
          <w:b/>
        </w:rPr>
        <w:t>» г. ГРОЗНОГО</w:t>
      </w:r>
    </w:p>
    <w:p w:rsidR="00807122" w:rsidRDefault="00807122">
      <w:pPr>
        <w:pStyle w:val="a3"/>
        <w:ind w:left="0" w:firstLine="0"/>
        <w:rPr>
          <w:b/>
          <w:sz w:val="24"/>
        </w:rPr>
      </w:pPr>
    </w:p>
    <w:p w:rsidR="00807122" w:rsidRDefault="007E6935">
      <w:pPr>
        <w:spacing w:before="142" w:line="439" w:lineRule="auto"/>
        <w:ind w:left="6991" w:right="592" w:firstLine="2124"/>
        <w:rPr>
          <w:b/>
          <w:sz w:val="24"/>
        </w:rPr>
      </w:pPr>
      <w:r>
        <w:rPr>
          <w:b/>
          <w:noProof/>
          <w:sz w:val="24"/>
          <w:lang w:bidi="ar-SA"/>
        </w:rPr>
        <w:drawing>
          <wp:anchor distT="0" distB="0" distL="63500" distR="63500" simplePos="0" relativeHeight="268425799" behindDoc="1" locked="0" layoutInCell="1" allowOverlap="1">
            <wp:simplePos x="0" y="0"/>
            <wp:positionH relativeFrom="page">
              <wp:posOffset>5724525</wp:posOffset>
            </wp:positionH>
            <wp:positionV relativeFrom="page">
              <wp:posOffset>1438275</wp:posOffset>
            </wp:positionV>
            <wp:extent cx="1495425" cy="1527175"/>
            <wp:effectExtent l="19050" t="0" r="9525" b="0"/>
            <wp:wrapNone/>
            <wp:docPr id="2" name="Рисунок 3" descr="C:\Users\СОШ №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Ш №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2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448A">
        <w:rPr>
          <w:b/>
          <w:sz w:val="24"/>
        </w:rPr>
        <w:t>Утверждаю Директор МБОУ «СОШ №</w:t>
      </w:r>
      <w:r w:rsidR="00C1448A">
        <w:rPr>
          <w:b/>
          <w:spacing w:val="-7"/>
          <w:sz w:val="24"/>
        </w:rPr>
        <w:t xml:space="preserve"> </w:t>
      </w:r>
      <w:r>
        <w:rPr>
          <w:b/>
          <w:sz w:val="24"/>
        </w:rPr>
        <w:t>64</w:t>
      </w:r>
      <w:r w:rsidR="00C1448A">
        <w:rPr>
          <w:b/>
          <w:sz w:val="24"/>
        </w:rPr>
        <w:t>»</w:t>
      </w:r>
    </w:p>
    <w:p w:rsidR="00807122" w:rsidRDefault="007E6935" w:rsidP="007E6935">
      <w:pPr>
        <w:pStyle w:val="a3"/>
        <w:tabs>
          <w:tab w:val="left" w:pos="8903"/>
        </w:tabs>
        <w:ind w:left="0" w:firstLine="0"/>
        <w:rPr>
          <w:b/>
          <w:sz w:val="20"/>
        </w:rPr>
      </w:pPr>
      <w:r>
        <w:rPr>
          <w:b/>
          <w:sz w:val="20"/>
        </w:rPr>
        <w:tab/>
        <w:t>______________</w:t>
      </w:r>
    </w:p>
    <w:p w:rsidR="00807122" w:rsidRDefault="00807122">
      <w:pPr>
        <w:pStyle w:val="a3"/>
        <w:spacing w:before="5"/>
        <w:ind w:left="0" w:firstLine="0"/>
        <w:rPr>
          <w:b/>
          <w:sz w:val="23"/>
        </w:rPr>
      </w:pPr>
    </w:p>
    <w:p w:rsidR="00807122" w:rsidRDefault="007E6935">
      <w:pPr>
        <w:spacing w:line="439" w:lineRule="auto"/>
        <w:ind w:left="7075" w:right="592" w:firstLine="1587"/>
        <w:rPr>
          <w:b/>
          <w:sz w:val="24"/>
        </w:rPr>
      </w:pPr>
      <w:proofErr w:type="spellStart"/>
      <w:r>
        <w:rPr>
          <w:b/>
          <w:sz w:val="24"/>
        </w:rPr>
        <w:t>Джамаев</w:t>
      </w:r>
      <w:proofErr w:type="spellEnd"/>
      <w:r>
        <w:rPr>
          <w:b/>
          <w:sz w:val="24"/>
        </w:rPr>
        <w:t xml:space="preserve"> А.А</w:t>
      </w:r>
      <w:r w:rsidR="00C1448A">
        <w:rPr>
          <w:b/>
          <w:sz w:val="24"/>
        </w:rPr>
        <w:t xml:space="preserve">. (Приказ № </w:t>
      </w:r>
      <w:r w:rsidR="00C1448A">
        <w:rPr>
          <w:b/>
          <w:sz w:val="24"/>
        </w:rPr>
        <w:t>18</w:t>
      </w:r>
      <w:r w:rsidR="00C1448A">
        <w:rPr>
          <w:b/>
          <w:sz w:val="24"/>
        </w:rPr>
        <w:t xml:space="preserve">  от 01.09.2018</w:t>
      </w:r>
      <w:r w:rsidR="00C1448A">
        <w:rPr>
          <w:b/>
          <w:spacing w:val="-4"/>
          <w:sz w:val="24"/>
        </w:rPr>
        <w:t xml:space="preserve"> </w:t>
      </w:r>
      <w:r w:rsidR="00C1448A">
        <w:rPr>
          <w:b/>
          <w:sz w:val="24"/>
        </w:rPr>
        <w:t>г.)</w:t>
      </w:r>
    </w:p>
    <w:p w:rsidR="00807122" w:rsidRDefault="00807122">
      <w:pPr>
        <w:pStyle w:val="a3"/>
        <w:spacing w:before="8"/>
        <w:ind w:left="0" w:firstLine="0"/>
        <w:rPr>
          <w:b/>
          <w:sz w:val="33"/>
        </w:rPr>
      </w:pPr>
    </w:p>
    <w:p w:rsidR="00807122" w:rsidRDefault="00C1448A">
      <w:pPr>
        <w:pStyle w:val="Heading1"/>
        <w:spacing w:line="362" w:lineRule="auto"/>
        <w:ind w:left="4221" w:right="1029" w:hanging="2483"/>
      </w:pPr>
      <w:r>
        <w:t>План внеурочной деятельности начального общего образования на 2018-2019 учебный год</w:t>
      </w:r>
    </w:p>
    <w:p w:rsidR="00807122" w:rsidRDefault="00C1448A">
      <w:pPr>
        <w:pStyle w:val="a3"/>
        <w:spacing w:line="276" w:lineRule="auto"/>
        <w:ind w:right="602"/>
        <w:jc w:val="both"/>
      </w:pPr>
      <w:r>
        <w:t>План внеурочной деятельности является организационным механизмом реализации основной образовательной программы начального общего образования. План определяет состав и струк</w:t>
      </w:r>
      <w:r>
        <w:t>туру направлений, формы организации, объём внеурочной деятельности для обучающихся на ступени начального общего образования с учетом интересов обучающихся и возможностей образовательного учреждения. Под внеурочной деятельностью понимается образовательная д</w:t>
      </w:r>
      <w:r>
        <w:t xml:space="preserve">еятельность, осуществляемая в формах, отличных от урочной, и </w:t>
      </w:r>
      <w:proofErr w:type="gramStart"/>
      <w:r>
        <w:t>направленная</w:t>
      </w:r>
      <w:proofErr w:type="gramEnd"/>
      <w:r>
        <w:t xml:space="preserve"> на достижение планируемых результатов освоения основной образовательной программы начального общего образования. В силу того, что каждый ребенок является неповторимой индивидуальност</w:t>
      </w:r>
      <w:r>
        <w:t>ью со своими психофизиологическими особенностями и эмоциональными предпочтениями, необходимо предоставить ему как можно более полный арсенал средств самореализации.</w:t>
      </w:r>
    </w:p>
    <w:p w:rsidR="00807122" w:rsidRDefault="00C1448A">
      <w:pPr>
        <w:pStyle w:val="Heading1"/>
        <w:spacing w:before="143"/>
        <w:ind w:left="1024" w:firstLine="0"/>
      </w:pPr>
      <w:r>
        <w:t>Нормативно-правовая основа</w:t>
      </w:r>
    </w:p>
    <w:p w:rsidR="00807122" w:rsidRDefault="00C1448A">
      <w:pPr>
        <w:pStyle w:val="a3"/>
        <w:spacing w:before="197" w:line="273" w:lineRule="auto"/>
        <w:ind w:right="592"/>
      </w:pPr>
      <w:r>
        <w:t>План внеурочной деятельности для 1-4-х классов разработан на осн</w:t>
      </w:r>
      <w:r>
        <w:t>ове следующих документов:</w:t>
      </w:r>
    </w:p>
    <w:p w:rsidR="00807122" w:rsidRDefault="00C1448A">
      <w:pPr>
        <w:pStyle w:val="a4"/>
        <w:numPr>
          <w:ilvl w:val="0"/>
          <w:numId w:val="5"/>
        </w:numPr>
        <w:tabs>
          <w:tab w:val="left" w:pos="1305"/>
        </w:tabs>
        <w:spacing w:before="154"/>
        <w:ind w:firstLine="427"/>
        <w:rPr>
          <w:sz w:val="28"/>
        </w:rPr>
      </w:pPr>
      <w:r>
        <w:rPr>
          <w:sz w:val="28"/>
        </w:rPr>
        <w:t>Закон № 273-ФЗ от 29.12.12 г.« Об образовании</w:t>
      </w:r>
      <w:r>
        <w:rPr>
          <w:spacing w:val="-8"/>
          <w:sz w:val="28"/>
        </w:rPr>
        <w:t xml:space="preserve"> </w:t>
      </w:r>
      <w:r>
        <w:rPr>
          <w:sz w:val="28"/>
        </w:rPr>
        <w:t>РФ»;</w:t>
      </w:r>
    </w:p>
    <w:p w:rsidR="00807122" w:rsidRDefault="00C1448A">
      <w:pPr>
        <w:pStyle w:val="a4"/>
        <w:numPr>
          <w:ilvl w:val="0"/>
          <w:numId w:val="5"/>
        </w:numPr>
        <w:tabs>
          <w:tab w:val="left" w:pos="1317"/>
        </w:tabs>
        <w:spacing w:before="201"/>
        <w:ind w:left="1316" w:hanging="292"/>
        <w:rPr>
          <w:sz w:val="28"/>
        </w:rPr>
      </w:pPr>
      <w:r>
        <w:rPr>
          <w:sz w:val="28"/>
        </w:rPr>
        <w:t xml:space="preserve">Санитарно-эпидемиологические правила и нормативы </w:t>
      </w:r>
      <w:proofErr w:type="spellStart"/>
      <w:r>
        <w:rPr>
          <w:sz w:val="28"/>
        </w:rPr>
        <w:t>Сан-Пин</w:t>
      </w:r>
      <w:proofErr w:type="spellEnd"/>
      <w:r>
        <w:rPr>
          <w:spacing w:val="49"/>
          <w:sz w:val="28"/>
        </w:rPr>
        <w:t xml:space="preserve"> </w:t>
      </w:r>
      <w:r>
        <w:rPr>
          <w:sz w:val="28"/>
        </w:rPr>
        <w:t>2.4.2.2821-</w:t>
      </w:r>
    </w:p>
    <w:p w:rsidR="00807122" w:rsidRDefault="00C1448A">
      <w:pPr>
        <w:pStyle w:val="a3"/>
        <w:spacing w:before="48" w:line="273" w:lineRule="auto"/>
        <w:ind w:right="612" w:firstLine="0"/>
        <w:jc w:val="both"/>
      </w:pPr>
      <w:r>
        <w:t xml:space="preserve">10 «Санитарно-эпидемиологические требования к условиям и организации обучения в общеобразовательных учреждениях», зарегистрированные в Минюсте России 03 марта 2011 года, </w:t>
      </w:r>
      <w:proofErr w:type="gramStart"/>
      <w:r>
        <w:t>регистрационный</w:t>
      </w:r>
      <w:proofErr w:type="gramEnd"/>
      <w:r>
        <w:t xml:space="preserve"> №</w:t>
      </w:r>
      <w:r>
        <w:rPr>
          <w:spacing w:val="-12"/>
        </w:rPr>
        <w:t xml:space="preserve"> </w:t>
      </w:r>
      <w:r>
        <w:t>193;</w:t>
      </w:r>
    </w:p>
    <w:p w:rsidR="00807122" w:rsidRDefault="00807122">
      <w:pPr>
        <w:spacing w:line="273" w:lineRule="auto"/>
        <w:jc w:val="both"/>
        <w:sectPr w:rsidR="00807122">
          <w:type w:val="continuous"/>
          <w:pgSz w:w="11910" w:h="16840"/>
          <w:pgMar w:top="1140" w:right="240" w:bottom="280" w:left="680" w:header="720" w:footer="720" w:gutter="0"/>
          <w:cols w:space="720"/>
        </w:sectPr>
      </w:pPr>
    </w:p>
    <w:p w:rsidR="00807122" w:rsidRDefault="00C1448A">
      <w:pPr>
        <w:pStyle w:val="a4"/>
        <w:numPr>
          <w:ilvl w:val="0"/>
          <w:numId w:val="5"/>
        </w:numPr>
        <w:tabs>
          <w:tab w:val="left" w:pos="1425"/>
        </w:tabs>
        <w:spacing w:before="67" w:line="276" w:lineRule="auto"/>
        <w:ind w:right="608" w:firstLine="427"/>
        <w:jc w:val="both"/>
        <w:rPr>
          <w:sz w:val="28"/>
        </w:rPr>
      </w:pPr>
      <w:r>
        <w:rPr>
          <w:sz w:val="28"/>
        </w:rPr>
        <w:lastRenderedPageBreak/>
        <w:t>Федеральный государственный образовательный ста</w:t>
      </w:r>
      <w:r>
        <w:rPr>
          <w:sz w:val="28"/>
        </w:rPr>
        <w:t>ндарт начального общего образования. Приказ Министерства образования и науки Российской Федерация №373 от 06.10.2009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</w:p>
    <w:p w:rsidR="00807122" w:rsidRDefault="00C1448A">
      <w:pPr>
        <w:pStyle w:val="a4"/>
        <w:numPr>
          <w:ilvl w:val="0"/>
          <w:numId w:val="5"/>
        </w:numPr>
        <w:tabs>
          <w:tab w:val="left" w:pos="1322"/>
        </w:tabs>
        <w:spacing w:before="152" w:line="276" w:lineRule="auto"/>
        <w:ind w:right="604" w:firstLine="427"/>
        <w:jc w:val="both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№1643 от 29.12.2014 г. «О внесении изменений в приказ Министерства образова</w:t>
      </w:r>
      <w:r>
        <w:rPr>
          <w:sz w:val="28"/>
        </w:rPr>
        <w:t>ния науки РФ от 06.10.2009 г. № 373 «Об утверждении и введении в действие ФГОС НОО»</w:t>
      </w:r>
    </w:p>
    <w:p w:rsidR="00807122" w:rsidRDefault="00C1448A">
      <w:pPr>
        <w:pStyle w:val="a4"/>
        <w:numPr>
          <w:ilvl w:val="0"/>
          <w:numId w:val="5"/>
        </w:numPr>
        <w:tabs>
          <w:tab w:val="left" w:pos="1406"/>
        </w:tabs>
        <w:spacing w:before="149" w:line="276" w:lineRule="auto"/>
        <w:ind w:right="610" w:firstLine="427"/>
        <w:jc w:val="both"/>
        <w:rPr>
          <w:sz w:val="28"/>
        </w:rPr>
      </w:pPr>
      <w:r>
        <w:rPr>
          <w:sz w:val="28"/>
        </w:rPr>
        <w:t>Методические материалы по организации внеурочной деятельности в образовательных учреждениях, регулирующих образовательные программы начального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807122" w:rsidRDefault="00C1448A">
      <w:pPr>
        <w:pStyle w:val="a4"/>
        <w:numPr>
          <w:ilvl w:val="0"/>
          <w:numId w:val="5"/>
        </w:numPr>
        <w:tabs>
          <w:tab w:val="left" w:pos="1306"/>
        </w:tabs>
        <w:spacing w:before="149"/>
        <w:ind w:left="1305"/>
        <w:rPr>
          <w:sz w:val="28"/>
        </w:rPr>
      </w:pPr>
      <w:r>
        <w:rPr>
          <w:sz w:val="28"/>
        </w:rPr>
        <w:t xml:space="preserve">Основная </w:t>
      </w:r>
      <w:r>
        <w:rPr>
          <w:sz w:val="28"/>
        </w:rPr>
        <w:t>образовательная программа начального общего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образования.</w:t>
      </w:r>
    </w:p>
    <w:p w:rsidR="00807122" w:rsidRDefault="00807122">
      <w:pPr>
        <w:pStyle w:val="a3"/>
        <w:ind w:left="0" w:firstLine="0"/>
        <w:rPr>
          <w:sz w:val="30"/>
        </w:rPr>
      </w:pPr>
    </w:p>
    <w:p w:rsidR="00807122" w:rsidRDefault="00807122">
      <w:pPr>
        <w:pStyle w:val="a3"/>
        <w:spacing w:before="9"/>
        <w:ind w:left="0" w:firstLine="0"/>
        <w:rPr>
          <w:sz w:val="32"/>
        </w:rPr>
      </w:pPr>
    </w:p>
    <w:p w:rsidR="00807122" w:rsidRDefault="00C1448A">
      <w:pPr>
        <w:ind w:left="1024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Цель внеурочной деятельности</w:t>
      </w:r>
      <w:r>
        <w:rPr>
          <w:b/>
          <w:sz w:val="28"/>
          <w:u w:val="thick"/>
        </w:rPr>
        <w:t>:</w:t>
      </w:r>
    </w:p>
    <w:p w:rsidR="00807122" w:rsidRDefault="00C1448A">
      <w:pPr>
        <w:spacing w:before="202" w:line="276" w:lineRule="auto"/>
        <w:ind w:left="597" w:right="606" w:firstLine="427"/>
        <w:jc w:val="both"/>
        <w:rPr>
          <w:b/>
          <w:sz w:val="28"/>
        </w:rPr>
      </w:pPr>
      <w:r>
        <w:rPr>
          <w:b/>
          <w:sz w:val="28"/>
        </w:rPr>
        <w:t>создание условий для проявления и развития ребенком своих интересов на основе свободного выбора, постижения духовно - нравственных ценностей и культурных традиций.</w:t>
      </w:r>
    </w:p>
    <w:p w:rsidR="00807122" w:rsidRDefault="00C1448A">
      <w:pPr>
        <w:spacing w:before="151"/>
        <w:ind w:left="1024"/>
        <w:rPr>
          <w:b/>
          <w:i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Внеурочная</w:t>
      </w:r>
      <w:r>
        <w:rPr>
          <w:b/>
          <w:i/>
          <w:spacing w:val="5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деятельность</w:t>
      </w:r>
      <w:r>
        <w:rPr>
          <w:b/>
          <w:i/>
          <w:spacing w:val="5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позволяет</w:t>
      </w:r>
      <w:r>
        <w:rPr>
          <w:b/>
          <w:i/>
          <w:spacing w:val="5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решить целый</w:t>
      </w:r>
      <w:r>
        <w:rPr>
          <w:b/>
          <w:i/>
          <w:spacing w:val="5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ряд</w:t>
      </w:r>
      <w:r>
        <w:rPr>
          <w:b/>
          <w:i/>
          <w:spacing w:val="5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очень</w:t>
      </w:r>
      <w:r>
        <w:rPr>
          <w:b/>
          <w:i/>
          <w:spacing w:val="52"/>
          <w:sz w:val="28"/>
          <w:u w:val="thick"/>
        </w:rPr>
        <w:t xml:space="preserve"> </w:t>
      </w:r>
      <w:proofErr w:type="gramStart"/>
      <w:r>
        <w:rPr>
          <w:b/>
          <w:i/>
          <w:sz w:val="28"/>
          <w:u w:val="thick"/>
        </w:rPr>
        <w:t>важных</w:t>
      </w:r>
      <w:proofErr w:type="gramEnd"/>
    </w:p>
    <w:p w:rsidR="00807122" w:rsidRDefault="00C1448A">
      <w:pPr>
        <w:spacing w:before="48"/>
        <w:ind w:left="597"/>
        <w:rPr>
          <w:b/>
          <w:i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задач:</w:t>
      </w:r>
    </w:p>
    <w:p w:rsidR="00807122" w:rsidRDefault="00807122">
      <w:pPr>
        <w:pStyle w:val="a3"/>
        <w:spacing w:before="11"/>
        <w:ind w:left="0" w:firstLine="0"/>
        <w:rPr>
          <w:b/>
          <w:i/>
          <w:sz w:val="8"/>
        </w:rPr>
      </w:pPr>
    </w:p>
    <w:p w:rsidR="00807122" w:rsidRDefault="00C1448A">
      <w:pPr>
        <w:pStyle w:val="a3"/>
        <w:spacing w:before="89"/>
        <w:ind w:left="1744" w:firstLine="0"/>
      </w:pPr>
      <w:r>
        <w:rPr>
          <w:noProof/>
          <w:position w:val="-5"/>
          <w:lang w:bidi="ar-SA"/>
        </w:rPr>
        <w:drawing>
          <wp:inline distT="0" distB="0" distL="0" distR="0">
            <wp:extent cx="115824" cy="164591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t>обеспечивать благоприятную адаптацию ребенка в</w:t>
      </w:r>
      <w:r>
        <w:rPr>
          <w:spacing w:val="-7"/>
        </w:rPr>
        <w:t xml:space="preserve"> </w:t>
      </w:r>
      <w:r>
        <w:t>школе;</w:t>
      </w:r>
    </w:p>
    <w:p w:rsidR="00807122" w:rsidRDefault="00C1448A">
      <w:pPr>
        <w:pStyle w:val="a3"/>
        <w:tabs>
          <w:tab w:val="left" w:pos="3481"/>
          <w:tab w:val="left" w:pos="5041"/>
          <w:tab w:val="left" w:pos="6853"/>
          <w:tab w:val="left" w:pos="8798"/>
        </w:tabs>
        <w:spacing w:before="199" w:line="276" w:lineRule="auto"/>
        <w:ind w:left="1317" w:right="610"/>
      </w:pPr>
      <w:r>
        <w:rPr>
          <w:noProof/>
          <w:position w:val="-5"/>
          <w:lang w:bidi="ar-SA"/>
        </w:rPr>
        <w:drawing>
          <wp:inline distT="0" distB="0" distL="0" distR="0">
            <wp:extent cx="115824" cy="16459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t>выявлять</w:t>
      </w:r>
      <w:r>
        <w:tab/>
        <w:t>интересы,</w:t>
      </w:r>
      <w:r>
        <w:tab/>
        <w:t>склонности,</w:t>
      </w:r>
      <w:r>
        <w:tab/>
        <w:t>способности,</w:t>
      </w:r>
      <w:r>
        <w:tab/>
      </w:r>
      <w:r>
        <w:rPr>
          <w:spacing w:val="-1"/>
        </w:rPr>
        <w:t xml:space="preserve">возможности </w:t>
      </w:r>
      <w:r>
        <w:t>учащихся к различным видам</w:t>
      </w:r>
      <w:r>
        <w:rPr>
          <w:spacing w:val="-7"/>
        </w:rPr>
        <w:t xml:space="preserve"> </w:t>
      </w:r>
      <w:r>
        <w:t>деятельности;</w:t>
      </w:r>
    </w:p>
    <w:p w:rsidR="00807122" w:rsidRDefault="00C1448A">
      <w:pPr>
        <w:pStyle w:val="a3"/>
        <w:tabs>
          <w:tab w:val="left" w:pos="3435"/>
          <w:tab w:val="left" w:pos="4659"/>
          <w:tab w:val="left" w:pos="5341"/>
          <w:tab w:val="left" w:pos="7704"/>
          <w:tab w:val="left" w:pos="9032"/>
          <w:tab w:val="left" w:pos="10244"/>
        </w:tabs>
        <w:spacing w:before="150" w:line="276" w:lineRule="auto"/>
        <w:ind w:left="1317" w:right="607"/>
      </w:pPr>
      <w:r>
        <w:rPr>
          <w:noProof/>
          <w:position w:val="-5"/>
          <w:lang w:bidi="ar-SA"/>
        </w:rPr>
        <w:drawing>
          <wp:inline distT="0" distB="0" distL="0" distR="0">
            <wp:extent cx="115824" cy="164591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t>создавать</w:t>
      </w:r>
      <w:r>
        <w:tab/>
        <w:t>условия</w:t>
      </w:r>
      <w:r>
        <w:tab/>
        <w:t>для</w:t>
      </w:r>
      <w:r>
        <w:tab/>
        <w:t>и</w:t>
      </w:r>
      <w:r>
        <w:t>ндивидуального</w:t>
      </w:r>
      <w:r>
        <w:tab/>
        <w:t>развития</w:t>
      </w:r>
      <w:r>
        <w:tab/>
        <w:t>ребенка</w:t>
      </w:r>
      <w:r>
        <w:tab/>
        <w:t>в избранной сфере внеурочной</w:t>
      </w:r>
      <w:r>
        <w:rPr>
          <w:spacing w:val="-4"/>
        </w:rPr>
        <w:t xml:space="preserve"> </w:t>
      </w:r>
      <w:r>
        <w:t>деятельности;</w:t>
      </w:r>
    </w:p>
    <w:p w:rsidR="00807122" w:rsidRDefault="00C1448A">
      <w:pPr>
        <w:pStyle w:val="a3"/>
        <w:spacing w:before="147"/>
        <w:ind w:left="1744" w:firstLine="0"/>
      </w:pPr>
      <w:r>
        <w:rPr>
          <w:noProof/>
          <w:position w:val="-5"/>
          <w:lang w:bidi="ar-SA"/>
        </w:rPr>
        <w:drawing>
          <wp:inline distT="0" distB="0" distL="0" distR="0">
            <wp:extent cx="115824" cy="164591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t>развивать опыт творческой деятельности, творческих</w:t>
      </w:r>
      <w:r>
        <w:rPr>
          <w:spacing w:val="-15"/>
        </w:rPr>
        <w:t xml:space="preserve"> </w:t>
      </w:r>
      <w:r>
        <w:t>способностей;</w:t>
      </w:r>
    </w:p>
    <w:p w:rsidR="00807122" w:rsidRDefault="00C1448A">
      <w:pPr>
        <w:pStyle w:val="a3"/>
        <w:spacing w:before="201" w:line="273" w:lineRule="auto"/>
        <w:ind w:left="1317"/>
      </w:pPr>
      <w:r>
        <w:rPr>
          <w:noProof/>
          <w:position w:val="-5"/>
          <w:lang w:bidi="ar-SA"/>
        </w:rPr>
        <w:drawing>
          <wp:inline distT="0" distB="0" distL="0" distR="0">
            <wp:extent cx="115824" cy="164592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t>создавать условия для реализации приобретенных знаний, умений и навыков;</w:t>
      </w:r>
    </w:p>
    <w:p w:rsidR="00807122" w:rsidRDefault="00C1448A">
      <w:pPr>
        <w:pStyle w:val="a3"/>
        <w:tabs>
          <w:tab w:val="left" w:pos="3591"/>
          <w:tab w:val="left" w:pos="4603"/>
          <w:tab w:val="left" w:pos="6862"/>
          <w:tab w:val="left" w:pos="8397"/>
        </w:tabs>
        <w:spacing w:before="157" w:line="276" w:lineRule="auto"/>
        <w:ind w:left="1317" w:right="603"/>
      </w:pPr>
      <w:r>
        <w:rPr>
          <w:noProof/>
          <w:position w:val="-5"/>
          <w:lang w:bidi="ar-SA"/>
        </w:rPr>
        <w:drawing>
          <wp:inline distT="0" distB="0" distL="0" distR="0">
            <wp:extent cx="115824" cy="164592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t>развивать</w:t>
      </w:r>
      <w:r>
        <w:tab/>
        <w:t>опыт</w:t>
      </w:r>
      <w:r>
        <w:tab/>
        <w:t>неформального</w:t>
      </w:r>
      <w:r>
        <w:tab/>
      </w:r>
      <w:r>
        <w:t>общения,</w:t>
      </w:r>
      <w:r>
        <w:tab/>
        <w:t>взаимодействия, сотрудничества;</w:t>
      </w:r>
    </w:p>
    <w:p w:rsidR="00807122" w:rsidRDefault="00C1448A">
      <w:pPr>
        <w:pStyle w:val="a3"/>
        <w:spacing w:before="148"/>
        <w:ind w:left="1744" w:firstLine="0"/>
      </w:pPr>
      <w:r>
        <w:rPr>
          <w:noProof/>
          <w:position w:val="-5"/>
          <w:lang w:bidi="ar-SA"/>
        </w:rPr>
        <w:drawing>
          <wp:inline distT="0" distB="0" distL="0" distR="0">
            <wp:extent cx="115824" cy="164592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t>расширять рамки общения в</w:t>
      </w:r>
      <w:r>
        <w:rPr>
          <w:spacing w:val="-6"/>
        </w:rPr>
        <w:t xml:space="preserve"> </w:t>
      </w:r>
      <w:r>
        <w:t>социуме.</w:t>
      </w:r>
    </w:p>
    <w:p w:rsidR="00807122" w:rsidRDefault="00C1448A">
      <w:pPr>
        <w:pStyle w:val="Heading1"/>
        <w:spacing w:before="203"/>
        <w:ind w:left="1024" w:firstLine="0"/>
      </w:pPr>
      <w:r>
        <w:t>Содержание и формы организации внеурочной деятельности</w:t>
      </w:r>
    </w:p>
    <w:p w:rsidR="00807122" w:rsidRDefault="00C1448A">
      <w:pPr>
        <w:pStyle w:val="a3"/>
        <w:spacing w:before="197" w:line="273" w:lineRule="auto"/>
      </w:pPr>
      <w:r>
        <w:t xml:space="preserve">Внеурочная деятельность в МБОУ «СОШ № </w:t>
      </w:r>
      <w:r w:rsidR="007E6935">
        <w:t>64</w:t>
      </w:r>
      <w:r>
        <w:t>» г. Грозного организуется по направлениям:</w:t>
      </w:r>
    </w:p>
    <w:p w:rsidR="00807122" w:rsidRDefault="00807122">
      <w:pPr>
        <w:spacing w:line="273" w:lineRule="auto"/>
        <w:sectPr w:rsidR="00807122">
          <w:pgSz w:w="11910" w:h="16840"/>
          <w:pgMar w:top="1040" w:right="240" w:bottom="280" w:left="680" w:header="720" w:footer="720" w:gutter="0"/>
          <w:cols w:space="720"/>
        </w:sectPr>
      </w:pPr>
    </w:p>
    <w:p w:rsidR="00807122" w:rsidRDefault="00C1448A">
      <w:pPr>
        <w:pStyle w:val="Heading1"/>
        <w:numPr>
          <w:ilvl w:val="0"/>
          <w:numId w:val="4"/>
        </w:numPr>
        <w:tabs>
          <w:tab w:val="left" w:pos="1399"/>
        </w:tabs>
        <w:spacing w:before="69"/>
        <w:ind w:hanging="374"/>
      </w:pPr>
      <w:r>
        <w:lastRenderedPageBreak/>
        <w:t>Спортивно-оздоровительно</w:t>
      </w:r>
      <w:r>
        <w:t>е:</w:t>
      </w:r>
    </w:p>
    <w:p w:rsidR="00807122" w:rsidRDefault="00C1448A">
      <w:pPr>
        <w:pStyle w:val="a4"/>
        <w:numPr>
          <w:ilvl w:val="0"/>
          <w:numId w:val="1"/>
        </w:numPr>
        <w:tabs>
          <w:tab w:val="left" w:pos="1193"/>
          <w:tab w:val="left" w:pos="3000"/>
          <w:tab w:val="left" w:pos="4551"/>
          <w:tab w:val="left" w:pos="5429"/>
          <w:tab w:val="left" w:pos="6822"/>
          <w:tab w:val="left" w:pos="8468"/>
          <w:tab w:val="left" w:pos="9206"/>
        </w:tabs>
        <w:spacing w:before="197" w:line="276" w:lineRule="auto"/>
        <w:ind w:right="612" w:firstLine="427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экскурсий,</w:t>
      </w:r>
      <w:r>
        <w:rPr>
          <w:sz w:val="28"/>
        </w:rPr>
        <w:tab/>
        <w:t>Дней</w:t>
      </w:r>
      <w:r>
        <w:rPr>
          <w:sz w:val="28"/>
        </w:rPr>
        <w:tab/>
        <w:t>здоровья,</w:t>
      </w:r>
      <w:r>
        <w:rPr>
          <w:sz w:val="28"/>
        </w:rPr>
        <w:tab/>
        <w:t>подвижных</w:t>
      </w:r>
      <w:r>
        <w:rPr>
          <w:sz w:val="28"/>
        </w:rPr>
        <w:tab/>
        <w:t>игр,</w:t>
      </w:r>
      <w:r>
        <w:rPr>
          <w:sz w:val="28"/>
        </w:rPr>
        <w:tab/>
      </w:r>
      <w:r>
        <w:rPr>
          <w:spacing w:val="-1"/>
          <w:sz w:val="28"/>
        </w:rPr>
        <w:t xml:space="preserve">«Весёлых </w:t>
      </w:r>
      <w:r>
        <w:rPr>
          <w:sz w:val="28"/>
        </w:rPr>
        <w:t xml:space="preserve">стартов», </w:t>
      </w:r>
      <w:proofErr w:type="spellStart"/>
      <w:r>
        <w:rPr>
          <w:sz w:val="28"/>
        </w:rPr>
        <w:t>внутришкольных</w:t>
      </w:r>
      <w:proofErr w:type="spellEnd"/>
      <w:r>
        <w:rPr>
          <w:sz w:val="28"/>
        </w:rPr>
        <w:t xml:space="preserve"> спортивных соревнований, утренних</w:t>
      </w:r>
      <w:r>
        <w:rPr>
          <w:spacing w:val="-10"/>
          <w:sz w:val="28"/>
        </w:rPr>
        <w:t xml:space="preserve"> </w:t>
      </w:r>
      <w:r>
        <w:rPr>
          <w:sz w:val="28"/>
        </w:rPr>
        <w:t>зарядок.</w:t>
      </w:r>
    </w:p>
    <w:p w:rsidR="00807122" w:rsidRDefault="00C1448A">
      <w:pPr>
        <w:pStyle w:val="a4"/>
        <w:numPr>
          <w:ilvl w:val="0"/>
          <w:numId w:val="1"/>
        </w:numPr>
        <w:tabs>
          <w:tab w:val="left" w:pos="1193"/>
        </w:tabs>
        <w:spacing w:before="148"/>
        <w:ind w:firstLine="427"/>
        <w:rPr>
          <w:sz w:val="28"/>
        </w:rPr>
      </w:pPr>
      <w:r>
        <w:rPr>
          <w:sz w:val="28"/>
        </w:rPr>
        <w:t>Проведение бесед по охране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здоровья.</w:t>
      </w:r>
    </w:p>
    <w:p w:rsidR="00807122" w:rsidRDefault="00C1448A">
      <w:pPr>
        <w:pStyle w:val="a4"/>
        <w:numPr>
          <w:ilvl w:val="0"/>
          <w:numId w:val="1"/>
        </w:numPr>
        <w:tabs>
          <w:tab w:val="left" w:pos="1193"/>
        </w:tabs>
        <w:spacing w:before="201" w:line="273" w:lineRule="auto"/>
        <w:ind w:right="613" w:firstLine="427"/>
        <w:rPr>
          <w:sz w:val="28"/>
        </w:rPr>
      </w:pPr>
      <w:r>
        <w:rPr>
          <w:sz w:val="28"/>
        </w:rPr>
        <w:t>Применение на уроках игровых моментов, физкультминуток, зарядка перед уроками.</w:t>
      </w:r>
    </w:p>
    <w:p w:rsidR="00807122" w:rsidRDefault="00C1448A">
      <w:pPr>
        <w:pStyle w:val="a4"/>
        <w:numPr>
          <w:ilvl w:val="0"/>
          <w:numId w:val="1"/>
        </w:numPr>
        <w:tabs>
          <w:tab w:val="left" w:pos="1193"/>
        </w:tabs>
        <w:spacing w:before="154"/>
        <w:ind w:firstLine="427"/>
        <w:rPr>
          <w:sz w:val="28"/>
        </w:rPr>
      </w:pPr>
      <w:r>
        <w:rPr>
          <w:sz w:val="28"/>
        </w:rPr>
        <w:t>Динамич</w:t>
      </w:r>
      <w:r>
        <w:rPr>
          <w:sz w:val="28"/>
        </w:rPr>
        <w:t>еские паузы и прогулки в начальной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школе.</w:t>
      </w:r>
    </w:p>
    <w:p w:rsidR="00807122" w:rsidRDefault="00C1448A">
      <w:pPr>
        <w:pStyle w:val="a4"/>
        <w:numPr>
          <w:ilvl w:val="0"/>
          <w:numId w:val="1"/>
        </w:numPr>
        <w:tabs>
          <w:tab w:val="left" w:pos="1193"/>
        </w:tabs>
        <w:spacing w:before="199"/>
        <w:ind w:firstLine="427"/>
        <w:rPr>
          <w:sz w:val="28"/>
        </w:rPr>
      </w:pPr>
      <w:r>
        <w:rPr>
          <w:sz w:val="28"/>
        </w:rPr>
        <w:t>Участие в школьных и районных спортивных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соревнованиях.</w:t>
      </w:r>
    </w:p>
    <w:p w:rsidR="00807122" w:rsidRDefault="00C1448A">
      <w:pPr>
        <w:pStyle w:val="Heading1"/>
        <w:numPr>
          <w:ilvl w:val="0"/>
          <w:numId w:val="4"/>
        </w:numPr>
        <w:tabs>
          <w:tab w:val="left" w:pos="1399"/>
        </w:tabs>
        <w:spacing w:before="203"/>
        <w:ind w:hanging="374"/>
      </w:pPr>
      <w:r>
        <w:t>Общекультурное:</w:t>
      </w:r>
    </w:p>
    <w:p w:rsidR="00807122" w:rsidRDefault="00C1448A">
      <w:pPr>
        <w:pStyle w:val="a4"/>
        <w:numPr>
          <w:ilvl w:val="0"/>
          <w:numId w:val="1"/>
        </w:numPr>
        <w:tabs>
          <w:tab w:val="left" w:pos="1193"/>
        </w:tabs>
        <w:spacing w:before="197" w:line="273" w:lineRule="auto"/>
        <w:ind w:right="611" w:firstLine="427"/>
        <w:rPr>
          <w:sz w:val="28"/>
        </w:rPr>
      </w:pPr>
      <w:r>
        <w:rPr>
          <w:sz w:val="28"/>
        </w:rPr>
        <w:t>Организация выставок детских рисунков, поделок и творческих работ учащихся;</w:t>
      </w:r>
    </w:p>
    <w:p w:rsidR="00807122" w:rsidRDefault="00C1448A">
      <w:pPr>
        <w:pStyle w:val="a4"/>
        <w:numPr>
          <w:ilvl w:val="0"/>
          <w:numId w:val="1"/>
        </w:numPr>
        <w:tabs>
          <w:tab w:val="left" w:pos="1193"/>
        </w:tabs>
        <w:spacing w:before="157" w:line="273" w:lineRule="auto"/>
        <w:ind w:right="605" w:firstLine="427"/>
        <w:rPr>
          <w:sz w:val="28"/>
        </w:rPr>
      </w:pPr>
      <w:r>
        <w:rPr>
          <w:sz w:val="28"/>
        </w:rPr>
        <w:t>Проведение тематических классных часов по эстетике внешнего вида ученика, культуре поведения и</w:t>
      </w:r>
      <w:r>
        <w:rPr>
          <w:spacing w:val="-4"/>
          <w:sz w:val="28"/>
        </w:rPr>
        <w:t xml:space="preserve"> </w:t>
      </w:r>
      <w:r>
        <w:rPr>
          <w:sz w:val="28"/>
        </w:rPr>
        <w:t>речи;</w:t>
      </w:r>
    </w:p>
    <w:p w:rsidR="00807122" w:rsidRDefault="00C1448A">
      <w:pPr>
        <w:pStyle w:val="a4"/>
        <w:numPr>
          <w:ilvl w:val="0"/>
          <w:numId w:val="1"/>
        </w:numPr>
        <w:tabs>
          <w:tab w:val="left" w:pos="1193"/>
        </w:tabs>
        <w:spacing w:before="156" w:line="273" w:lineRule="auto"/>
        <w:ind w:right="611" w:firstLine="427"/>
        <w:rPr>
          <w:sz w:val="28"/>
        </w:rPr>
      </w:pPr>
      <w:r>
        <w:rPr>
          <w:sz w:val="28"/>
        </w:rPr>
        <w:t>Участие в конкурсах, выставках детского творчества эстетического цикла на уровне школы, района,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области.</w:t>
      </w:r>
    </w:p>
    <w:p w:rsidR="00807122" w:rsidRDefault="00C1448A">
      <w:pPr>
        <w:pStyle w:val="Heading1"/>
        <w:numPr>
          <w:ilvl w:val="0"/>
          <w:numId w:val="4"/>
        </w:numPr>
        <w:tabs>
          <w:tab w:val="left" w:pos="1399"/>
        </w:tabs>
        <w:spacing w:before="159"/>
        <w:ind w:hanging="374"/>
      </w:pPr>
      <w:proofErr w:type="spellStart"/>
      <w:r>
        <w:t>Общеинтеллектуальное</w:t>
      </w:r>
      <w:proofErr w:type="spellEnd"/>
      <w:r>
        <w:t>:</w:t>
      </w:r>
    </w:p>
    <w:p w:rsidR="00807122" w:rsidRDefault="00C1448A">
      <w:pPr>
        <w:pStyle w:val="a4"/>
        <w:numPr>
          <w:ilvl w:val="0"/>
          <w:numId w:val="1"/>
        </w:numPr>
        <w:tabs>
          <w:tab w:val="left" w:pos="1193"/>
        </w:tabs>
        <w:spacing w:before="191"/>
        <w:ind w:firstLine="427"/>
        <w:rPr>
          <w:sz w:val="28"/>
        </w:rPr>
      </w:pPr>
      <w:r>
        <w:rPr>
          <w:sz w:val="28"/>
        </w:rPr>
        <w:t>Предметные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недели;</w:t>
      </w:r>
    </w:p>
    <w:p w:rsidR="00807122" w:rsidRDefault="00C1448A">
      <w:pPr>
        <w:pStyle w:val="a4"/>
        <w:numPr>
          <w:ilvl w:val="0"/>
          <w:numId w:val="1"/>
        </w:numPr>
        <w:tabs>
          <w:tab w:val="left" w:pos="1193"/>
        </w:tabs>
        <w:spacing w:before="200"/>
        <w:ind w:firstLine="427"/>
        <w:rPr>
          <w:sz w:val="28"/>
        </w:rPr>
      </w:pPr>
      <w:r>
        <w:rPr>
          <w:sz w:val="28"/>
        </w:rPr>
        <w:t>Библиотеч</w:t>
      </w:r>
      <w:r>
        <w:rPr>
          <w:sz w:val="28"/>
        </w:rPr>
        <w:t>ные</w:t>
      </w:r>
      <w:r>
        <w:rPr>
          <w:spacing w:val="-1"/>
          <w:sz w:val="28"/>
        </w:rPr>
        <w:t xml:space="preserve"> </w:t>
      </w:r>
      <w:r>
        <w:rPr>
          <w:sz w:val="28"/>
        </w:rPr>
        <w:t>уроки;</w:t>
      </w:r>
    </w:p>
    <w:p w:rsidR="00807122" w:rsidRDefault="00C1448A">
      <w:pPr>
        <w:pStyle w:val="a4"/>
        <w:numPr>
          <w:ilvl w:val="0"/>
          <w:numId w:val="1"/>
        </w:numPr>
        <w:tabs>
          <w:tab w:val="left" w:pos="1193"/>
        </w:tabs>
        <w:spacing w:before="198"/>
        <w:ind w:firstLine="427"/>
        <w:rPr>
          <w:sz w:val="28"/>
        </w:rPr>
      </w:pPr>
      <w:r>
        <w:rPr>
          <w:sz w:val="28"/>
        </w:rPr>
        <w:t>Конкурсы, экскурсии, олимпиады, ролевые игры и</w:t>
      </w:r>
      <w:r>
        <w:rPr>
          <w:spacing w:val="-8"/>
          <w:sz w:val="28"/>
        </w:rPr>
        <w:t xml:space="preserve"> </w:t>
      </w:r>
      <w:r>
        <w:rPr>
          <w:sz w:val="28"/>
        </w:rPr>
        <w:t>др.</w:t>
      </w:r>
    </w:p>
    <w:p w:rsidR="00807122" w:rsidRDefault="00C1448A">
      <w:pPr>
        <w:pStyle w:val="Heading1"/>
        <w:numPr>
          <w:ilvl w:val="0"/>
          <w:numId w:val="4"/>
        </w:numPr>
        <w:tabs>
          <w:tab w:val="left" w:pos="1399"/>
        </w:tabs>
        <w:spacing w:before="204"/>
        <w:ind w:hanging="374"/>
      </w:pPr>
      <w:r>
        <w:t>Духовно-нравственное:</w:t>
      </w:r>
    </w:p>
    <w:p w:rsidR="00807122" w:rsidRDefault="00C1448A">
      <w:pPr>
        <w:pStyle w:val="a4"/>
        <w:numPr>
          <w:ilvl w:val="0"/>
          <w:numId w:val="1"/>
        </w:numPr>
        <w:tabs>
          <w:tab w:val="left" w:pos="1193"/>
        </w:tabs>
        <w:spacing w:before="194"/>
        <w:ind w:firstLine="427"/>
        <w:rPr>
          <w:sz w:val="28"/>
        </w:rPr>
      </w:pPr>
      <w:r>
        <w:rPr>
          <w:sz w:val="28"/>
        </w:rPr>
        <w:t>Встречи с ветеранами ВОВ и труда, уроки</w:t>
      </w:r>
      <w:r>
        <w:rPr>
          <w:spacing w:val="-3"/>
          <w:sz w:val="28"/>
        </w:rPr>
        <w:t xml:space="preserve"> </w:t>
      </w:r>
      <w:r>
        <w:rPr>
          <w:sz w:val="28"/>
        </w:rPr>
        <w:t>мужества.</w:t>
      </w:r>
    </w:p>
    <w:p w:rsidR="00807122" w:rsidRDefault="00C1448A">
      <w:pPr>
        <w:pStyle w:val="a4"/>
        <w:numPr>
          <w:ilvl w:val="0"/>
          <w:numId w:val="1"/>
        </w:numPr>
        <w:tabs>
          <w:tab w:val="left" w:pos="1193"/>
        </w:tabs>
        <w:spacing w:before="196"/>
        <w:ind w:firstLine="427"/>
        <w:rPr>
          <w:sz w:val="28"/>
        </w:rPr>
      </w:pPr>
      <w:r>
        <w:rPr>
          <w:sz w:val="28"/>
        </w:rPr>
        <w:t>Выставки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рисунков.</w:t>
      </w:r>
    </w:p>
    <w:p w:rsidR="00807122" w:rsidRDefault="00C1448A">
      <w:pPr>
        <w:pStyle w:val="a4"/>
        <w:numPr>
          <w:ilvl w:val="0"/>
          <w:numId w:val="1"/>
        </w:numPr>
        <w:tabs>
          <w:tab w:val="left" w:pos="1193"/>
        </w:tabs>
        <w:spacing w:before="199"/>
        <w:ind w:firstLine="427"/>
        <w:rPr>
          <w:sz w:val="28"/>
        </w:rPr>
      </w:pPr>
      <w:r>
        <w:rPr>
          <w:sz w:val="28"/>
        </w:rPr>
        <w:t>Тематические классные</w:t>
      </w:r>
      <w:r>
        <w:rPr>
          <w:spacing w:val="-1"/>
          <w:sz w:val="28"/>
        </w:rPr>
        <w:t xml:space="preserve"> </w:t>
      </w:r>
      <w:r>
        <w:rPr>
          <w:sz w:val="28"/>
        </w:rPr>
        <w:t>часы.</w:t>
      </w:r>
    </w:p>
    <w:p w:rsidR="00807122" w:rsidRDefault="00C1448A">
      <w:pPr>
        <w:pStyle w:val="a4"/>
        <w:numPr>
          <w:ilvl w:val="0"/>
          <w:numId w:val="1"/>
        </w:numPr>
        <w:tabs>
          <w:tab w:val="left" w:pos="1193"/>
        </w:tabs>
        <w:spacing w:before="199"/>
        <w:ind w:firstLine="427"/>
        <w:rPr>
          <w:sz w:val="28"/>
        </w:rPr>
      </w:pPr>
      <w:r>
        <w:rPr>
          <w:sz w:val="28"/>
        </w:rPr>
        <w:t>Фестивали патриотической песни, смотры строя и</w:t>
      </w:r>
      <w:r>
        <w:rPr>
          <w:spacing w:val="-9"/>
          <w:sz w:val="28"/>
        </w:rPr>
        <w:t xml:space="preserve"> </w:t>
      </w:r>
      <w:r>
        <w:rPr>
          <w:sz w:val="28"/>
        </w:rPr>
        <w:t>песни.</w:t>
      </w:r>
    </w:p>
    <w:p w:rsidR="00807122" w:rsidRDefault="00C1448A">
      <w:pPr>
        <w:pStyle w:val="Heading1"/>
        <w:numPr>
          <w:ilvl w:val="0"/>
          <w:numId w:val="4"/>
        </w:numPr>
        <w:tabs>
          <w:tab w:val="left" w:pos="1399"/>
        </w:tabs>
        <w:spacing w:before="204"/>
        <w:ind w:hanging="374"/>
      </w:pPr>
      <w:r>
        <w:t>Социальное:</w:t>
      </w:r>
    </w:p>
    <w:p w:rsidR="00807122" w:rsidRDefault="00C1448A">
      <w:pPr>
        <w:pStyle w:val="a4"/>
        <w:numPr>
          <w:ilvl w:val="0"/>
          <w:numId w:val="1"/>
        </w:numPr>
        <w:tabs>
          <w:tab w:val="left" w:pos="1193"/>
        </w:tabs>
        <w:spacing w:before="192"/>
        <w:ind w:firstLine="427"/>
        <w:rPr>
          <w:sz w:val="28"/>
        </w:rPr>
      </w:pP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субботников.</w:t>
      </w:r>
    </w:p>
    <w:p w:rsidR="00807122" w:rsidRDefault="00C1448A">
      <w:pPr>
        <w:pStyle w:val="a4"/>
        <w:numPr>
          <w:ilvl w:val="0"/>
          <w:numId w:val="1"/>
        </w:numPr>
        <w:tabs>
          <w:tab w:val="left" w:pos="1193"/>
        </w:tabs>
        <w:spacing w:before="199"/>
        <w:ind w:firstLine="427"/>
        <w:rPr>
          <w:sz w:val="28"/>
        </w:rPr>
      </w:pPr>
      <w:r>
        <w:rPr>
          <w:sz w:val="28"/>
        </w:rPr>
        <w:t>Работа на пришкольном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участке.</w:t>
      </w:r>
    </w:p>
    <w:p w:rsidR="00807122" w:rsidRDefault="00C1448A">
      <w:pPr>
        <w:pStyle w:val="a3"/>
        <w:spacing w:before="201" w:line="276" w:lineRule="auto"/>
        <w:ind w:right="603"/>
        <w:jc w:val="both"/>
      </w:pPr>
      <w:r>
        <w:t>В соответствии с запросом учащихся, родителей и возможностями педагогов разработаны программы внеурочной деятельности по этим направлениям, в том числе через такие</w:t>
      </w:r>
      <w:r>
        <w:rPr>
          <w:spacing w:val="52"/>
        </w:rPr>
        <w:t xml:space="preserve"> </w:t>
      </w:r>
      <w:r>
        <w:t>формы, как</w:t>
      </w:r>
      <w:r>
        <w:rPr>
          <w:spacing w:val="52"/>
        </w:rPr>
        <w:t xml:space="preserve"> </w:t>
      </w:r>
      <w:r>
        <w:t>экскурсии, кружки,</w:t>
      </w:r>
      <w:r>
        <w:rPr>
          <w:spacing w:val="51"/>
        </w:rPr>
        <w:t xml:space="preserve"> </w:t>
      </w:r>
      <w:r>
        <w:t>секции,</w:t>
      </w:r>
      <w:r>
        <w:t xml:space="preserve"> школьные</w:t>
      </w:r>
      <w:r>
        <w:rPr>
          <w:spacing w:val="58"/>
        </w:rPr>
        <w:t xml:space="preserve"> </w:t>
      </w:r>
      <w:r>
        <w:t>научные</w:t>
      </w:r>
    </w:p>
    <w:p w:rsidR="00807122" w:rsidRDefault="00807122">
      <w:pPr>
        <w:spacing w:line="276" w:lineRule="auto"/>
        <w:jc w:val="both"/>
        <w:sectPr w:rsidR="00807122">
          <w:pgSz w:w="11910" w:h="16840"/>
          <w:pgMar w:top="1040" w:right="240" w:bottom="280" w:left="680" w:header="720" w:footer="720" w:gutter="0"/>
          <w:cols w:space="720"/>
        </w:sectPr>
      </w:pPr>
    </w:p>
    <w:p w:rsidR="00807122" w:rsidRDefault="00C1448A">
      <w:pPr>
        <w:pStyle w:val="a3"/>
        <w:spacing w:before="67" w:line="276" w:lineRule="auto"/>
        <w:ind w:right="603" w:firstLine="0"/>
        <w:jc w:val="both"/>
      </w:pPr>
      <w:proofErr w:type="gramStart"/>
      <w:r>
        <w:lastRenderedPageBreak/>
        <w:t>общества, олимпиады, конкурсы, соревнования, постановки, репетиции, выступления, проектно-исследовательскую деятельность, общественно-полезные практики, индивидуальные занятия, индивидуальные и групповые консультации, летняя</w:t>
      </w:r>
      <w:r>
        <w:t xml:space="preserve"> школа и т.д.</w:t>
      </w:r>
      <w:proofErr w:type="gramEnd"/>
    </w:p>
    <w:p w:rsidR="00807122" w:rsidRDefault="00807122">
      <w:pPr>
        <w:pStyle w:val="a3"/>
        <w:ind w:left="0" w:firstLine="0"/>
        <w:rPr>
          <w:sz w:val="30"/>
        </w:rPr>
      </w:pPr>
    </w:p>
    <w:p w:rsidR="00807122" w:rsidRDefault="00807122">
      <w:pPr>
        <w:pStyle w:val="a3"/>
        <w:spacing w:before="7"/>
        <w:ind w:left="0" w:firstLine="0"/>
      </w:pPr>
    </w:p>
    <w:p w:rsidR="00807122" w:rsidRDefault="00C1448A">
      <w:pPr>
        <w:pStyle w:val="Heading1"/>
        <w:spacing w:before="1"/>
        <w:ind w:left="1024" w:firstLine="0"/>
      </w:pPr>
      <w:r>
        <w:t>Учет занятости внеурочной деятельности</w:t>
      </w:r>
    </w:p>
    <w:p w:rsidR="00807122" w:rsidRDefault="00C1448A">
      <w:pPr>
        <w:pStyle w:val="a3"/>
        <w:spacing w:before="196" w:line="278" w:lineRule="auto"/>
        <w:ind w:right="604"/>
        <w:jc w:val="both"/>
      </w:pPr>
      <w:r>
        <w:rPr>
          <w:noProof/>
          <w:lang w:bidi="ar-SA"/>
        </w:rPr>
        <w:drawing>
          <wp:anchor distT="0" distB="0" distL="0" distR="0" simplePos="0" relativeHeight="268423751" behindDoc="1" locked="0" layoutInCell="1" allowOverlap="1">
            <wp:simplePos x="0" y="0"/>
            <wp:positionH relativeFrom="page">
              <wp:posOffset>907084</wp:posOffset>
            </wp:positionH>
            <wp:positionV relativeFrom="paragraph">
              <wp:posOffset>1302769</wp:posOffset>
            </wp:positionV>
            <wp:extent cx="195072" cy="231648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Учет занятий внеурочной деятельности осуществляется через ведение журналов, в которые вносятся списки обучающихся, Ф.И.О. педагогических работников. Даты и темы проведенных занятий вносятся в журнал в соответствии с рабочими программами курсов внеурочной д</w:t>
      </w:r>
      <w:r>
        <w:t xml:space="preserve">еятельности. Учет занятий внеурочной деятельности (объединения, секции, кружки, клубы, студии и т.п.), функционирующие в рамках сетевого взаимодействия, осуществляется в журналах дополнительного образования. </w:t>
      </w:r>
      <w:proofErr w:type="gramStart"/>
      <w:r>
        <w:t>Текущий контроль за посещением занятий внеурочно</w:t>
      </w:r>
      <w:r>
        <w:t>й деятельности обучающимися класса осуществляется классным руководителем в соответствии с должностными инструкциями.</w:t>
      </w:r>
      <w:proofErr w:type="gramEnd"/>
      <w:r>
        <w:t xml:space="preserve"> </w:t>
      </w:r>
      <w:proofErr w:type="gramStart"/>
      <w:r>
        <w:t>Контроль за</w:t>
      </w:r>
      <w:proofErr w:type="gramEnd"/>
      <w:r>
        <w:t xml:space="preserve"> реализацией программы внеурочной деятельности, осуществляется директором в соответствии с должностной</w:t>
      </w:r>
      <w:r>
        <w:rPr>
          <w:spacing w:val="-7"/>
        </w:rPr>
        <w:t xml:space="preserve"> </w:t>
      </w:r>
      <w:r>
        <w:t>инструкцией.</w:t>
      </w:r>
    </w:p>
    <w:p w:rsidR="00807122" w:rsidRDefault="00807122">
      <w:pPr>
        <w:pStyle w:val="a3"/>
        <w:ind w:left="0" w:firstLine="0"/>
        <w:rPr>
          <w:sz w:val="20"/>
        </w:rPr>
      </w:pPr>
    </w:p>
    <w:p w:rsidR="00807122" w:rsidRDefault="00807122">
      <w:pPr>
        <w:pStyle w:val="a3"/>
        <w:spacing w:before="8"/>
        <w:ind w:left="0" w:firstLine="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72"/>
        <w:gridCol w:w="946"/>
        <w:gridCol w:w="1076"/>
        <w:gridCol w:w="925"/>
        <w:gridCol w:w="946"/>
        <w:gridCol w:w="985"/>
      </w:tblGrid>
      <w:tr w:rsidR="00807122">
        <w:trPr>
          <w:trHeight w:val="642"/>
        </w:trPr>
        <w:tc>
          <w:tcPr>
            <w:tcW w:w="5872" w:type="dxa"/>
          </w:tcPr>
          <w:p w:rsidR="00807122" w:rsidRDefault="00C1448A">
            <w:pPr>
              <w:pStyle w:val="TableParagraph"/>
              <w:spacing w:line="240" w:lineRule="auto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Классы</w:t>
            </w:r>
          </w:p>
        </w:tc>
        <w:tc>
          <w:tcPr>
            <w:tcW w:w="946" w:type="dxa"/>
          </w:tcPr>
          <w:p w:rsidR="00807122" w:rsidRDefault="00C1448A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807122" w:rsidRDefault="00C1448A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  <w:r>
              <w:rPr>
                <w:b/>
                <w:sz w:val="28"/>
              </w:rPr>
              <w:t>ласс</w:t>
            </w:r>
          </w:p>
        </w:tc>
        <w:tc>
          <w:tcPr>
            <w:tcW w:w="1076" w:type="dxa"/>
          </w:tcPr>
          <w:p w:rsidR="00807122" w:rsidRDefault="00C1448A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:rsidR="00807122" w:rsidRDefault="00C1448A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925" w:type="dxa"/>
          </w:tcPr>
          <w:p w:rsidR="00807122" w:rsidRDefault="00C1448A">
            <w:pPr>
              <w:pStyle w:val="TableParagraph"/>
              <w:spacing w:line="31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  <w:p w:rsidR="00807122" w:rsidRDefault="00C1448A">
            <w:pPr>
              <w:pStyle w:val="TableParagraph"/>
              <w:spacing w:line="303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946" w:type="dxa"/>
          </w:tcPr>
          <w:p w:rsidR="00807122" w:rsidRDefault="00C1448A">
            <w:pPr>
              <w:pStyle w:val="TableParagraph"/>
              <w:spacing w:line="319" w:lineRule="exact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  <w:p w:rsidR="00807122" w:rsidRDefault="00C1448A">
            <w:pPr>
              <w:pStyle w:val="TableParagraph"/>
              <w:spacing w:line="303" w:lineRule="exact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985" w:type="dxa"/>
          </w:tcPr>
          <w:p w:rsidR="00807122" w:rsidRDefault="00C1448A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</w:tr>
      <w:tr w:rsidR="00807122">
        <w:trPr>
          <w:trHeight w:val="324"/>
        </w:trPr>
        <w:tc>
          <w:tcPr>
            <w:tcW w:w="5872" w:type="dxa"/>
          </w:tcPr>
          <w:p w:rsidR="00807122" w:rsidRDefault="00C1448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Спортивно-оздоровительное - «Здоровей-ка»</w:t>
            </w:r>
          </w:p>
        </w:tc>
        <w:tc>
          <w:tcPr>
            <w:tcW w:w="946" w:type="dxa"/>
          </w:tcPr>
          <w:p w:rsidR="00807122" w:rsidRDefault="00C1448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6" w:type="dxa"/>
          </w:tcPr>
          <w:p w:rsidR="00807122" w:rsidRDefault="00C1448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25" w:type="dxa"/>
          </w:tcPr>
          <w:p w:rsidR="00807122" w:rsidRDefault="00C1448A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6" w:type="dxa"/>
          </w:tcPr>
          <w:p w:rsidR="00807122" w:rsidRDefault="00C1448A">
            <w:pPr>
              <w:pStyle w:val="TableParagraph"/>
              <w:spacing w:line="304" w:lineRule="exact"/>
              <w:ind w:left="10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5" w:type="dxa"/>
          </w:tcPr>
          <w:p w:rsidR="00807122" w:rsidRDefault="00C1448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07122">
        <w:trPr>
          <w:trHeight w:val="321"/>
        </w:trPr>
        <w:tc>
          <w:tcPr>
            <w:tcW w:w="5872" w:type="dxa"/>
          </w:tcPr>
          <w:p w:rsidR="00807122" w:rsidRDefault="00C1448A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Общекультурное</w:t>
            </w:r>
            <w:proofErr w:type="gramEnd"/>
            <w:r>
              <w:rPr>
                <w:sz w:val="28"/>
              </w:rPr>
              <w:t xml:space="preserve"> – «В мире книг»</w:t>
            </w:r>
          </w:p>
        </w:tc>
        <w:tc>
          <w:tcPr>
            <w:tcW w:w="946" w:type="dxa"/>
          </w:tcPr>
          <w:p w:rsidR="00807122" w:rsidRDefault="00C144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6" w:type="dxa"/>
          </w:tcPr>
          <w:p w:rsidR="00807122" w:rsidRDefault="00C1448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25" w:type="dxa"/>
          </w:tcPr>
          <w:p w:rsidR="00807122" w:rsidRDefault="00C144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6" w:type="dxa"/>
          </w:tcPr>
          <w:p w:rsidR="00807122" w:rsidRDefault="00C1448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5" w:type="dxa"/>
          </w:tcPr>
          <w:p w:rsidR="00807122" w:rsidRDefault="00C144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07122">
        <w:trPr>
          <w:trHeight w:val="321"/>
        </w:trPr>
        <w:tc>
          <w:tcPr>
            <w:tcW w:w="5872" w:type="dxa"/>
          </w:tcPr>
          <w:p w:rsidR="00807122" w:rsidRDefault="00C1448A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  <w:r>
              <w:rPr>
                <w:sz w:val="28"/>
              </w:rPr>
              <w:t xml:space="preserve"> – «</w:t>
            </w:r>
            <w:proofErr w:type="spellStart"/>
            <w:r>
              <w:rPr>
                <w:sz w:val="28"/>
              </w:rPr>
              <w:t>Синмехаллаш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946" w:type="dxa"/>
          </w:tcPr>
          <w:p w:rsidR="00807122" w:rsidRDefault="00C144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6" w:type="dxa"/>
          </w:tcPr>
          <w:p w:rsidR="00807122" w:rsidRDefault="00C1448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25" w:type="dxa"/>
          </w:tcPr>
          <w:p w:rsidR="00807122" w:rsidRDefault="00C144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6" w:type="dxa"/>
          </w:tcPr>
          <w:p w:rsidR="00807122" w:rsidRDefault="00C1448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5" w:type="dxa"/>
          </w:tcPr>
          <w:p w:rsidR="00807122" w:rsidRDefault="00C144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07122">
        <w:trPr>
          <w:trHeight w:val="323"/>
        </w:trPr>
        <w:tc>
          <w:tcPr>
            <w:tcW w:w="5872" w:type="dxa"/>
          </w:tcPr>
          <w:p w:rsidR="00807122" w:rsidRDefault="00C1448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Социально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z w:val="28"/>
              </w:rPr>
              <w:t xml:space="preserve"> «Родословие»</w:t>
            </w:r>
          </w:p>
        </w:tc>
        <w:tc>
          <w:tcPr>
            <w:tcW w:w="946" w:type="dxa"/>
          </w:tcPr>
          <w:p w:rsidR="00807122" w:rsidRDefault="00C1448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6" w:type="dxa"/>
          </w:tcPr>
          <w:p w:rsidR="00807122" w:rsidRDefault="00C1448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25" w:type="dxa"/>
          </w:tcPr>
          <w:p w:rsidR="00807122" w:rsidRDefault="00C1448A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6" w:type="dxa"/>
          </w:tcPr>
          <w:p w:rsidR="00807122" w:rsidRDefault="00C1448A">
            <w:pPr>
              <w:pStyle w:val="TableParagraph"/>
              <w:spacing w:line="304" w:lineRule="exact"/>
              <w:ind w:left="10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5" w:type="dxa"/>
          </w:tcPr>
          <w:p w:rsidR="00807122" w:rsidRDefault="00C1448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07122">
        <w:trPr>
          <w:trHeight w:val="321"/>
        </w:trPr>
        <w:tc>
          <w:tcPr>
            <w:tcW w:w="5872" w:type="dxa"/>
          </w:tcPr>
          <w:p w:rsidR="00807122" w:rsidRDefault="00C1448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Духовно-нравственно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z w:val="28"/>
              </w:rPr>
              <w:t xml:space="preserve"> «Ислам»</w:t>
            </w:r>
          </w:p>
        </w:tc>
        <w:tc>
          <w:tcPr>
            <w:tcW w:w="946" w:type="dxa"/>
          </w:tcPr>
          <w:p w:rsidR="00807122" w:rsidRDefault="00C144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6" w:type="dxa"/>
          </w:tcPr>
          <w:p w:rsidR="00807122" w:rsidRDefault="00C1448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5" w:type="dxa"/>
          </w:tcPr>
          <w:p w:rsidR="00807122" w:rsidRDefault="00C144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46" w:type="dxa"/>
          </w:tcPr>
          <w:p w:rsidR="00807122" w:rsidRDefault="00C1448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85" w:type="dxa"/>
          </w:tcPr>
          <w:p w:rsidR="00807122" w:rsidRDefault="00C144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07122">
        <w:trPr>
          <w:trHeight w:val="321"/>
        </w:trPr>
        <w:tc>
          <w:tcPr>
            <w:tcW w:w="5872" w:type="dxa"/>
          </w:tcPr>
          <w:p w:rsidR="00807122" w:rsidRDefault="00C1448A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Внеурочная деятельность – всего</w:t>
            </w:r>
          </w:p>
        </w:tc>
        <w:tc>
          <w:tcPr>
            <w:tcW w:w="946" w:type="dxa"/>
          </w:tcPr>
          <w:p w:rsidR="00807122" w:rsidRDefault="00C1448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076" w:type="dxa"/>
          </w:tcPr>
          <w:p w:rsidR="00807122" w:rsidRDefault="00C1448A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925" w:type="dxa"/>
          </w:tcPr>
          <w:p w:rsidR="00807122" w:rsidRDefault="00C1448A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946" w:type="dxa"/>
          </w:tcPr>
          <w:p w:rsidR="00807122" w:rsidRDefault="00C1448A">
            <w:pPr>
              <w:pStyle w:val="TableParagraph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985" w:type="dxa"/>
          </w:tcPr>
          <w:p w:rsidR="00807122" w:rsidRDefault="00C1448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</w:tr>
    </w:tbl>
    <w:p w:rsidR="00807122" w:rsidRDefault="00807122">
      <w:pPr>
        <w:rPr>
          <w:sz w:val="28"/>
        </w:rPr>
        <w:sectPr w:rsidR="00807122">
          <w:pgSz w:w="11910" w:h="16840"/>
          <w:pgMar w:top="1040" w:right="240" w:bottom="280" w:left="680" w:header="720" w:footer="720" w:gutter="0"/>
          <w:cols w:space="720"/>
        </w:sectPr>
      </w:pPr>
    </w:p>
    <w:p w:rsidR="00807122" w:rsidRDefault="00C1448A">
      <w:pPr>
        <w:spacing w:before="62"/>
        <w:ind w:left="1509"/>
        <w:rPr>
          <w:b/>
        </w:rPr>
      </w:pPr>
      <w:r>
        <w:rPr>
          <w:b/>
        </w:rPr>
        <w:lastRenderedPageBreak/>
        <w:t>МУНИЦИПАЛЬНОЕ БЮДЖЕТНОЕ ОБЩЕОБРАЗОВАТЕЛЬНОЕ УЧРЕЖДЕНИЕ</w:t>
      </w:r>
    </w:p>
    <w:p w:rsidR="00807122" w:rsidRDefault="00C1448A">
      <w:pPr>
        <w:spacing w:before="128"/>
        <w:ind w:left="2102"/>
        <w:rPr>
          <w:b/>
        </w:rPr>
      </w:pPr>
      <w:r>
        <w:rPr>
          <w:b/>
        </w:rPr>
        <w:t>«СРЕДНЯЯ ОБЩЕОБРАЗОВАТЕЛЬНАЯ ШКОЛА № 10» г. ГРОЗНОГО</w:t>
      </w:r>
    </w:p>
    <w:p w:rsidR="00807122" w:rsidRDefault="00807122">
      <w:pPr>
        <w:pStyle w:val="a3"/>
        <w:ind w:left="0" w:firstLine="0"/>
        <w:rPr>
          <w:b/>
          <w:sz w:val="24"/>
        </w:rPr>
      </w:pPr>
    </w:p>
    <w:p w:rsidR="007E6935" w:rsidRDefault="007E6935" w:rsidP="007E6935">
      <w:pPr>
        <w:spacing w:before="142" w:line="439" w:lineRule="auto"/>
        <w:ind w:left="6991" w:right="592" w:firstLine="2124"/>
        <w:rPr>
          <w:b/>
          <w:sz w:val="24"/>
        </w:rPr>
      </w:pPr>
      <w:r>
        <w:rPr>
          <w:b/>
          <w:noProof/>
          <w:sz w:val="24"/>
          <w:lang w:bidi="ar-SA"/>
        </w:rPr>
        <w:drawing>
          <wp:anchor distT="0" distB="0" distL="63500" distR="63500" simplePos="0" relativeHeight="268427847" behindDoc="1" locked="0" layoutInCell="1" allowOverlap="1">
            <wp:simplePos x="0" y="0"/>
            <wp:positionH relativeFrom="page">
              <wp:posOffset>5857875</wp:posOffset>
            </wp:positionH>
            <wp:positionV relativeFrom="page">
              <wp:posOffset>1428750</wp:posOffset>
            </wp:positionV>
            <wp:extent cx="1495425" cy="1527175"/>
            <wp:effectExtent l="19050" t="0" r="9525" b="0"/>
            <wp:wrapNone/>
            <wp:docPr id="4" name="Рисунок 3" descr="C:\Users\СОШ №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Ш №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2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</w:rPr>
        <w:t>Утверждаю Директор МБОУ «СОШ 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64»</w:t>
      </w:r>
    </w:p>
    <w:p w:rsidR="007E6935" w:rsidRDefault="007E6935" w:rsidP="007E6935">
      <w:pPr>
        <w:pStyle w:val="a3"/>
        <w:tabs>
          <w:tab w:val="left" w:pos="8903"/>
        </w:tabs>
        <w:ind w:left="0" w:firstLine="0"/>
        <w:rPr>
          <w:b/>
          <w:sz w:val="20"/>
        </w:rPr>
      </w:pPr>
      <w:r>
        <w:rPr>
          <w:b/>
          <w:sz w:val="20"/>
        </w:rPr>
        <w:tab/>
        <w:t>______________</w:t>
      </w:r>
    </w:p>
    <w:p w:rsidR="007E6935" w:rsidRDefault="007E6935" w:rsidP="007E6935">
      <w:pPr>
        <w:pStyle w:val="a3"/>
        <w:spacing w:before="5"/>
        <w:ind w:left="0" w:firstLine="0"/>
        <w:rPr>
          <w:b/>
          <w:sz w:val="23"/>
        </w:rPr>
      </w:pPr>
    </w:p>
    <w:p w:rsidR="007E6935" w:rsidRDefault="007E6935" w:rsidP="007E6935">
      <w:pPr>
        <w:spacing w:line="439" w:lineRule="auto"/>
        <w:ind w:left="7075" w:right="592" w:firstLine="1587"/>
        <w:rPr>
          <w:b/>
          <w:sz w:val="24"/>
        </w:rPr>
      </w:pPr>
      <w:proofErr w:type="spellStart"/>
      <w:r>
        <w:rPr>
          <w:b/>
          <w:sz w:val="24"/>
        </w:rPr>
        <w:t>Джамаев</w:t>
      </w:r>
      <w:proofErr w:type="spellEnd"/>
      <w:r>
        <w:rPr>
          <w:b/>
          <w:sz w:val="24"/>
        </w:rPr>
        <w:t xml:space="preserve"> А.А. (Приказ № 18  от 01.09.2018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г.)</w:t>
      </w:r>
    </w:p>
    <w:p w:rsidR="00807122" w:rsidRDefault="00807122">
      <w:pPr>
        <w:pStyle w:val="a3"/>
        <w:spacing w:before="8"/>
        <w:ind w:left="0" w:firstLine="0"/>
        <w:rPr>
          <w:b/>
          <w:sz w:val="33"/>
        </w:rPr>
      </w:pPr>
    </w:p>
    <w:p w:rsidR="00807122" w:rsidRDefault="00C1448A">
      <w:pPr>
        <w:pStyle w:val="Heading1"/>
        <w:spacing w:line="362" w:lineRule="auto"/>
        <w:ind w:left="3869" w:right="769" w:hanging="1683"/>
      </w:pPr>
      <w:r>
        <w:t>План внеурочной деятельности основного общего образования на 2018-2019 учебный год</w:t>
      </w:r>
    </w:p>
    <w:p w:rsidR="00807122" w:rsidRDefault="00807122">
      <w:pPr>
        <w:pStyle w:val="a3"/>
        <w:spacing w:before="6"/>
        <w:ind w:left="0" w:firstLine="0"/>
        <w:rPr>
          <w:b/>
          <w:sz w:val="41"/>
        </w:rPr>
      </w:pPr>
    </w:p>
    <w:p w:rsidR="00807122" w:rsidRDefault="00807122">
      <w:pPr>
        <w:tabs>
          <w:tab w:val="left" w:pos="3466"/>
          <w:tab w:val="left" w:pos="6086"/>
          <w:tab w:val="left" w:pos="8728"/>
        </w:tabs>
        <w:spacing w:line="276" w:lineRule="auto"/>
        <w:ind w:left="597" w:right="606" w:firstLine="427"/>
        <w:rPr>
          <w:b/>
          <w:sz w:val="28"/>
        </w:rPr>
      </w:pPr>
      <w:r w:rsidRPr="00807122">
        <w:pict>
          <v:group id="_x0000_s1026" style="position:absolute;left:0;text-align:left;margin-left:103.2pt;margin-top:36.85pt;width:13pt;height:57.4pt;z-index:1096;mso-position-horizontal-relative:page" coordorigin="2064,737" coordsize="260,11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064;top:736;width:260;height:365">
              <v:imagedata r:id="rId8" o:title=""/>
            </v:shape>
            <v:shape id="_x0000_s1028" type="#_x0000_t75" style="position:absolute;left:2064;top:1127;width:260;height:365">
              <v:imagedata r:id="rId8" o:title=""/>
            </v:shape>
            <v:shape id="_x0000_s1027" type="#_x0000_t75" style="position:absolute;left:2064;top:1519;width:260;height:365">
              <v:imagedata r:id="rId8" o:title=""/>
            </v:shape>
            <w10:wrap anchorx="page"/>
          </v:group>
        </w:pict>
      </w:r>
      <w:r w:rsidR="00C1448A">
        <w:rPr>
          <w:b/>
          <w:sz w:val="28"/>
        </w:rPr>
        <w:t>Внеурочная</w:t>
      </w:r>
      <w:r w:rsidR="00C1448A">
        <w:rPr>
          <w:b/>
          <w:sz w:val="28"/>
        </w:rPr>
        <w:tab/>
        <w:t>деятельность</w:t>
      </w:r>
      <w:r w:rsidR="00C1448A">
        <w:rPr>
          <w:b/>
          <w:sz w:val="28"/>
        </w:rPr>
        <w:tab/>
        <w:t>представлена</w:t>
      </w:r>
      <w:r w:rsidR="00C1448A">
        <w:rPr>
          <w:b/>
          <w:sz w:val="28"/>
        </w:rPr>
        <w:tab/>
      </w:r>
      <w:r w:rsidR="00C1448A">
        <w:rPr>
          <w:b/>
          <w:spacing w:val="-1"/>
          <w:sz w:val="28"/>
        </w:rPr>
        <w:t xml:space="preserve">следующими </w:t>
      </w:r>
      <w:r w:rsidR="00C1448A">
        <w:rPr>
          <w:b/>
          <w:sz w:val="28"/>
        </w:rPr>
        <w:t>направлениями</w:t>
      </w:r>
      <w:r w:rsidR="00C1448A">
        <w:rPr>
          <w:b/>
          <w:spacing w:val="66"/>
          <w:sz w:val="28"/>
        </w:rPr>
        <w:t xml:space="preserve"> </w:t>
      </w:r>
      <w:r w:rsidR="00C1448A">
        <w:rPr>
          <w:b/>
          <w:sz w:val="28"/>
        </w:rPr>
        <w:t>работы:</w:t>
      </w:r>
    </w:p>
    <w:p w:rsidR="00807122" w:rsidRDefault="00C1448A">
      <w:pPr>
        <w:pStyle w:val="a3"/>
        <w:spacing w:before="18" w:line="292" w:lineRule="auto"/>
        <w:ind w:left="1744" w:right="6371" w:firstLine="0"/>
      </w:pPr>
      <w:r>
        <w:t xml:space="preserve">духовно-нравственное; </w:t>
      </w:r>
      <w:proofErr w:type="spellStart"/>
      <w:r>
        <w:t>общеинтеллектуальное</w:t>
      </w:r>
      <w:proofErr w:type="spellEnd"/>
      <w:r>
        <w:t>; социальное.</w:t>
      </w:r>
    </w:p>
    <w:p w:rsidR="00807122" w:rsidRDefault="00C1448A">
      <w:pPr>
        <w:pStyle w:val="a3"/>
        <w:spacing w:line="296" w:lineRule="exact"/>
        <w:ind w:left="1024" w:firstLine="0"/>
      </w:pPr>
      <w:r>
        <w:t xml:space="preserve">Распределение часов на то или иное направление внеурочной деятельности </w:t>
      </w:r>
      <w:proofErr w:type="gramStart"/>
      <w:r>
        <w:t>в</w:t>
      </w:r>
      <w:proofErr w:type="gramEnd"/>
    </w:p>
    <w:p w:rsidR="00807122" w:rsidRDefault="00C1448A">
      <w:pPr>
        <w:pStyle w:val="a3"/>
        <w:spacing w:before="50" w:line="276" w:lineRule="auto"/>
        <w:ind w:right="607" w:firstLine="0"/>
        <w:jc w:val="both"/>
      </w:pPr>
      <w:proofErr w:type="gramStart"/>
      <w:r>
        <w:t>каждом</w:t>
      </w:r>
      <w:proofErr w:type="gramEnd"/>
      <w:r>
        <w:t xml:space="preserve"> классе определяется возрастными особенностями школьников, приоритетами целевых установок при организации образовательного процесса в данном классе.</w:t>
      </w:r>
    </w:p>
    <w:p w:rsidR="00807122" w:rsidRDefault="00C1448A">
      <w:pPr>
        <w:pStyle w:val="Heading1"/>
        <w:spacing w:before="4"/>
        <w:ind w:left="1024" w:firstLine="0"/>
      </w:pPr>
      <w:r>
        <w:t>Формы внеурочной деятельност</w:t>
      </w:r>
      <w:r>
        <w:t>и школы по направлениям.</w:t>
      </w:r>
    </w:p>
    <w:p w:rsidR="00807122" w:rsidRDefault="00C1448A">
      <w:pPr>
        <w:pStyle w:val="a3"/>
        <w:spacing w:before="45"/>
        <w:ind w:left="1024" w:firstLine="0"/>
      </w:pPr>
      <w:proofErr w:type="spellStart"/>
      <w:r>
        <w:t>Общеинтеллектуальное</w:t>
      </w:r>
      <w:proofErr w:type="spellEnd"/>
      <w:r>
        <w:t>:</w:t>
      </w:r>
    </w:p>
    <w:p w:rsidR="00807122" w:rsidRDefault="00C1448A">
      <w:pPr>
        <w:pStyle w:val="a4"/>
        <w:numPr>
          <w:ilvl w:val="1"/>
          <w:numId w:val="4"/>
        </w:numPr>
        <w:tabs>
          <w:tab w:val="left" w:pos="2014"/>
        </w:tabs>
        <w:ind w:firstLine="427"/>
        <w:rPr>
          <w:sz w:val="28"/>
        </w:rPr>
      </w:pPr>
      <w:r>
        <w:rPr>
          <w:sz w:val="28"/>
        </w:rPr>
        <w:t>Предметные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недели.</w:t>
      </w:r>
    </w:p>
    <w:p w:rsidR="00807122" w:rsidRDefault="00C1448A">
      <w:pPr>
        <w:pStyle w:val="a4"/>
        <w:numPr>
          <w:ilvl w:val="1"/>
          <w:numId w:val="4"/>
        </w:numPr>
        <w:tabs>
          <w:tab w:val="left" w:pos="2014"/>
        </w:tabs>
        <w:ind w:firstLine="427"/>
        <w:rPr>
          <w:sz w:val="28"/>
        </w:rPr>
      </w:pPr>
      <w:r>
        <w:rPr>
          <w:sz w:val="28"/>
        </w:rPr>
        <w:t>Библиотечные</w:t>
      </w:r>
      <w:r>
        <w:rPr>
          <w:spacing w:val="-1"/>
          <w:sz w:val="28"/>
        </w:rPr>
        <w:t xml:space="preserve"> </w:t>
      </w:r>
      <w:r>
        <w:rPr>
          <w:sz w:val="28"/>
        </w:rPr>
        <w:t>уроки.</w:t>
      </w:r>
    </w:p>
    <w:p w:rsidR="00807122" w:rsidRDefault="00C1448A">
      <w:pPr>
        <w:pStyle w:val="a4"/>
        <w:numPr>
          <w:ilvl w:val="1"/>
          <w:numId w:val="4"/>
        </w:numPr>
        <w:tabs>
          <w:tab w:val="left" w:pos="2014"/>
        </w:tabs>
        <w:spacing w:before="54" w:line="276" w:lineRule="auto"/>
        <w:ind w:right="762" w:firstLine="427"/>
        <w:rPr>
          <w:sz w:val="28"/>
        </w:rPr>
      </w:pPr>
      <w:r>
        <w:rPr>
          <w:sz w:val="28"/>
        </w:rPr>
        <w:t>Конкурсы, экскурсии, олимпиады, конференции, деловые и ролевые игры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807122" w:rsidRDefault="00C1448A">
      <w:pPr>
        <w:pStyle w:val="a4"/>
        <w:numPr>
          <w:ilvl w:val="1"/>
          <w:numId w:val="4"/>
        </w:numPr>
        <w:tabs>
          <w:tab w:val="left" w:pos="2014"/>
        </w:tabs>
        <w:spacing w:before="4" w:line="276" w:lineRule="auto"/>
        <w:ind w:right="762" w:firstLine="427"/>
        <w:rPr>
          <w:sz w:val="28"/>
        </w:rPr>
      </w:pPr>
      <w:r>
        <w:rPr>
          <w:sz w:val="28"/>
        </w:rPr>
        <w:t>Участие в поисково-исследовательских конференциях на различных уровнях.</w:t>
      </w:r>
    </w:p>
    <w:p w:rsidR="00807122" w:rsidRDefault="00C1448A">
      <w:pPr>
        <w:pStyle w:val="a4"/>
        <w:numPr>
          <w:ilvl w:val="1"/>
          <w:numId w:val="4"/>
        </w:numPr>
        <w:tabs>
          <w:tab w:val="left" w:pos="2014"/>
        </w:tabs>
        <w:spacing w:before="3"/>
        <w:ind w:firstLine="427"/>
        <w:rPr>
          <w:sz w:val="28"/>
        </w:rPr>
      </w:pPr>
      <w:r>
        <w:rPr>
          <w:sz w:val="28"/>
        </w:rPr>
        <w:t>Участие в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олимпиадах.</w:t>
      </w:r>
    </w:p>
    <w:p w:rsidR="00807122" w:rsidRDefault="00C1448A">
      <w:pPr>
        <w:pStyle w:val="a4"/>
        <w:numPr>
          <w:ilvl w:val="1"/>
          <w:numId w:val="4"/>
        </w:numPr>
        <w:tabs>
          <w:tab w:val="left" w:pos="2014"/>
        </w:tabs>
        <w:spacing w:before="54" w:line="276" w:lineRule="auto"/>
        <w:ind w:left="1024" w:right="5293" w:firstLine="720"/>
        <w:rPr>
          <w:sz w:val="28"/>
        </w:rPr>
      </w:pPr>
      <w:r>
        <w:rPr>
          <w:sz w:val="28"/>
        </w:rPr>
        <w:t>Разработка проектов к урокам. Социальное:</w:t>
      </w:r>
    </w:p>
    <w:p w:rsidR="00807122" w:rsidRDefault="00C1448A">
      <w:pPr>
        <w:pStyle w:val="a4"/>
        <w:numPr>
          <w:ilvl w:val="0"/>
          <w:numId w:val="3"/>
        </w:numPr>
        <w:tabs>
          <w:tab w:val="left" w:pos="2014"/>
        </w:tabs>
        <w:spacing w:before="2" w:line="276" w:lineRule="auto"/>
        <w:ind w:right="983" w:firstLine="427"/>
        <w:rPr>
          <w:sz w:val="28"/>
        </w:rPr>
      </w:pPr>
      <w:r>
        <w:rPr>
          <w:sz w:val="28"/>
        </w:rPr>
        <w:t>Беседы, экскурсии, целевые прогулки, ролевые игры, наблюдения, опыты.</w:t>
      </w:r>
    </w:p>
    <w:p w:rsidR="00807122" w:rsidRDefault="00C1448A">
      <w:pPr>
        <w:pStyle w:val="a4"/>
        <w:numPr>
          <w:ilvl w:val="0"/>
          <w:numId w:val="3"/>
        </w:numPr>
        <w:tabs>
          <w:tab w:val="left" w:pos="2014"/>
        </w:tabs>
        <w:spacing w:before="5"/>
        <w:ind w:firstLine="427"/>
        <w:rPr>
          <w:sz w:val="28"/>
        </w:rPr>
      </w:pPr>
      <w:r>
        <w:rPr>
          <w:sz w:val="28"/>
        </w:rPr>
        <w:t>Практикумы, конкурсы, сюжетн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ролевая игра, игра -</w:t>
      </w:r>
      <w:r>
        <w:rPr>
          <w:spacing w:val="-9"/>
          <w:sz w:val="28"/>
        </w:rPr>
        <w:t xml:space="preserve"> </w:t>
      </w:r>
      <w:r>
        <w:rPr>
          <w:sz w:val="28"/>
        </w:rPr>
        <w:t>путешествие.</w:t>
      </w:r>
    </w:p>
    <w:p w:rsidR="00807122" w:rsidRDefault="00C1448A">
      <w:pPr>
        <w:pStyle w:val="a4"/>
        <w:numPr>
          <w:ilvl w:val="0"/>
          <w:numId w:val="3"/>
        </w:numPr>
        <w:tabs>
          <w:tab w:val="left" w:pos="2014"/>
        </w:tabs>
        <w:spacing w:before="53"/>
        <w:ind w:firstLine="427"/>
        <w:rPr>
          <w:sz w:val="28"/>
        </w:rPr>
      </w:pPr>
      <w:r>
        <w:rPr>
          <w:sz w:val="28"/>
        </w:rPr>
        <w:t>Участие в творческих конкурсах, в акциях,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проектах.</w:t>
      </w:r>
    </w:p>
    <w:p w:rsidR="00807122" w:rsidRDefault="00807122">
      <w:pPr>
        <w:rPr>
          <w:sz w:val="28"/>
        </w:rPr>
        <w:sectPr w:rsidR="00807122">
          <w:pgSz w:w="11910" w:h="16840"/>
          <w:pgMar w:top="1140" w:right="240" w:bottom="280" w:left="680" w:header="720" w:footer="720" w:gutter="0"/>
          <w:cols w:space="720"/>
        </w:sectPr>
      </w:pPr>
    </w:p>
    <w:p w:rsidR="00807122" w:rsidRDefault="00C1448A">
      <w:pPr>
        <w:pStyle w:val="a3"/>
        <w:spacing w:before="67"/>
        <w:ind w:left="1024" w:firstLine="0"/>
      </w:pPr>
      <w:r>
        <w:lastRenderedPageBreak/>
        <w:t>Духовно-нравственное:</w:t>
      </w:r>
    </w:p>
    <w:p w:rsidR="00807122" w:rsidRDefault="00C1448A">
      <w:pPr>
        <w:pStyle w:val="a4"/>
        <w:numPr>
          <w:ilvl w:val="0"/>
          <w:numId w:val="2"/>
        </w:numPr>
        <w:tabs>
          <w:tab w:val="left" w:pos="2014"/>
        </w:tabs>
        <w:spacing w:before="54"/>
        <w:rPr>
          <w:sz w:val="28"/>
        </w:rPr>
      </w:pPr>
      <w:r>
        <w:rPr>
          <w:sz w:val="28"/>
        </w:rPr>
        <w:t>Беседы,</w:t>
      </w:r>
      <w:r>
        <w:rPr>
          <w:spacing w:val="-2"/>
          <w:sz w:val="28"/>
        </w:rPr>
        <w:t xml:space="preserve"> </w:t>
      </w:r>
      <w:r>
        <w:rPr>
          <w:sz w:val="28"/>
        </w:rPr>
        <w:t>экскурсии.</w:t>
      </w:r>
    </w:p>
    <w:p w:rsidR="00807122" w:rsidRDefault="00C1448A">
      <w:pPr>
        <w:pStyle w:val="a4"/>
        <w:numPr>
          <w:ilvl w:val="0"/>
          <w:numId w:val="2"/>
        </w:numPr>
        <w:tabs>
          <w:tab w:val="left" w:pos="2014"/>
        </w:tabs>
        <w:rPr>
          <w:sz w:val="28"/>
        </w:rPr>
      </w:pPr>
      <w:r>
        <w:rPr>
          <w:sz w:val="28"/>
        </w:rPr>
        <w:t>Участие и подготовка к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мероприятиям.</w:t>
      </w:r>
    </w:p>
    <w:p w:rsidR="00807122" w:rsidRDefault="00C1448A">
      <w:pPr>
        <w:pStyle w:val="a4"/>
        <w:numPr>
          <w:ilvl w:val="0"/>
          <w:numId w:val="2"/>
        </w:numPr>
        <w:tabs>
          <w:tab w:val="left" w:pos="2014"/>
        </w:tabs>
        <w:spacing w:before="54"/>
        <w:rPr>
          <w:sz w:val="28"/>
        </w:rPr>
      </w:pPr>
      <w:r>
        <w:rPr>
          <w:sz w:val="28"/>
        </w:rPr>
        <w:t>Разработка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проектов.</w:t>
      </w:r>
    </w:p>
    <w:p w:rsidR="00807122" w:rsidRDefault="00C1448A">
      <w:pPr>
        <w:pStyle w:val="a4"/>
        <w:numPr>
          <w:ilvl w:val="0"/>
          <w:numId w:val="2"/>
        </w:numPr>
        <w:tabs>
          <w:tab w:val="left" w:pos="2014"/>
        </w:tabs>
        <w:rPr>
          <w:sz w:val="28"/>
        </w:rPr>
      </w:pPr>
      <w:r>
        <w:rPr>
          <w:sz w:val="28"/>
        </w:rPr>
        <w:t>Сюжетно-ролевые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игры.</w:t>
      </w:r>
    </w:p>
    <w:p w:rsidR="00807122" w:rsidRDefault="00807122">
      <w:pPr>
        <w:pStyle w:val="a3"/>
        <w:spacing w:before="10"/>
        <w:ind w:left="0" w:firstLine="0"/>
        <w:rPr>
          <w:sz w:val="36"/>
        </w:rPr>
      </w:pPr>
    </w:p>
    <w:p w:rsidR="00807122" w:rsidRDefault="00C1448A">
      <w:pPr>
        <w:pStyle w:val="Heading1"/>
        <w:spacing w:before="1"/>
        <w:ind w:left="2363" w:firstLine="0"/>
      </w:pPr>
      <w:r>
        <w:t>Планируемые результаты внеурочной деятельности</w:t>
      </w:r>
    </w:p>
    <w:p w:rsidR="00807122" w:rsidRDefault="00C1448A">
      <w:pPr>
        <w:pStyle w:val="a3"/>
        <w:spacing w:before="42" w:line="276" w:lineRule="auto"/>
        <w:ind w:right="606"/>
        <w:jc w:val="both"/>
      </w:pPr>
      <w:r>
        <w:t>Внеурочная деятельность направлена, в первую очередь, на достижение планируемых результ</w:t>
      </w:r>
      <w:r>
        <w:t>атов освоения основной образовательной программы основного общего образования МБОУ «СОШ №</w:t>
      </w:r>
      <w:r w:rsidR="007E6935">
        <w:t>64</w:t>
      </w:r>
      <w:r>
        <w:t>» г. Грозного. Модель организации внеурочной деятельности описывает инструменты достижения этих результатов.</w:t>
      </w:r>
    </w:p>
    <w:p w:rsidR="00807122" w:rsidRDefault="00C1448A">
      <w:pPr>
        <w:spacing w:before="7" w:line="276" w:lineRule="auto"/>
        <w:ind w:left="597" w:right="607" w:firstLine="427"/>
        <w:jc w:val="both"/>
        <w:rPr>
          <w:sz w:val="28"/>
        </w:rPr>
      </w:pPr>
      <w:proofErr w:type="gramStart"/>
      <w:r>
        <w:rPr>
          <w:b/>
          <w:sz w:val="28"/>
        </w:rPr>
        <w:t xml:space="preserve">Результаты первого уровня (приобретение школьником социальных знаний,    понимания    социальной    реальности     и     повседневной жизни): </w:t>
      </w:r>
      <w:r>
        <w:rPr>
          <w:sz w:val="28"/>
        </w:rPr>
        <w:t>приобретение школьниками знаний об этике и эстетике повседневной жизни человека; о принятых в обществе нормах пове</w:t>
      </w:r>
      <w:r>
        <w:rPr>
          <w:sz w:val="28"/>
        </w:rPr>
        <w:t>дения и общения; об основах здорового образа жизни; об истории своей семьи и Отечества; о правилах конструктивной групповой работы: об основах разработки социальных проектов и организации коллективной творческой деятельности;</w:t>
      </w:r>
      <w:proofErr w:type="gramEnd"/>
      <w:r>
        <w:rPr>
          <w:sz w:val="28"/>
        </w:rPr>
        <w:t xml:space="preserve"> о способах самостоятельного по</w:t>
      </w:r>
      <w:r>
        <w:rPr>
          <w:sz w:val="28"/>
        </w:rPr>
        <w:t>иска, нахождения и обработки информации; о правилах 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исследования.</w:t>
      </w:r>
    </w:p>
    <w:p w:rsidR="00807122" w:rsidRDefault="00C1448A">
      <w:pPr>
        <w:spacing w:line="276" w:lineRule="auto"/>
        <w:ind w:left="597" w:right="606" w:firstLine="427"/>
        <w:jc w:val="both"/>
        <w:rPr>
          <w:sz w:val="28"/>
        </w:rPr>
      </w:pPr>
      <w:r>
        <w:rPr>
          <w:b/>
          <w:sz w:val="28"/>
        </w:rPr>
        <w:t xml:space="preserve">Результаты второго уровня (формирование позитивного отношения школьника к базовым ценностям нашего общества и к социальной реальности в целом): </w:t>
      </w:r>
      <w:r>
        <w:rPr>
          <w:sz w:val="28"/>
        </w:rPr>
        <w:t>развитие ценностных отношений школь</w:t>
      </w:r>
      <w:r>
        <w:rPr>
          <w:sz w:val="28"/>
        </w:rPr>
        <w:t>ника к родному Отечеству, родной природе и культуре, труду, знаниям, своему собственному здоровью и внутреннему миру.</w:t>
      </w:r>
    </w:p>
    <w:p w:rsidR="00807122" w:rsidRDefault="00C1448A">
      <w:pPr>
        <w:spacing w:line="276" w:lineRule="auto"/>
        <w:ind w:left="597" w:right="603" w:firstLine="427"/>
        <w:jc w:val="both"/>
        <w:rPr>
          <w:sz w:val="28"/>
        </w:rPr>
      </w:pPr>
      <w:r>
        <w:rPr>
          <w:b/>
          <w:sz w:val="28"/>
        </w:rPr>
        <w:t xml:space="preserve">Результаты третьего уровня (приобретение школьником опыта самостоятельного социального действия): </w:t>
      </w:r>
      <w:r>
        <w:rPr>
          <w:sz w:val="28"/>
        </w:rPr>
        <w:t>школьник может приобрести опыт исследова</w:t>
      </w:r>
      <w:r>
        <w:rPr>
          <w:sz w:val="28"/>
        </w:rPr>
        <w:t>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807122" w:rsidRDefault="00C1448A">
      <w:pPr>
        <w:pStyle w:val="a3"/>
        <w:spacing w:line="276" w:lineRule="auto"/>
        <w:ind w:right="612"/>
        <w:jc w:val="both"/>
      </w:pPr>
      <w:r>
        <w:t>Достижение всех трех уровней результатов внеурочной деятельности будет свидетельствовать об эффективности раб</w:t>
      </w:r>
      <w:r>
        <w:t>оты по реализации модели внеурочной деятельности.</w:t>
      </w:r>
    </w:p>
    <w:p w:rsidR="00807122" w:rsidRDefault="00807122">
      <w:pPr>
        <w:pStyle w:val="a3"/>
        <w:ind w:left="0" w:firstLine="0"/>
        <w:rPr>
          <w:sz w:val="20"/>
        </w:rPr>
      </w:pPr>
    </w:p>
    <w:p w:rsidR="00807122" w:rsidRDefault="00807122">
      <w:pPr>
        <w:pStyle w:val="a3"/>
        <w:spacing w:before="3"/>
        <w:ind w:left="0" w:firstLine="0"/>
        <w:rPr>
          <w:sz w:val="14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7"/>
        <w:gridCol w:w="1438"/>
        <w:gridCol w:w="1297"/>
        <w:gridCol w:w="1033"/>
        <w:gridCol w:w="1038"/>
        <w:gridCol w:w="1191"/>
        <w:gridCol w:w="1215"/>
      </w:tblGrid>
      <w:tr w:rsidR="00807122">
        <w:trPr>
          <w:trHeight w:val="361"/>
        </w:trPr>
        <w:tc>
          <w:tcPr>
            <w:tcW w:w="3047" w:type="dxa"/>
          </w:tcPr>
          <w:p w:rsidR="00807122" w:rsidRDefault="00C1448A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1438" w:type="dxa"/>
          </w:tcPr>
          <w:p w:rsidR="00807122" w:rsidRDefault="00C1448A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297" w:type="dxa"/>
          </w:tcPr>
          <w:p w:rsidR="00807122" w:rsidRDefault="00C1448A">
            <w:pPr>
              <w:pStyle w:val="TableParagraph"/>
              <w:spacing w:before="1" w:line="240" w:lineRule="auto"/>
              <w:ind w:left="106"/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1033" w:type="dxa"/>
          </w:tcPr>
          <w:p w:rsidR="00807122" w:rsidRDefault="00C1448A">
            <w:pPr>
              <w:pStyle w:val="TableParagraph"/>
              <w:spacing w:before="1" w:line="240" w:lineRule="auto"/>
              <w:ind w:left="103"/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038" w:type="dxa"/>
          </w:tcPr>
          <w:p w:rsidR="00807122" w:rsidRDefault="00C1448A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1191" w:type="dxa"/>
          </w:tcPr>
          <w:p w:rsidR="00807122" w:rsidRDefault="00C1448A">
            <w:pPr>
              <w:pStyle w:val="TableParagraph"/>
              <w:spacing w:before="1" w:line="240" w:lineRule="auto"/>
              <w:ind w:left="102"/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1215" w:type="dxa"/>
          </w:tcPr>
          <w:p w:rsidR="00807122" w:rsidRDefault="00C1448A">
            <w:pPr>
              <w:pStyle w:val="TableParagraph"/>
              <w:spacing w:before="1" w:line="240" w:lineRule="auto"/>
              <w:ind w:left="104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807122">
        <w:trPr>
          <w:trHeight w:val="930"/>
        </w:trPr>
        <w:tc>
          <w:tcPr>
            <w:tcW w:w="3047" w:type="dxa"/>
          </w:tcPr>
          <w:p w:rsidR="00807122" w:rsidRDefault="00C1448A">
            <w:pPr>
              <w:pStyle w:val="TableParagraph"/>
              <w:spacing w:line="248" w:lineRule="exact"/>
              <w:ind w:left="108"/>
            </w:pPr>
            <w:proofErr w:type="spellStart"/>
            <w:r>
              <w:t>Общеинтеллектуальное</w:t>
            </w:r>
            <w:proofErr w:type="spellEnd"/>
            <w:r>
              <w:t xml:space="preserve"> –</w:t>
            </w:r>
          </w:p>
          <w:p w:rsidR="00807122" w:rsidRDefault="00C1448A">
            <w:pPr>
              <w:pStyle w:val="TableParagraph"/>
              <w:spacing w:line="240" w:lineRule="auto"/>
              <w:ind w:left="108" w:right="504"/>
            </w:pPr>
            <w:r>
              <w:t>«Математика-гимнастика ума»</w:t>
            </w:r>
          </w:p>
        </w:tc>
        <w:tc>
          <w:tcPr>
            <w:tcW w:w="1438" w:type="dxa"/>
          </w:tcPr>
          <w:p w:rsidR="00807122" w:rsidRDefault="00C1448A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1297" w:type="dxa"/>
          </w:tcPr>
          <w:p w:rsidR="00807122" w:rsidRDefault="00C1448A">
            <w:pPr>
              <w:pStyle w:val="TableParagraph"/>
              <w:spacing w:line="249" w:lineRule="exact"/>
              <w:ind w:left="106"/>
            </w:pPr>
            <w:r>
              <w:t>2</w:t>
            </w:r>
          </w:p>
        </w:tc>
        <w:tc>
          <w:tcPr>
            <w:tcW w:w="1033" w:type="dxa"/>
          </w:tcPr>
          <w:p w:rsidR="00807122" w:rsidRDefault="00C1448A">
            <w:pPr>
              <w:pStyle w:val="TableParagraph"/>
              <w:spacing w:line="249" w:lineRule="exact"/>
              <w:ind w:left="103"/>
            </w:pPr>
            <w:r>
              <w:t>2</w:t>
            </w:r>
          </w:p>
        </w:tc>
        <w:tc>
          <w:tcPr>
            <w:tcW w:w="1038" w:type="dxa"/>
          </w:tcPr>
          <w:p w:rsidR="00807122" w:rsidRDefault="00C1448A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1191" w:type="dxa"/>
          </w:tcPr>
          <w:p w:rsidR="00807122" w:rsidRDefault="00C1448A">
            <w:pPr>
              <w:pStyle w:val="TableParagraph"/>
              <w:spacing w:line="249" w:lineRule="exact"/>
              <w:ind w:left="102"/>
            </w:pPr>
            <w:r>
              <w:t>2</w:t>
            </w:r>
          </w:p>
        </w:tc>
        <w:tc>
          <w:tcPr>
            <w:tcW w:w="1215" w:type="dxa"/>
          </w:tcPr>
          <w:p w:rsidR="00807122" w:rsidRDefault="00C1448A">
            <w:pPr>
              <w:pStyle w:val="TableParagraph"/>
              <w:spacing w:before="1" w:line="240" w:lineRule="auto"/>
              <w:ind w:left="104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807122" w:rsidRDefault="00807122">
      <w:pPr>
        <w:sectPr w:rsidR="00807122">
          <w:pgSz w:w="11910" w:h="16840"/>
          <w:pgMar w:top="1040" w:right="2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7"/>
        <w:gridCol w:w="1438"/>
        <w:gridCol w:w="1297"/>
        <w:gridCol w:w="1033"/>
        <w:gridCol w:w="1038"/>
        <w:gridCol w:w="1191"/>
        <w:gridCol w:w="1215"/>
      </w:tblGrid>
      <w:tr w:rsidR="00807122">
        <w:trPr>
          <w:trHeight w:val="505"/>
        </w:trPr>
        <w:tc>
          <w:tcPr>
            <w:tcW w:w="3047" w:type="dxa"/>
          </w:tcPr>
          <w:p w:rsidR="00807122" w:rsidRDefault="00C1448A">
            <w:pPr>
              <w:pStyle w:val="TableParagraph"/>
              <w:spacing w:line="243" w:lineRule="exact"/>
              <w:ind w:left="108"/>
            </w:pPr>
            <w:r>
              <w:lastRenderedPageBreak/>
              <w:t>Общекультурное</w:t>
            </w:r>
          </w:p>
          <w:p w:rsidR="00807122" w:rsidRDefault="00C1448A">
            <w:pPr>
              <w:pStyle w:val="TableParagraph"/>
              <w:spacing w:line="243" w:lineRule="exact"/>
              <w:ind w:left="108"/>
            </w:pPr>
            <w:r>
              <w:t>«</w:t>
            </w:r>
            <w:proofErr w:type="spellStart"/>
            <w:r>
              <w:t>Синмехаллаш</w:t>
            </w:r>
            <w:proofErr w:type="spellEnd"/>
            <w:r>
              <w:t>»</w:t>
            </w:r>
          </w:p>
        </w:tc>
        <w:tc>
          <w:tcPr>
            <w:tcW w:w="1438" w:type="dxa"/>
          </w:tcPr>
          <w:p w:rsidR="00807122" w:rsidRDefault="00C1448A">
            <w:pPr>
              <w:pStyle w:val="TableParagraph"/>
              <w:spacing w:line="243" w:lineRule="exact"/>
            </w:pPr>
            <w:r>
              <w:t>1</w:t>
            </w:r>
          </w:p>
        </w:tc>
        <w:tc>
          <w:tcPr>
            <w:tcW w:w="1297" w:type="dxa"/>
          </w:tcPr>
          <w:p w:rsidR="00807122" w:rsidRDefault="00C1448A">
            <w:pPr>
              <w:pStyle w:val="TableParagraph"/>
              <w:spacing w:line="243" w:lineRule="exact"/>
              <w:ind w:left="106"/>
            </w:pPr>
            <w:r>
              <w:t>1</w:t>
            </w:r>
          </w:p>
        </w:tc>
        <w:tc>
          <w:tcPr>
            <w:tcW w:w="1033" w:type="dxa"/>
          </w:tcPr>
          <w:p w:rsidR="00807122" w:rsidRDefault="00C1448A">
            <w:pPr>
              <w:pStyle w:val="TableParagraph"/>
              <w:spacing w:line="243" w:lineRule="exact"/>
              <w:ind w:left="103"/>
            </w:pPr>
            <w:r>
              <w:t>1</w:t>
            </w:r>
          </w:p>
        </w:tc>
        <w:tc>
          <w:tcPr>
            <w:tcW w:w="1038" w:type="dxa"/>
          </w:tcPr>
          <w:p w:rsidR="00807122" w:rsidRDefault="00C1448A">
            <w:pPr>
              <w:pStyle w:val="TableParagraph"/>
              <w:spacing w:line="243" w:lineRule="exact"/>
            </w:pPr>
            <w:r>
              <w:t>1</w:t>
            </w:r>
          </w:p>
        </w:tc>
        <w:tc>
          <w:tcPr>
            <w:tcW w:w="1191" w:type="dxa"/>
          </w:tcPr>
          <w:p w:rsidR="00807122" w:rsidRDefault="00C1448A">
            <w:pPr>
              <w:pStyle w:val="TableParagraph"/>
              <w:spacing w:line="243" w:lineRule="exact"/>
              <w:ind w:left="102"/>
            </w:pPr>
            <w:r>
              <w:t>1</w:t>
            </w:r>
          </w:p>
        </w:tc>
        <w:tc>
          <w:tcPr>
            <w:tcW w:w="1215" w:type="dxa"/>
          </w:tcPr>
          <w:p w:rsidR="00807122" w:rsidRDefault="00C1448A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07122">
        <w:trPr>
          <w:trHeight w:val="506"/>
        </w:trPr>
        <w:tc>
          <w:tcPr>
            <w:tcW w:w="3047" w:type="dxa"/>
          </w:tcPr>
          <w:p w:rsidR="00807122" w:rsidRDefault="00C1448A">
            <w:pPr>
              <w:pStyle w:val="TableParagraph"/>
              <w:spacing w:line="243" w:lineRule="exact"/>
              <w:ind w:left="108"/>
            </w:pPr>
            <w:proofErr w:type="gramStart"/>
            <w:r>
              <w:t>Социальное</w:t>
            </w:r>
            <w:proofErr w:type="gramEnd"/>
            <w:r>
              <w:t xml:space="preserve"> – Проект «Дай</w:t>
            </w:r>
          </w:p>
          <w:p w:rsidR="00807122" w:rsidRDefault="00C1448A">
            <w:pPr>
              <w:pStyle w:val="TableParagraph"/>
              <w:spacing w:line="243" w:lineRule="exact"/>
              <w:ind w:left="108"/>
            </w:pPr>
            <w:r>
              <w:t>мне действовать самому…»</w:t>
            </w:r>
          </w:p>
        </w:tc>
        <w:tc>
          <w:tcPr>
            <w:tcW w:w="1438" w:type="dxa"/>
          </w:tcPr>
          <w:p w:rsidR="00807122" w:rsidRDefault="00C1448A">
            <w:pPr>
              <w:pStyle w:val="TableParagraph"/>
              <w:spacing w:line="243" w:lineRule="exact"/>
            </w:pPr>
            <w:r>
              <w:t>1</w:t>
            </w:r>
          </w:p>
        </w:tc>
        <w:tc>
          <w:tcPr>
            <w:tcW w:w="1297" w:type="dxa"/>
          </w:tcPr>
          <w:p w:rsidR="00807122" w:rsidRDefault="00C1448A">
            <w:pPr>
              <w:pStyle w:val="TableParagraph"/>
              <w:spacing w:line="243" w:lineRule="exact"/>
              <w:ind w:left="106"/>
            </w:pPr>
            <w:r>
              <w:t>1</w:t>
            </w:r>
          </w:p>
        </w:tc>
        <w:tc>
          <w:tcPr>
            <w:tcW w:w="1033" w:type="dxa"/>
          </w:tcPr>
          <w:p w:rsidR="00807122" w:rsidRDefault="00C1448A">
            <w:pPr>
              <w:pStyle w:val="TableParagraph"/>
              <w:spacing w:line="243" w:lineRule="exact"/>
              <w:ind w:left="103"/>
            </w:pPr>
            <w:r>
              <w:t>1</w:t>
            </w:r>
          </w:p>
        </w:tc>
        <w:tc>
          <w:tcPr>
            <w:tcW w:w="1038" w:type="dxa"/>
          </w:tcPr>
          <w:p w:rsidR="00807122" w:rsidRDefault="00C1448A">
            <w:pPr>
              <w:pStyle w:val="TableParagraph"/>
              <w:spacing w:line="243" w:lineRule="exact"/>
            </w:pPr>
            <w:r>
              <w:t>1</w:t>
            </w:r>
          </w:p>
        </w:tc>
        <w:tc>
          <w:tcPr>
            <w:tcW w:w="1191" w:type="dxa"/>
          </w:tcPr>
          <w:p w:rsidR="00807122" w:rsidRDefault="00C1448A">
            <w:pPr>
              <w:pStyle w:val="TableParagraph"/>
              <w:spacing w:line="243" w:lineRule="exact"/>
              <w:ind w:left="102"/>
            </w:pPr>
            <w:r>
              <w:t>1</w:t>
            </w:r>
          </w:p>
        </w:tc>
        <w:tc>
          <w:tcPr>
            <w:tcW w:w="1215" w:type="dxa"/>
          </w:tcPr>
          <w:p w:rsidR="00807122" w:rsidRDefault="00C1448A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07122">
        <w:trPr>
          <w:trHeight w:val="760"/>
        </w:trPr>
        <w:tc>
          <w:tcPr>
            <w:tcW w:w="3047" w:type="dxa"/>
          </w:tcPr>
          <w:p w:rsidR="00807122" w:rsidRDefault="00C1448A">
            <w:pPr>
              <w:pStyle w:val="TableParagraph"/>
              <w:spacing w:line="243" w:lineRule="exact"/>
              <w:ind w:left="108"/>
            </w:pPr>
            <w:r>
              <w:t>Духовно-нравственное-</w:t>
            </w:r>
          </w:p>
          <w:p w:rsidR="00807122" w:rsidRDefault="00C1448A">
            <w:pPr>
              <w:pStyle w:val="TableParagraph"/>
              <w:spacing w:before="3" w:line="252" w:lineRule="exact"/>
              <w:ind w:left="108" w:right="132"/>
            </w:pPr>
            <w:r>
              <w:t>«Ислам» (в рамках предметной области ОДКНР)</w:t>
            </w:r>
          </w:p>
        </w:tc>
        <w:tc>
          <w:tcPr>
            <w:tcW w:w="1438" w:type="dxa"/>
          </w:tcPr>
          <w:p w:rsidR="00807122" w:rsidRDefault="00C1448A">
            <w:pPr>
              <w:pStyle w:val="TableParagraph"/>
              <w:spacing w:line="243" w:lineRule="exact"/>
            </w:pPr>
            <w:r>
              <w:t>1</w:t>
            </w:r>
          </w:p>
        </w:tc>
        <w:tc>
          <w:tcPr>
            <w:tcW w:w="1297" w:type="dxa"/>
          </w:tcPr>
          <w:p w:rsidR="00807122" w:rsidRDefault="00C1448A">
            <w:pPr>
              <w:pStyle w:val="TableParagraph"/>
              <w:spacing w:line="243" w:lineRule="exact"/>
              <w:ind w:left="106"/>
            </w:pPr>
            <w:r>
              <w:t>1</w:t>
            </w:r>
          </w:p>
        </w:tc>
        <w:tc>
          <w:tcPr>
            <w:tcW w:w="1033" w:type="dxa"/>
          </w:tcPr>
          <w:p w:rsidR="00807122" w:rsidRDefault="00C1448A">
            <w:pPr>
              <w:pStyle w:val="TableParagraph"/>
              <w:spacing w:line="243" w:lineRule="exact"/>
              <w:ind w:left="103"/>
            </w:pPr>
            <w:r>
              <w:t>1</w:t>
            </w:r>
          </w:p>
        </w:tc>
        <w:tc>
          <w:tcPr>
            <w:tcW w:w="1038" w:type="dxa"/>
          </w:tcPr>
          <w:p w:rsidR="00807122" w:rsidRDefault="00C1448A">
            <w:pPr>
              <w:pStyle w:val="TableParagraph"/>
              <w:spacing w:line="243" w:lineRule="exact"/>
            </w:pPr>
            <w:r>
              <w:t>1</w:t>
            </w:r>
          </w:p>
        </w:tc>
        <w:tc>
          <w:tcPr>
            <w:tcW w:w="1191" w:type="dxa"/>
          </w:tcPr>
          <w:p w:rsidR="00807122" w:rsidRDefault="00C1448A">
            <w:pPr>
              <w:pStyle w:val="TableParagraph"/>
              <w:spacing w:line="243" w:lineRule="exact"/>
              <w:ind w:left="102"/>
            </w:pPr>
            <w:r>
              <w:t>1</w:t>
            </w:r>
          </w:p>
        </w:tc>
        <w:tc>
          <w:tcPr>
            <w:tcW w:w="1215" w:type="dxa"/>
          </w:tcPr>
          <w:p w:rsidR="00807122" w:rsidRDefault="00C1448A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07122">
        <w:trPr>
          <w:trHeight w:val="506"/>
        </w:trPr>
        <w:tc>
          <w:tcPr>
            <w:tcW w:w="3047" w:type="dxa"/>
          </w:tcPr>
          <w:p w:rsidR="00807122" w:rsidRDefault="00C1448A">
            <w:pPr>
              <w:pStyle w:val="TableParagraph"/>
              <w:spacing w:line="245" w:lineRule="exact"/>
              <w:ind w:left="108"/>
              <w:rPr>
                <w:b/>
              </w:rPr>
            </w:pPr>
            <w:r>
              <w:rPr>
                <w:b/>
              </w:rPr>
              <w:t>Максимально допустимая</w:t>
            </w:r>
          </w:p>
          <w:p w:rsidR="00807122" w:rsidRDefault="00C1448A">
            <w:pPr>
              <w:pStyle w:val="TableParagraph"/>
              <w:spacing w:line="241" w:lineRule="exact"/>
              <w:ind w:left="108"/>
              <w:rPr>
                <w:b/>
              </w:rPr>
            </w:pPr>
            <w:r>
              <w:rPr>
                <w:b/>
              </w:rPr>
              <w:t>недельная нагрузка</w:t>
            </w:r>
          </w:p>
        </w:tc>
        <w:tc>
          <w:tcPr>
            <w:tcW w:w="1438" w:type="dxa"/>
          </w:tcPr>
          <w:p w:rsidR="00807122" w:rsidRDefault="00C1448A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97" w:type="dxa"/>
          </w:tcPr>
          <w:p w:rsidR="00807122" w:rsidRDefault="00C1448A">
            <w:pPr>
              <w:pStyle w:val="TableParagraph"/>
              <w:spacing w:line="246" w:lineRule="exact"/>
              <w:ind w:left="10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33" w:type="dxa"/>
          </w:tcPr>
          <w:p w:rsidR="00807122" w:rsidRDefault="00C1448A">
            <w:pPr>
              <w:pStyle w:val="TableParagraph"/>
              <w:spacing w:line="246" w:lineRule="exact"/>
              <w:ind w:left="10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38" w:type="dxa"/>
          </w:tcPr>
          <w:p w:rsidR="00807122" w:rsidRDefault="00C1448A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91" w:type="dxa"/>
          </w:tcPr>
          <w:p w:rsidR="00807122" w:rsidRDefault="00C1448A">
            <w:pPr>
              <w:pStyle w:val="TableParagraph"/>
              <w:spacing w:line="246" w:lineRule="exact"/>
              <w:ind w:left="10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15" w:type="dxa"/>
          </w:tcPr>
          <w:p w:rsidR="00807122" w:rsidRDefault="00C1448A">
            <w:pPr>
              <w:pStyle w:val="TableParagraph"/>
              <w:spacing w:line="246" w:lineRule="exact"/>
              <w:ind w:left="104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C1448A" w:rsidRDefault="00C1448A"/>
    <w:sectPr w:rsidR="00C1448A" w:rsidSect="00807122">
      <w:pgSz w:w="11910" w:h="16840"/>
      <w:pgMar w:top="1120" w:right="24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D31AF"/>
    <w:multiLevelType w:val="hybridMultilevel"/>
    <w:tmpl w:val="71BEEA36"/>
    <w:lvl w:ilvl="0" w:tplc="C9403A7E">
      <w:numFmt w:val="bullet"/>
      <w:lvlText w:val="•"/>
      <w:lvlJc w:val="left"/>
      <w:pPr>
        <w:ind w:left="597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1C64D3A">
      <w:numFmt w:val="bullet"/>
      <w:lvlText w:val="•"/>
      <w:lvlJc w:val="left"/>
      <w:pPr>
        <w:ind w:left="1638" w:hanging="168"/>
      </w:pPr>
      <w:rPr>
        <w:rFonts w:hint="default"/>
        <w:lang w:val="ru-RU" w:eastAsia="ru-RU" w:bidi="ru-RU"/>
      </w:rPr>
    </w:lvl>
    <w:lvl w:ilvl="2" w:tplc="0922D5E0">
      <w:numFmt w:val="bullet"/>
      <w:lvlText w:val="•"/>
      <w:lvlJc w:val="left"/>
      <w:pPr>
        <w:ind w:left="2677" w:hanging="168"/>
      </w:pPr>
      <w:rPr>
        <w:rFonts w:hint="default"/>
        <w:lang w:val="ru-RU" w:eastAsia="ru-RU" w:bidi="ru-RU"/>
      </w:rPr>
    </w:lvl>
    <w:lvl w:ilvl="3" w:tplc="69B25336">
      <w:numFmt w:val="bullet"/>
      <w:lvlText w:val="•"/>
      <w:lvlJc w:val="left"/>
      <w:pPr>
        <w:ind w:left="3715" w:hanging="168"/>
      </w:pPr>
      <w:rPr>
        <w:rFonts w:hint="default"/>
        <w:lang w:val="ru-RU" w:eastAsia="ru-RU" w:bidi="ru-RU"/>
      </w:rPr>
    </w:lvl>
    <w:lvl w:ilvl="4" w:tplc="CF5EFCD0">
      <w:numFmt w:val="bullet"/>
      <w:lvlText w:val="•"/>
      <w:lvlJc w:val="left"/>
      <w:pPr>
        <w:ind w:left="4754" w:hanging="168"/>
      </w:pPr>
      <w:rPr>
        <w:rFonts w:hint="default"/>
        <w:lang w:val="ru-RU" w:eastAsia="ru-RU" w:bidi="ru-RU"/>
      </w:rPr>
    </w:lvl>
    <w:lvl w:ilvl="5" w:tplc="6F466676">
      <w:numFmt w:val="bullet"/>
      <w:lvlText w:val="•"/>
      <w:lvlJc w:val="left"/>
      <w:pPr>
        <w:ind w:left="5793" w:hanging="168"/>
      </w:pPr>
      <w:rPr>
        <w:rFonts w:hint="default"/>
        <w:lang w:val="ru-RU" w:eastAsia="ru-RU" w:bidi="ru-RU"/>
      </w:rPr>
    </w:lvl>
    <w:lvl w:ilvl="6" w:tplc="1E82C82E">
      <w:numFmt w:val="bullet"/>
      <w:lvlText w:val="•"/>
      <w:lvlJc w:val="left"/>
      <w:pPr>
        <w:ind w:left="6831" w:hanging="168"/>
      </w:pPr>
      <w:rPr>
        <w:rFonts w:hint="default"/>
        <w:lang w:val="ru-RU" w:eastAsia="ru-RU" w:bidi="ru-RU"/>
      </w:rPr>
    </w:lvl>
    <w:lvl w:ilvl="7" w:tplc="42B2F6A4">
      <w:numFmt w:val="bullet"/>
      <w:lvlText w:val="•"/>
      <w:lvlJc w:val="left"/>
      <w:pPr>
        <w:ind w:left="7870" w:hanging="168"/>
      </w:pPr>
      <w:rPr>
        <w:rFonts w:hint="default"/>
        <w:lang w:val="ru-RU" w:eastAsia="ru-RU" w:bidi="ru-RU"/>
      </w:rPr>
    </w:lvl>
    <w:lvl w:ilvl="8" w:tplc="7B2CDC10">
      <w:numFmt w:val="bullet"/>
      <w:lvlText w:val="•"/>
      <w:lvlJc w:val="left"/>
      <w:pPr>
        <w:ind w:left="8909" w:hanging="168"/>
      </w:pPr>
      <w:rPr>
        <w:rFonts w:hint="default"/>
        <w:lang w:val="ru-RU" w:eastAsia="ru-RU" w:bidi="ru-RU"/>
      </w:rPr>
    </w:lvl>
  </w:abstractNum>
  <w:abstractNum w:abstractNumId="1">
    <w:nsid w:val="1FF00458"/>
    <w:multiLevelType w:val="hybridMultilevel"/>
    <w:tmpl w:val="892CDCB8"/>
    <w:lvl w:ilvl="0" w:tplc="FAFC4AB8">
      <w:start w:val="1"/>
      <w:numFmt w:val="decimal"/>
      <w:lvlText w:val="%1)."/>
      <w:lvlJc w:val="left"/>
      <w:pPr>
        <w:ind w:left="1398" w:hanging="37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DF839F6">
      <w:start w:val="1"/>
      <w:numFmt w:val="decimal"/>
      <w:lvlText w:val="%2."/>
      <w:lvlJc w:val="left"/>
      <w:pPr>
        <w:ind w:left="1317" w:hanging="269"/>
        <w:jc w:val="left"/>
      </w:pPr>
      <w:rPr>
        <w:rFonts w:ascii="Arial" w:eastAsia="Arial" w:hAnsi="Arial" w:cs="Arial" w:hint="default"/>
        <w:spacing w:val="-1"/>
        <w:w w:val="91"/>
        <w:sz w:val="28"/>
        <w:szCs w:val="28"/>
        <w:lang w:val="ru-RU" w:eastAsia="ru-RU" w:bidi="ru-RU"/>
      </w:rPr>
    </w:lvl>
    <w:lvl w:ilvl="2" w:tplc="18F25854">
      <w:numFmt w:val="bullet"/>
      <w:lvlText w:val="•"/>
      <w:lvlJc w:val="left"/>
      <w:pPr>
        <w:ind w:left="2465" w:hanging="269"/>
      </w:pPr>
      <w:rPr>
        <w:rFonts w:hint="default"/>
        <w:lang w:val="ru-RU" w:eastAsia="ru-RU" w:bidi="ru-RU"/>
      </w:rPr>
    </w:lvl>
    <w:lvl w:ilvl="3" w:tplc="264A5542">
      <w:numFmt w:val="bullet"/>
      <w:lvlText w:val="•"/>
      <w:lvlJc w:val="left"/>
      <w:pPr>
        <w:ind w:left="3530" w:hanging="269"/>
      </w:pPr>
      <w:rPr>
        <w:rFonts w:hint="default"/>
        <w:lang w:val="ru-RU" w:eastAsia="ru-RU" w:bidi="ru-RU"/>
      </w:rPr>
    </w:lvl>
    <w:lvl w:ilvl="4" w:tplc="2D98885E">
      <w:numFmt w:val="bullet"/>
      <w:lvlText w:val="•"/>
      <w:lvlJc w:val="left"/>
      <w:pPr>
        <w:ind w:left="4595" w:hanging="269"/>
      </w:pPr>
      <w:rPr>
        <w:rFonts w:hint="default"/>
        <w:lang w:val="ru-RU" w:eastAsia="ru-RU" w:bidi="ru-RU"/>
      </w:rPr>
    </w:lvl>
    <w:lvl w:ilvl="5" w:tplc="EA0A41F6">
      <w:numFmt w:val="bullet"/>
      <w:lvlText w:val="•"/>
      <w:lvlJc w:val="left"/>
      <w:pPr>
        <w:ind w:left="5660" w:hanging="269"/>
      </w:pPr>
      <w:rPr>
        <w:rFonts w:hint="default"/>
        <w:lang w:val="ru-RU" w:eastAsia="ru-RU" w:bidi="ru-RU"/>
      </w:rPr>
    </w:lvl>
    <w:lvl w:ilvl="6" w:tplc="C59C72BA">
      <w:numFmt w:val="bullet"/>
      <w:lvlText w:val="•"/>
      <w:lvlJc w:val="left"/>
      <w:pPr>
        <w:ind w:left="6725" w:hanging="269"/>
      </w:pPr>
      <w:rPr>
        <w:rFonts w:hint="default"/>
        <w:lang w:val="ru-RU" w:eastAsia="ru-RU" w:bidi="ru-RU"/>
      </w:rPr>
    </w:lvl>
    <w:lvl w:ilvl="7" w:tplc="E9CA9F2E">
      <w:numFmt w:val="bullet"/>
      <w:lvlText w:val="•"/>
      <w:lvlJc w:val="left"/>
      <w:pPr>
        <w:ind w:left="7790" w:hanging="269"/>
      </w:pPr>
      <w:rPr>
        <w:rFonts w:hint="default"/>
        <w:lang w:val="ru-RU" w:eastAsia="ru-RU" w:bidi="ru-RU"/>
      </w:rPr>
    </w:lvl>
    <w:lvl w:ilvl="8" w:tplc="42F2D3A8">
      <w:numFmt w:val="bullet"/>
      <w:lvlText w:val="•"/>
      <w:lvlJc w:val="left"/>
      <w:pPr>
        <w:ind w:left="8856" w:hanging="269"/>
      </w:pPr>
      <w:rPr>
        <w:rFonts w:hint="default"/>
        <w:lang w:val="ru-RU" w:eastAsia="ru-RU" w:bidi="ru-RU"/>
      </w:rPr>
    </w:lvl>
  </w:abstractNum>
  <w:abstractNum w:abstractNumId="2">
    <w:nsid w:val="299565D5"/>
    <w:multiLevelType w:val="hybridMultilevel"/>
    <w:tmpl w:val="DF321266"/>
    <w:lvl w:ilvl="0" w:tplc="2DAED696">
      <w:start w:val="1"/>
      <w:numFmt w:val="decimal"/>
      <w:lvlText w:val="%1."/>
      <w:lvlJc w:val="left"/>
      <w:pPr>
        <w:ind w:left="59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44EC030">
      <w:numFmt w:val="bullet"/>
      <w:lvlText w:val="•"/>
      <w:lvlJc w:val="left"/>
      <w:pPr>
        <w:ind w:left="1638" w:hanging="281"/>
      </w:pPr>
      <w:rPr>
        <w:rFonts w:hint="default"/>
        <w:lang w:val="ru-RU" w:eastAsia="ru-RU" w:bidi="ru-RU"/>
      </w:rPr>
    </w:lvl>
    <w:lvl w:ilvl="2" w:tplc="80607232">
      <w:numFmt w:val="bullet"/>
      <w:lvlText w:val="•"/>
      <w:lvlJc w:val="left"/>
      <w:pPr>
        <w:ind w:left="2677" w:hanging="281"/>
      </w:pPr>
      <w:rPr>
        <w:rFonts w:hint="default"/>
        <w:lang w:val="ru-RU" w:eastAsia="ru-RU" w:bidi="ru-RU"/>
      </w:rPr>
    </w:lvl>
    <w:lvl w:ilvl="3" w:tplc="530C7AB2">
      <w:numFmt w:val="bullet"/>
      <w:lvlText w:val="•"/>
      <w:lvlJc w:val="left"/>
      <w:pPr>
        <w:ind w:left="3715" w:hanging="281"/>
      </w:pPr>
      <w:rPr>
        <w:rFonts w:hint="default"/>
        <w:lang w:val="ru-RU" w:eastAsia="ru-RU" w:bidi="ru-RU"/>
      </w:rPr>
    </w:lvl>
    <w:lvl w:ilvl="4" w:tplc="8814F0EE">
      <w:numFmt w:val="bullet"/>
      <w:lvlText w:val="•"/>
      <w:lvlJc w:val="left"/>
      <w:pPr>
        <w:ind w:left="4754" w:hanging="281"/>
      </w:pPr>
      <w:rPr>
        <w:rFonts w:hint="default"/>
        <w:lang w:val="ru-RU" w:eastAsia="ru-RU" w:bidi="ru-RU"/>
      </w:rPr>
    </w:lvl>
    <w:lvl w:ilvl="5" w:tplc="8AD8E5D4">
      <w:numFmt w:val="bullet"/>
      <w:lvlText w:val="•"/>
      <w:lvlJc w:val="left"/>
      <w:pPr>
        <w:ind w:left="5793" w:hanging="281"/>
      </w:pPr>
      <w:rPr>
        <w:rFonts w:hint="default"/>
        <w:lang w:val="ru-RU" w:eastAsia="ru-RU" w:bidi="ru-RU"/>
      </w:rPr>
    </w:lvl>
    <w:lvl w:ilvl="6" w:tplc="BD9CA30E">
      <w:numFmt w:val="bullet"/>
      <w:lvlText w:val="•"/>
      <w:lvlJc w:val="left"/>
      <w:pPr>
        <w:ind w:left="6831" w:hanging="281"/>
      </w:pPr>
      <w:rPr>
        <w:rFonts w:hint="default"/>
        <w:lang w:val="ru-RU" w:eastAsia="ru-RU" w:bidi="ru-RU"/>
      </w:rPr>
    </w:lvl>
    <w:lvl w:ilvl="7" w:tplc="E9784478">
      <w:numFmt w:val="bullet"/>
      <w:lvlText w:val="•"/>
      <w:lvlJc w:val="left"/>
      <w:pPr>
        <w:ind w:left="7870" w:hanging="281"/>
      </w:pPr>
      <w:rPr>
        <w:rFonts w:hint="default"/>
        <w:lang w:val="ru-RU" w:eastAsia="ru-RU" w:bidi="ru-RU"/>
      </w:rPr>
    </w:lvl>
    <w:lvl w:ilvl="8" w:tplc="24985D1C">
      <w:numFmt w:val="bullet"/>
      <w:lvlText w:val="•"/>
      <w:lvlJc w:val="left"/>
      <w:pPr>
        <w:ind w:left="8909" w:hanging="281"/>
      </w:pPr>
      <w:rPr>
        <w:rFonts w:hint="default"/>
        <w:lang w:val="ru-RU" w:eastAsia="ru-RU" w:bidi="ru-RU"/>
      </w:rPr>
    </w:lvl>
  </w:abstractNum>
  <w:abstractNum w:abstractNumId="3">
    <w:nsid w:val="452973B5"/>
    <w:multiLevelType w:val="hybridMultilevel"/>
    <w:tmpl w:val="73B0B036"/>
    <w:lvl w:ilvl="0" w:tplc="A64C5FB4">
      <w:start w:val="1"/>
      <w:numFmt w:val="decimal"/>
      <w:lvlText w:val="%1."/>
      <w:lvlJc w:val="left"/>
      <w:pPr>
        <w:ind w:left="1317" w:hanging="269"/>
        <w:jc w:val="left"/>
      </w:pPr>
      <w:rPr>
        <w:rFonts w:ascii="Arial" w:eastAsia="Arial" w:hAnsi="Arial" w:cs="Arial" w:hint="default"/>
        <w:spacing w:val="-1"/>
        <w:w w:val="91"/>
        <w:sz w:val="28"/>
        <w:szCs w:val="28"/>
        <w:lang w:val="ru-RU" w:eastAsia="ru-RU" w:bidi="ru-RU"/>
      </w:rPr>
    </w:lvl>
    <w:lvl w:ilvl="1" w:tplc="E1B09EEA">
      <w:numFmt w:val="bullet"/>
      <w:lvlText w:val="•"/>
      <w:lvlJc w:val="left"/>
      <w:pPr>
        <w:ind w:left="2286" w:hanging="269"/>
      </w:pPr>
      <w:rPr>
        <w:rFonts w:hint="default"/>
        <w:lang w:val="ru-RU" w:eastAsia="ru-RU" w:bidi="ru-RU"/>
      </w:rPr>
    </w:lvl>
    <w:lvl w:ilvl="2" w:tplc="E9F60EFC">
      <w:numFmt w:val="bullet"/>
      <w:lvlText w:val="•"/>
      <w:lvlJc w:val="left"/>
      <w:pPr>
        <w:ind w:left="3253" w:hanging="269"/>
      </w:pPr>
      <w:rPr>
        <w:rFonts w:hint="default"/>
        <w:lang w:val="ru-RU" w:eastAsia="ru-RU" w:bidi="ru-RU"/>
      </w:rPr>
    </w:lvl>
    <w:lvl w:ilvl="3" w:tplc="1A521E0C">
      <w:numFmt w:val="bullet"/>
      <w:lvlText w:val="•"/>
      <w:lvlJc w:val="left"/>
      <w:pPr>
        <w:ind w:left="4219" w:hanging="269"/>
      </w:pPr>
      <w:rPr>
        <w:rFonts w:hint="default"/>
        <w:lang w:val="ru-RU" w:eastAsia="ru-RU" w:bidi="ru-RU"/>
      </w:rPr>
    </w:lvl>
    <w:lvl w:ilvl="4" w:tplc="2E44370A">
      <w:numFmt w:val="bullet"/>
      <w:lvlText w:val="•"/>
      <w:lvlJc w:val="left"/>
      <w:pPr>
        <w:ind w:left="5186" w:hanging="269"/>
      </w:pPr>
      <w:rPr>
        <w:rFonts w:hint="default"/>
        <w:lang w:val="ru-RU" w:eastAsia="ru-RU" w:bidi="ru-RU"/>
      </w:rPr>
    </w:lvl>
    <w:lvl w:ilvl="5" w:tplc="FDCACCFA">
      <w:numFmt w:val="bullet"/>
      <w:lvlText w:val="•"/>
      <w:lvlJc w:val="left"/>
      <w:pPr>
        <w:ind w:left="6153" w:hanging="269"/>
      </w:pPr>
      <w:rPr>
        <w:rFonts w:hint="default"/>
        <w:lang w:val="ru-RU" w:eastAsia="ru-RU" w:bidi="ru-RU"/>
      </w:rPr>
    </w:lvl>
    <w:lvl w:ilvl="6" w:tplc="2A624336">
      <w:numFmt w:val="bullet"/>
      <w:lvlText w:val="•"/>
      <w:lvlJc w:val="left"/>
      <w:pPr>
        <w:ind w:left="7119" w:hanging="269"/>
      </w:pPr>
      <w:rPr>
        <w:rFonts w:hint="default"/>
        <w:lang w:val="ru-RU" w:eastAsia="ru-RU" w:bidi="ru-RU"/>
      </w:rPr>
    </w:lvl>
    <w:lvl w:ilvl="7" w:tplc="00F65B10">
      <w:numFmt w:val="bullet"/>
      <w:lvlText w:val="•"/>
      <w:lvlJc w:val="left"/>
      <w:pPr>
        <w:ind w:left="8086" w:hanging="269"/>
      </w:pPr>
      <w:rPr>
        <w:rFonts w:hint="default"/>
        <w:lang w:val="ru-RU" w:eastAsia="ru-RU" w:bidi="ru-RU"/>
      </w:rPr>
    </w:lvl>
    <w:lvl w:ilvl="8" w:tplc="F1EA3D2C">
      <w:numFmt w:val="bullet"/>
      <w:lvlText w:val="•"/>
      <w:lvlJc w:val="left"/>
      <w:pPr>
        <w:ind w:left="9053" w:hanging="269"/>
      </w:pPr>
      <w:rPr>
        <w:rFonts w:hint="default"/>
        <w:lang w:val="ru-RU" w:eastAsia="ru-RU" w:bidi="ru-RU"/>
      </w:rPr>
    </w:lvl>
  </w:abstractNum>
  <w:abstractNum w:abstractNumId="4">
    <w:nsid w:val="79440563"/>
    <w:multiLevelType w:val="hybridMultilevel"/>
    <w:tmpl w:val="D02A6A8E"/>
    <w:lvl w:ilvl="0" w:tplc="62084338">
      <w:start w:val="1"/>
      <w:numFmt w:val="decimal"/>
      <w:lvlText w:val="%1."/>
      <w:lvlJc w:val="left"/>
      <w:pPr>
        <w:ind w:left="2013" w:hanging="269"/>
        <w:jc w:val="left"/>
      </w:pPr>
      <w:rPr>
        <w:rFonts w:ascii="Arial" w:eastAsia="Arial" w:hAnsi="Arial" w:cs="Arial" w:hint="default"/>
        <w:spacing w:val="-1"/>
        <w:w w:val="91"/>
        <w:sz w:val="28"/>
        <w:szCs w:val="28"/>
        <w:lang w:val="ru-RU" w:eastAsia="ru-RU" w:bidi="ru-RU"/>
      </w:rPr>
    </w:lvl>
    <w:lvl w:ilvl="1" w:tplc="1EA870A8">
      <w:numFmt w:val="bullet"/>
      <w:lvlText w:val="•"/>
      <w:lvlJc w:val="left"/>
      <w:pPr>
        <w:ind w:left="2916" w:hanging="269"/>
      </w:pPr>
      <w:rPr>
        <w:rFonts w:hint="default"/>
        <w:lang w:val="ru-RU" w:eastAsia="ru-RU" w:bidi="ru-RU"/>
      </w:rPr>
    </w:lvl>
    <w:lvl w:ilvl="2" w:tplc="7DACB4AA">
      <w:numFmt w:val="bullet"/>
      <w:lvlText w:val="•"/>
      <w:lvlJc w:val="left"/>
      <w:pPr>
        <w:ind w:left="3813" w:hanging="269"/>
      </w:pPr>
      <w:rPr>
        <w:rFonts w:hint="default"/>
        <w:lang w:val="ru-RU" w:eastAsia="ru-RU" w:bidi="ru-RU"/>
      </w:rPr>
    </w:lvl>
    <w:lvl w:ilvl="3" w:tplc="6ED21118">
      <w:numFmt w:val="bullet"/>
      <w:lvlText w:val="•"/>
      <w:lvlJc w:val="left"/>
      <w:pPr>
        <w:ind w:left="4709" w:hanging="269"/>
      </w:pPr>
      <w:rPr>
        <w:rFonts w:hint="default"/>
        <w:lang w:val="ru-RU" w:eastAsia="ru-RU" w:bidi="ru-RU"/>
      </w:rPr>
    </w:lvl>
    <w:lvl w:ilvl="4" w:tplc="412C9F2A">
      <w:numFmt w:val="bullet"/>
      <w:lvlText w:val="•"/>
      <w:lvlJc w:val="left"/>
      <w:pPr>
        <w:ind w:left="5606" w:hanging="269"/>
      </w:pPr>
      <w:rPr>
        <w:rFonts w:hint="default"/>
        <w:lang w:val="ru-RU" w:eastAsia="ru-RU" w:bidi="ru-RU"/>
      </w:rPr>
    </w:lvl>
    <w:lvl w:ilvl="5" w:tplc="9370C3B2">
      <w:numFmt w:val="bullet"/>
      <w:lvlText w:val="•"/>
      <w:lvlJc w:val="left"/>
      <w:pPr>
        <w:ind w:left="6503" w:hanging="269"/>
      </w:pPr>
      <w:rPr>
        <w:rFonts w:hint="default"/>
        <w:lang w:val="ru-RU" w:eastAsia="ru-RU" w:bidi="ru-RU"/>
      </w:rPr>
    </w:lvl>
    <w:lvl w:ilvl="6" w:tplc="04A0AB24">
      <w:numFmt w:val="bullet"/>
      <w:lvlText w:val="•"/>
      <w:lvlJc w:val="left"/>
      <w:pPr>
        <w:ind w:left="7399" w:hanging="269"/>
      </w:pPr>
      <w:rPr>
        <w:rFonts w:hint="default"/>
        <w:lang w:val="ru-RU" w:eastAsia="ru-RU" w:bidi="ru-RU"/>
      </w:rPr>
    </w:lvl>
    <w:lvl w:ilvl="7" w:tplc="F16C5168">
      <w:numFmt w:val="bullet"/>
      <w:lvlText w:val="•"/>
      <w:lvlJc w:val="left"/>
      <w:pPr>
        <w:ind w:left="8296" w:hanging="269"/>
      </w:pPr>
      <w:rPr>
        <w:rFonts w:hint="default"/>
        <w:lang w:val="ru-RU" w:eastAsia="ru-RU" w:bidi="ru-RU"/>
      </w:rPr>
    </w:lvl>
    <w:lvl w:ilvl="8" w:tplc="632AB3CE">
      <w:numFmt w:val="bullet"/>
      <w:lvlText w:val="•"/>
      <w:lvlJc w:val="left"/>
      <w:pPr>
        <w:ind w:left="9193" w:hanging="269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07122"/>
    <w:rsid w:val="007E6935"/>
    <w:rsid w:val="00807122"/>
    <w:rsid w:val="00C1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712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1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7122"/>
    <w:pPr>
      <w:ind w:left="597" w:firstLine="42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07122"/>
    <w:pPr>
      <w:ind w:left="1398" w:hanging="37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07122"/>
    <w:pPr>
      <w:spacing w:before="51"/>
      <w:ind w:left="597" w:firstLine="427"/>
    </w:pPr>
  </w:style>
  <w:style w:type="paragraph" w:customStyle="1" w:styleId="TableParagraph">
    <w:name w:val="Table Paragraph"/>
    <w:basedOn w:val="a"/>
    <w:uiPriority w:val="1"/>
    <w:qFormat/>
    <w:rsid w:val="00807122"/>
    <w:pPr>
      <w:spacing w:line="301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7E69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935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1346</Words>
  <Characters>7676</Characters>
  <Application>Microsoft Office Word</Application>
  <DocSecurity>0</DocSecurity>
  <Lines>63</Lines>
  <Paragraphs>18</Paragraphs>
  <ScaleCrop>false</ScaleCrop>
  <Company/>
  <LinksUpToDate>false</LinksUpToDate>
  <CharactersWithSpaces>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Halif wolf</dc:creator>
  <cp:lastModifiedBy>Halif wolf</cp:lastModifiedBy>
  <cp:revision>2</cp:revision>
  <dcterms:created xsi:type="dcterms:W3CDTF">2018-09-04T21:38:00Z</dcterms:created>
  <dcterms:modified xsi:type="dcterms:W3CDTF">2018-09-04T21:38:00Z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2018-09-04T00:00:00Z</vt:filetime>
  </property>
</Properties>
</file>