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06" w:rsidRPr="00491E06" w:rsidRDefault="00571C7B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634758" w:rsidRPr="00491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B2C">
        <w:rPr>
          <w:rFonts w:ascii="Times New Roman" w:hAnsi="Times New Roman" w:cs="Times New Roman"/>
          <w:b/>
          <w:sz w:val="24"/>
          <w:szCs w:val="24"/>
        </w:rPr>
        <w:t>6</w:t>
      </w:r>
      <w:r w:rsidR="009572A9">
        <w:rPr>
          <w:rFonts w:ascii="Times New Roman" w:hAnsi="Times New Roman" w:cs="Times New Roman"/>
          <w:b/>
          <w:sz w:val="24"/>
          <w:szCs w:val="24"/>
        </w:rPr>
        <w:t xml:space="preserve"> «</w:t>
      </w:r>
      <w:bookmarkStart w:id="0" w:name="_GoBack"/>
      <w:bookmarkEnd w:id="0"/>
      <w:r w:rsidR="00D43ECC">
        <w:rPr>
          <w:rFonts w:ascii="Times New Roman" w:hAnsi="Times New Roman" w:cs="Times New Roman"/>
          <w:b/>
          <w:sz w:val="24"/>
          <w:szCs w:val="24"/>
        </w:rPr>
        <w:t>а,б</w:t>
      </w:r>
      <w:r w:rsidR="009572A9">
        <w:rPr>
          <w:rFonts w:ascii="Times New Roman" w:hAnsi="Times New Roman" w:cs="Times New Roman"/>
          <w:b/>
          <w:sz w:val="24"/>
          <w:szCs w:val="24"/>
        </w:rPr>
        <w:t>»</w:t>
      </w:r>
      <w:r w:rsidR="001A543B" w:rsidRPr="00491E06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9D2A6E" w:rsidRPr="00491E06" w:rsidRDefault="00491E06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 xml:space="preserve"> 2019-2020 учебного года</w:t>
      </w:r>
    </w:p>
    <w:p w:rsidR="00294C5D" w:rsidRPr="00491E06" w:rsidRDefault="00294C5D" w:rsidP="00491E06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09" w:type="dxa"/>
        <w:tblInd w:w="-318" w:type="dxa"/>
        <w:tblLayout w:type="fixed"/>
        <w:tblLook w:val="04A0"/>
      </w:tblPr>
      <w:tblGrid>
        <w:gridCol w:w="710"/>
        <w:gridCol w:w="982"/>
        <w:gridCol w:w="2419"/>
        <w:gridCol w:w="3119"/>
        <w:gridCol w:w="1560"/>
        <w:gridCol w:w="1134"/>
        <w:gridCol w:w="1275"/>
        <w:gridCol w:w="10"/>
      </w:tblGrid>
      <w:tr w:rsidR="00DE0312" w:rsidRPr="00491E06" w:rsidTr="00491E06">
        <w:trPr>
          <w:trHeight w:val="123"/>
        </w:trPr>
        <w:tc>
          <w:tcPr>
            <w:tcW w:w="710" w:type="dxa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0" w:type="dxa"/>
            <w:gridSpan w:val="3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60" w:type="dxa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41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DE0312" w:rsidRPr="00491E06" w:rsidTr="00491E06">
        <w:trPr>
          <w:trHeight w:val="277"/>
        </w:trPr>
        <w:tc>
          <w:tcPr>
            <w:tcW w:w="710" w:type="dxa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DE0312" w:rsidRPr="00491E06" w:rsidTr="00491E06">
        <w:trPr>
          <w:trHeight w:val="277"/>
        </w:trPr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9572A9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технике безопасности на уроках по физической культуре  </w:t>
            </w:r>
          </w:p>
        </w:tc>
        <w:tc>
          <w:tcPr>
            <w:tcW w:w="1560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649"/>
        </w:trPr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  <w:p w:rsidR="00DE0312" w:rsidRPr="00491E06" w:rsidRDefault="000A5B2C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возрастного развития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Основные правила соревнований по легкой атлетике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Техника низкого и высокого старта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  <w:proofErr w:type="gram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30- 60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- 600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- 900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разбега 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1E748E">
            <w:pPr>
              <w:tabs>
                <w:tab w:val="left" w:pos="975"/>
                <w:tab w:val="center" w:pos="15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491E06" w:rsidRPr="00491E06" w:rsidRDefault="00491E06" w:rsidP="009572A9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3DA">
              <w:rPr>
                <w:rFonts w:ascii="Times New Roman" w:hAnsi="Times New Roman" w:cs="Times New Roman"/>
                <w:b/>
              </w:rPr>
              <w:t xml:space="preserve">Спортивные игры </w:t>
            </w:r>
          </w:p>
        </w:tc>
      </w:tr>
      <w:tr w:rsidR="00DE0312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Футбол: Стойка и передвижение футболиста 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и отбор мяча </w:t>
            </w:r>
          </w:p>
        </w:tc>
        <w:tc>
          <w:tcPr>
            <w:tcW w:w="1560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520" w:type="dxa"/>
            <w:gridSpan w:val="3"/>
          </w:tcPr>
          <w:p w:rsidR="00DE0312" w:rsidRPr="00491E06" w:rsidRDefault="000A5B2C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 xml:space="preserve">Удары внутренней частью подъёма  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520" w:type="dxa"/>
            <w:gridSpan w:val="3"/>
          </w:tcPr>
          <w:p w:rsidR="00DE0312" w:rsidRPr="00491E06" w:rsidRDefault="000A5B2C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>Основная стойка вратаря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491E06" w:rsidRPr="00491E06" w:rsidRDefault="00491E06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Баскетбол: Основные правила игры</w:t>
            </w:r>
            <w:proofErr w:type="gram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Способы передвижения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520" w:type="dxa"/>
            <w:gridSpan w:val="3"/>
          </w:tcPr>
          <w:p w:rsidR="00DE0312" w:rsidRPr="00491E06" w:rsidRDefault="000A5B2C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направления высоты отскока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520" w:type="dxa"/>
            <w:gridSpan w:val="3"/>
          </w:tcPr>
          <w:p w:rsidR="00DE0312" w:rsidRPr="00491E06" w:rsidRDefault="000A5B2C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>Бросок после ведения, остановка в два шага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112"/>
        </w:trPr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315"/>
        </w:trPr>
        <w:tc>
          <w:tcPr>
            <w:tcW w:w="1692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DE0312" w:rsidRPr="00491E06" w:rsidRDefault="00DE0312" w:rsidP="001E7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nil"/>
              <w:right w:val="nil"/>
            </w:tcBorders>
          </w:tcPr>
          <w:p w:rsidR="00DE0312" w:rsidRPr="00491E06" w:rsidRDefault="00DE0312" w:rsidP="009572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2419" w:type="dxa"/>
            <w:gridSpan w:val="3"/>
            <w:tcBorders>
              <w:left w:val="nil"/>
              <w:right w:val="single" w:sz="4" w:space="0" w:color="auto"/>
            </w:tcBorders>
          </w:tcPr>
          <w:p w:rsidR="00DE0312" w:rsidRPr="00491E06" w:rsidRDefault="00DE0312" w:rsidP="001E74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500 метр</w:t>
            </w:r>
            <w:r w:rsidR="00491E06" w:rsidRPr="00491E06">
              <w:rPr>
                <w:rFonts w:ascii="Times New Roman" w:hAnsi="Times New Roman" w:cs="Times New Roman"/>
                <w:sz w:val="24"/>
                <w:szCs w:val="24"/>
              </w:rPr>
              <w:t>ов (девочки)  600 метров (юноши)</w:t>
            </w: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600 метро</w:t>
            </w:r>
            <w:r w:rsidR="00491E06" w:rsidRPr="00491E06">
              <w:rPr>
                <w:rFonts w:ascii="Times New Roman" w:hAnsi="Times New Roman" w:cs="Times New Roman"/>
                <w:sz w:val="24"/>
                <w:szCs w:val="24"/>
              </w:rPr>
              <w:t>в (девочки)  800 метров (юноши)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700 метро</w:t>
            </w:r>
            <w:r w:rsidR="00491E06" w:rsidRPr="00491E06">
              <w:rPr>
                <w:rFonts w:ascii="Times New Roman" w:hAnsi="Times New Roman" w:cs="Times New Roman"/>
                <w:sz w:val="24"/>
                <w:szCs w:val="24"/>
              </w:rPr>
              <w:t>в (девочки)  900 метров (юноши)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379"/>
        </w:trPr>
        <w:tc>
          <w:tcPr>
            <w:tcW w:w="11209" w:type="dxa"/>
            <w:gridSpan w:val="8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</w:t>
            </w:r>
            <w:proofErr w:type="spell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56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312" w:rsidRPr="00491E06" w:rsidRDefault="00DE0312" w:rsidP="00C82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495"/>
        </w:trPr>
        <w:tc>
          <w:tcPr>
            <w:tcW w:w="71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(сдача норм 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9572A9">
            <w:pPr>
              <w:pStyle w:val="a4"/>
              <w:tabs>
                <w:tab w:val="left" w:pos="3660"/>
                <w:tab w:val="center" w:pos="477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DE0312" w:rsidRPr="00491E06" w:rsidTr="00491E06">
        <w:trPr>
          <w:gridAfter w:val="1"/>
          <w:wAfter w:w="10" w:type="dxa"/>
          <w:trHeight w:val="288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0A5B2C" w:rsidP="00491E06">
            <w:pPr>
              <w:tabs>
                <w:tab w:val="center" w:pos="1588"/>
                <w:tab w:val="right" w:pos="3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>Виды гимнастики и техника безопасности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AD60F6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Прыжки – опорные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AD60F6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Подъем переворотом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AD60F6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Подтягивания и поднимание ног в висе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Волейбол: Основные правила игры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AD60F6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Передачи и приемы мяча после передвижения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AD60F6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Игра «Пионербол»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AD60F6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«Волейбол» по упрощенным правилам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06" w:rsidRPr="00491E06" w:rsidRDefault="00491E06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gram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правила игры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AD60F6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Передача мяча одной рукой от плеча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AD60F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AD60F6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с места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AD60F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6E242D">
        <w:trPr>
          <w:gridAfter w:val="1"/>
          <w:wAfter w:w="10" w:type="dxa"/>
          <w:trHeight w:val="361"/>
        </w:trPr>
        <w:tc>
          <w:tcPr>
            <w:tcW w:w="7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520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«Баскетбол» по упрощенным правилам</w:t>
            </w:r>
          </w:p>
        </w:tc>
        <w:tc>
          <w:tcPr>
            <w:tcW w:w="156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Метания мяча на меткость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Бег 60 метров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3х10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метров.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491E06" w:rsidTr="003E5C30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F9C" w:rsidRPr="00491E06" w:rsidRDefault="00C54F9C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Гимнастика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AD60F6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Стойка на лопатках, «Мост» из положения стоя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1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Кувырок вперед, назад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491E06" w:rsidTr="00D40F31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54F9C" w:rsidRPr="00491E06" w:rsidRDefault="00C54F9C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</w:t>
            </w:r>
            <w:proofErr w:type="spellStart"/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>ГТО</w:t>
            </w:r>
            <w:proofErr w:type="spellEnd"/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91E06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C54F9C" w:rsidRDefault="00C54F9C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F9C" w:rsidRPr="00491E06" w:rsidRDefault="00C54F9C" w:rsidP="00C5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Теория (доклад)</w:t>
            </w:r>
          </w:p>
          <w:p w:rsidR="00491E06" w:rsidRPr="00491E06" w:rsidRDefault="00C54F9C" w:rsidP="00C5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06" w:rsidRPr="00491E06" w:rsidRDefault="00C54F9C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491E06" w:rsidRDefault="00491E06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491E06" w:rsidRDefault="00491E06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491E06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491E06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(сдача норм 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9572A9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A7200A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C7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игры </w:t>
            </w:r>
          </w:p>
        </w:tc>
        <w:tc>
          <w:tcPr>
            <w:tcW w:w="1560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C7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520" w:type="dxa"/>
            <w:gridSpan w:val="3"/>
          </w:tcPr>
          <w:p w:rsidR="00DE0312" w:rsidRPr="00491E06" w:rsidRDefault="00AD60F6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Основные приемы игры. Передача мяча в движении</w:t>
            </w:r>
          </w:p>
        </w:tc>
        <w:tc>
          <w:tcPr>
            <w:tcW w:w="1560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Ведение мяча правой и левой рукой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520" w:type="dxa"/>
            <w:gridSpan w:val="3"/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AD60F6" w:rsidRPr="00491E06" w:rsidTr="00491E06">
        <w:trPr>
          <w:gridAfter w:val="1"/>
          <w:wAfter w:w="10" w:type="dxa"/>
          <w:trHeight w:val="70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Бросок после ведения, вырывание мяча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с места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Броски мяча двумя руками от груди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225"/>
        </w:trPr>
        <w:tc>
          <w:tcPr>
            <w:tcW w:w="71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270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</w:t>
            </w: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Удар внутренней стороной стопы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225"/>
        </w:trPr>
        <w:tc>
          <w:tcPr>
            <w:tcW w:w="71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15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в «Мини-футбол» по упрощенным правилам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45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Прием мяча снизу над собой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«Волейбол» по упрощенным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15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D60F6" w:rsidRPr="00491E06" w:rsidRDefault="00AD60F6" w:rsidP="009572A9">
            <w:pPr>
              <w:pStyle w:val="msonormalcxspmiddle"/>
              <w:ind w:firstLine="0"/>
              <w:jc w:val="center"/>
              <w:rPr>
                <w:b/>
              </w:rPr>
            </w:pPr>
            <w:r w:rsidRPr="00491E06">
              <w:rPr>
                <w:b/>
              </w:rPr>
              <w:t xml:space="preserve">Гимнастика </w:t>
            </w: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Акробатика: Перекаты назад - вперед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лопатках, «Мост» из положения стоя 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Кувырок вперед - назад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Подтягивание на высокой и низкой перекладине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71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Подъем переворотом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Встречная эстафета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D3008B">
        <w:trPr>
          <w:gridAfter w:val="1"/>
          <w:wAfter w:w="10" w:type="dxa"/>
          <w:trHeight w:val="273"/>
        </w:trPr>
        <w:tc>
          <w:tcPr>
            <w:tcW w:w="71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</w:t>
            </w:r>
            <w:proofErr w:type="spellStart"/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3х10</w:t>
            </w:r>
            <w:proofErr w:type="spellEnd"/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 метров </w:t>
            </w:r>
          </w:p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D3008B">
        <w:trPr>
          <w:gridAfter w:val="1"/>
          <w:wAfter w:w="10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652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Теория: Здоровье и здоровый образ жизни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70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30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</w:t>
            </w:r>
            <w:proofErr w:type="spell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D60F6" w:rsidRPr="00491E06" w:rsidTr="00491E06">
        <w:trPr>
          <w:gridAfter w:val="1"/>
          <w:wAfter w:w="10" w:type="dxa"/>
          <w:trHeight w:val="501"/>
        </w:trPr>
        <w:tc>
          <w:tcPr>
            <w:tcW w:w="710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65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9572A9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  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Встречная эстафета 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 – 30, 60 метров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Физическое самовоспитание (теория)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900 метров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1200 метров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90"/>
        </w:trPr>
        <w:tc>
          <w:tcPr>
            <w:tcW w:w="710" w:type="dxa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1500 метров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73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AD60F6" w:rsidRPr="00491E06" w:rsidTr="00491E06">
        <w:trPr>
          <w:gridAfter w:val="1"/>
          <w:wAfter w:w="10" w:type="dxa"/>
          <w:trHeight w:val="319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AD60F6" w:rsidRPr="00491E06" w:rsidTr="00491E06">
        <w:trPr>
          <w:gridAfter w:val="1"/>
          <w:wAfter w:w="10" w:type="dxa"/>
          <w:trHeight w:val="422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упрощённым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74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упрощённым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75"/>
        </w:trPr>
        <w:tc>
          <w:tcPr>
            <w:tcW w:w="11199" w:type="dxa"/>
            <w:gridSpan w:val="7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Игра в гандбол по упрощённым правилам 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в гандбол по упрощённым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Игра в гандбол по основным правилам 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Игра футбол по основным правилам 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  <w:p w:rsidR="00AD60F6" w:rsidRPr="00AD60F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180"/>
        </w:trPr>
        <w:tc>
          <w:tcPr>
            <w:tcW w:w="723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Пионербол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1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Игра «Пионербол» по основным правилам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nil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Игра «Пионербол» по основным правилам   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420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     правилам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95"/>
        </w:trPr>
        <w:tc>
          <w:tcPr>
            <w:tcW w:w="710" w:type="dxa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     правилам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2A9" w:rsidRPr="00491E06" w:rsidTr="00491E06">
        <w:trPr>
          <w:gridAfter w:val="1"/>
          <w:wAfter w:w="10" w:type="dxa"/>
          <w:trHeight w:val="395"/>
        </w:trPr>
        <w:tc>
          <w:tcPr>
            <w:tcW w:w="710" w:type="dxa"/>
            <w:tcBorders>
              <w:top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9572A9" w:rsidRDefault="009572A9" w:rsidP="009572A9">
            <w:r w:rsidRPr="00763ACC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     правилам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2A9" w:rsidRPr="00491E06" w:rsidTr="00491E06">
        <w:trPr>
          <w:gridAfter w:val="1"/>
          <w:wAfter w:w="10" w:type="dxa"/>
          <w:trHeight w:val="395"/>
        </w:trPr>
        <w:tc>
          <w:tcPr>
            <w:tcW w:w="710" w:type="dxa"/>
            <w:tcBorders>
              <w:top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9572A9" w:rsidRDefault="009572A9" w:rsidP="009572A9">
            <w:r w:rsidRPr="00763ACC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     правилам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2A9" w:rsidRPr="00491E06" w:rsidTr="00491E06">
        <w:trPr>
          <w:gridAfter w:val="1"/>
          <w:wAfter w:w="10" w:type="dxa"/>
          <w:trHeight w:val="345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Тестирование по нормам </w:t>
            </w:r>
            <w:proofErr w:type="spell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572A9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6520" w:type="dxa"/>
            <w:gridSpan w:val="3"/>
          </w:tcPr>
          <w:p w:rsidR="009572A9" w:rsidRPr="00491E06" w:rsidRDefault="009572A9" w:rsidP="00957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560" w:type="dxa"/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2A9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6520" w:type="dxa"/>
            <w:gridSpan w:val="3"/>
          </w:tcPr>
          <w:p w:rsidR="009572A9" w:rsidRPr="00491E06" w:rsidRDefault="009572A9" w:rsidP="00957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560" w:type="dxa"/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2A9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9572A9" w:rsidRDefault="009572A9" w:rsidP="009572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6520" w:type="dxa"/>
            <w:gridSpan w:val="3"/>
          </w:tcPr>
          <w:p w:rsidR="009572A9" w:rsidRPr="00491E06" w:rsidRDefault="009572A9" w:rsidP="009572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560" w:type="dxa"/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9572A9" w:rsidRPr="00491E06" w:rsidRDefault="009572A9" w:rsidP="0095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B5A" w:rsidRPr="00491E06" w:rsidRDefault="00DB6B5A" w:rsidP="00571C7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B6B5A" w:rsidRPr="00491E06" w:rsidSect="00DE0312">
      <w:pgSz w:w="11906" w:h="16838"/>
      <w:pgMar w:top="1134" w:right="28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C75" w:rsidRDefault="00084C75" w:rsidP="008E1503">
      <w:pPr>
        <w:spacing w:after="0" w:line="240" w:lineRule="auto"/>
      </w:pPr>
      <w:r>
        <w:separator/>
      </w:r>
    </w:p>
  </w:endnote>
  <w:endnote w:type="continuationSeparator" w:id="0">
    <w:p w:rsidR="00084C75" w:rsidRDefault="00084C75" w:rsidP="008E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C75" w:rsidRDefault="00084C75" w:rsidP="008E1503">
      <w:pPr>
        <w:spacing w:after="0" w:line="240" w:lineRule="auto"/>
      </w:pPr>
      <w:r>
        <w:separator/>
      </w:r>
    </w:p>
  </w:footnote>
  <w:footnote w:type="continuationSeparator" w:id="0">
    <w:p w:rsidR="00084C75" w:rsidRDefault="00084C75" w:rsidP="008E1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62B5"/>
    <w:multiLevelType w:val="hybridMultilevel"/>
    <w:tmpl w:val="AB0EAE54"/>
    <w:lvl w:ilvl="0" w:tplc="9906EC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D4D99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74D0117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17D29EA"/>
    <w:multiLevelType w:val="hybridMultilevel"/>
    <w:tmpl w:val="3C1C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C7B"/>
    <w:rsid w:val="00006EF7"/>
    <w:rsid w:val="0001634D"/>
    <w:rsid w:val="000221B5"/>
    <w:rsid w:val="00047EE2"/>
    <w:rsid w:val="00051E0B"/>
    <w:rsid w:val="000546C0"/>
    <w:rsid w:val="00057AFD"/>
    <w:rsid w:val="00057C86"/>
    <w:rsid w:val="00072D9D"/>
    <w:rsid w:val="00075AAB"/>
    <w:rsid w:val="00080819"/>
    <w:rsid w:val="00084C75"/>
    <w:rsid w:val="000A5B2C"/>
    <w:rsid w:val="000B17B9"/>
    <w:rsid w:val="000B4BA8"/>
    <w:rsid w:val="000B6371"/>
    <w:rsid w:val="000C2F35"/>
    <w:rsid w:val="000F72A3"/>
    <w:rsid w:val="00104A79"/>
    <w:rsid w:val="001412D1"/>
    <w:rsid w:val="001429DF"/>
    <w:rsid w:val="00143464"/>
    <w:rsid w:val="001459DD"/>
    <w:rsid w:val="00157616"/>
    <w:rsid w:val="00160B9D"/>
    <w:rsid w:val="00170BE6"/>
    <w:rsid w:val="00174273"/>
    <w:rsid w:val="00182589"/>
    <w:rsid w:val="001968F5"/>
    <w:rsid w:val="001A543B"/>
    <w:rsid w:val="001B51FE"/>
    <w:rsid w:val="001B56EA"/>
    <w:rsid w:val="001B6C8B"/>
    <w:rsid w:val="001C04A1"/>
    <w:rsid w:val="001C36AD"/>
    <w:rsid w:val="001C4996"/>
    <w:rsid w:val="001D1664"/>
    <w:rsid w:val="001E675C"/>
    <w:rsid w:val="001E748E"/>
    <w:rsid w:val="001F6FE8"/>
    <w:rsid w:val="0023652D"/>
    <w:rsid w:val="00243C81"/>
    <w:rsid w:val="00244E57"/>
    <w:rsid w:val="002759B1"/>
    <w:rsid w:val="0028710D"/>
    <w:rsid w:val="00291605"/>
    <w:rsid w:val="00293A40"/>
    <w:rsid w:val="00294C5D"/>
    <w:rsid w:val="002A3348"/>
    <w:rsid w:val="002A6F02"/>
    <w:rsid w:val="002B6372"/>
    <w:rsid w:val="002E0D55"/>
    <w:rsid w:val="002E3584"/>
    <w:rsid w:val="002F00A7"/>
    <w:rsid w:val="002F0618"/>
    <w:rsid w:val="002F42CA"/>
    <w:rsid w:val="002F5BDE"/>
    <w:rsid w:val="00306A3A"/>
    <w:rsid w:val="00306E8F"/>
    <w:rsid w:val="00310105"/>
    <w:rsid w:val="00314631"/>
    <w:rsid w:val="00322842"/>
    <w:rsid w:val="0032457A"/>
    <w:rsid w:val="003276A1"/>
    <w:rsid w:val="00335BF1"/>
    <w:rsid w:val="00337D4D"/>
    <w:rsid w:val="003412FF"/>
    <w:rsid w:val="00343D76"/>
    <w:rsid w:val="003468E6"/>
    <w:rsid w:val="00355846"/>
    <w:rsid w:val="00367FA5"/>
    <w:rsid w:val="00375465"/>
    <w:rsid w:val="00392924"/>
    <w:rsid w:val="0039463B"/>
    <w:rsid w:val="003A11DF"/>
    <w:rsid w:val="003B62BE"/>
    <w:rsid w:val="003C4ACF"/>
    <w:rsid w:val="003D2BFC"/>
    <w:rsid w:val="003F4649"/>
    <w:rsid w:val="004070C9"/>
    <w:rsid w:val="0041213D"/>
    <w:rsid w:val="004209CF"/>
    <w:rsid w:val="00427DC1"/>
    <w:rsid w:val="004306A0"/>
    <w:rsid w:val="004369D7"/>
    <w:rsid w:val="004460DE"/>
    <w:rsid w:val="004618A5"/>
    <w:rsid w:val="004730AC"/>
    <w:rsid w:val="00476048"/>
    <w:rsid w:val="00491E06"/>
    <w:rsid w:val="00491F7A"/>
    <w:rsid w:val="004A7C31"/>
    <w:rsid w:val="004C3CAD"/>
    <w:rsid w:val="004C7DAB"/>
    <w:rsid w:val="004D14A1"/>
    <w:rsid w:val="004D32BB"/>
    <w:rsid w:val="00504A34"/>
    <w:rsid w:val="00506FDE"/>
    <w:rsid w:val="00512F2F"/>
    <w:rsid w:val="00526897"/>
    <w:rsid w:val="005411AF"/>
    <w:rsid w:val="00543697"/>
    <w:rsid w:val="0055656F"/>
    <w:rsid w:val="00571C7B"/>
    <w:rsid w:val="00574F32"/>
    <w:rsid w:val="0057511C"/>
    <w:rsid w:val="00576915"/>
    <w:rsid w:val="00577B42"/>
    <w:rsid w:val="00585BEF"/>
    <w:rsid w:val="00586FED"/>
    <w:rsid w:val="005B669A"/>
    <w:rsid w:val="005B7326"/>
    <w:rsid w:val="005C3234"/>
    <w:rsid w:val="005C6556"/>
    <w:rsid w:val="005D20EA"/>
    <w:rsid w:val="005E046F"/>
    <w:rsid w:val="005E4CC5"/>
    <w:rsid w:val="005F1C78"/>
    <w:rsid w:val="006006A9"/>
    <w:rsid w:val="00600FDB"/>
    <w:rsid w:val="006159F9"/>
    <w:rsid w:val="0062431B"/>
    <w:rsid w:val="00634758"/>
    <w:rsid w:val="00640EC5"/>
    <w:rsid w:val="00641CA0"/>
    <w:rsid w:val="00663AF1"/>
    <w:rsid w:val="00673035"/>
    <w:rsid w:val="00683268"/>
    <w:rsid w:val="006A0020"/>
    <w:rsid w:val="006A26CA"/>
    <w:rsid w:val="006A39E1"/>
    <w:rsid w:val="006C5B08"/>
    <w:rsid w:val="006D37DD"/>
    <w:rsid w:val="006D4984"/>
    <w:rsid w:val="006E726B"/>
    <w:rsid w:val="007115DA"/>
    <w:rsid w:val="00724B26"/>
    <w:rsid w:val="007356EF"/>
    <w:rsid w:val="00735A01"/>
    <w:rsid w:val="007460E8"/>
    <w:rsid w:val="007500CF"/>
    <w:rsid w:val="00786967"/>
    <w:rsid w:val="007A07CC"/>
    <w:rsid w:val="007B2A1B"/>
    <w:rsid w:val="007B5423"/>
    <w:rsid w:val="007C707F"/>
    <w:rsid w:val="007E0C85"/>
    <w:rsid w:val="007E6253"/>
    <w:rsid w:val="007E702D"/>
    <w:rsid w:val="007F7222"/>
    <w:rsid w:val="00802228"/>
    <w:rsid w:val="00810891"/>
    <w:rsid w:val="0081693A"/>
    <w:rsid w:val="00826DA4"/>
    <w:rsid w:val="00837041"/>
    <w:rsid w:val="00853F79"/>
    <w:rsid w:val="00854055"/>
    <w:rsid w:val="00854B63"/>
    <w:rsid w:val="008879B1"/>
    <w:rsid w:val="008A0953"/>
    <w:rsid w:val="008A1AC9"/>
    <w:rsid w:val="008A1E46"/>
    <w:rsid w:val="008A7D8A"/>
    <w:rsid w:val="008B059A"/>
    <w:rsid w:val="008B7C9F"/>
    <w:rsid w:val="008C2EAC"/>
    <w:rsid w:val="008E1503"/>
    <w:rsid w:val="008F3A2C"/>
    <w:rsid w:val="008F68F0"/>
    <w:rsid w:val="008F7FBF"/>
    <w:rsid w:val="00900F9D"/>
    <w:rsid w:val="00914E6E"/>
    <w:rsid w:val="00932E35"/>
    <w:rsid w:val="009360E3"/>
    <w:rsid w:val="009378CC"/>
    <w:rsid w:val="009437D8"/>
    <w:rsid w:val="00952474"/>
    <w:rsid w:val="009572A9"/>
    <w:rsid w:val="00982778"/>
    <w:rsid w:val="00996F07"/>
    <w:rsid w:val="009A14FC"/>
    <w:rsid w:val="009A6DD4"/>
    <w:rsid w:val="009C588C"/>
    <w:rsid w:val="009D0425"/>
    <w:rsid w:val="009D0CC7"/>
    <w:rsid w:val="009D2A6E"/>
    <w:rsid w:val="009D3AC2"/>
    <w:rsid w:val="009D6C1E"/>
    <w:rsid w:val="009E127E"/>
    <w:rsid w:val="009E239E"/>
    <w:rsid w:val="009E45E1"/>
    <w:rsid w:val="00A13B69"/>
    <w:rsid w:val="00A147C1"/>
    <w:rsid w:val="00A241FD"/>
    <w:rsid w:val="00A7200A"/>
    <w:rsid w:val="00AC1107"/>
    <w:rsid w:val="00AC1EFA"/>
    <w:rsid w:val="00AD198C"/>
    <w:rsid w:val="00AD2A11"/>
    <w:rsid w:val="00AD60F6"/>
    <w:rsid w:val="00AF14BF"/>
    <w:rsid w:val="00AF4FBF"/>
    <w:rsid w:val="00B138C8"/>
    <w:rsid w:val="00B15CE5"/>
    <w:rsid w:val="00B164AE"/>
    <w:rsid w:val="00B378F6"/>
    <w:rsid w:val="00B40FFB"/>
    <w:rsid w:val="00B451A4"/>
    <w:rsid w:val="00B53077"/>
    <w:rsid w:val="00B570F9"/>
    <w:rsid w:val="00B61A11"/>
    <w:rsid w:val="00B8364B"/>
    <w:rsid w:val="00B9168C"/>
    <w:rsid w:val="00B9479E"/>
    <w:rsid w:val="00B97748"/>
    <w:rsid w:val="00B9775A"/>
    <w:rsid w:val="00BA18EC"/>
    <w:rsid w:val="00BA69E9"/>
    <w:rsid w:val="00BB56CF"/>
    <w:rsid w:val="00BD2E4A"/>
    <w:rsid w:val="00BF4127"/>
    <w:rsid w:val="00C14F8F"/>
    <w:rsid w:val="00C21803"/>
    <w:rsid w:val="00C4756D"/>
    <w:rsid w:val="00C47A5E"/>
    <w:rsid w:val="00C50015"/>
    <w:rsid w:val="00C51B11"/>
    <w:rsid w:val="00C53031"/>
    <w:rsid w:val="00C54F9C"/>
    <w:rsid w:val="00C61D4A"/>
    <w:rsid w:val="00C629EC"/>
    <w:rsid w:val="00C70538"/>
    <w:rsid w:val="00C820F9"/>
    <w:rsid w:val="00C9419E"/>
    <w:rsid w:val="00C94237"/>
    <w:rsid w:val="00CA04D6"/>
    <w:rsid w:val="00CA7694"/>
    <w:rsid w:val="00CB180C"/>
    <w:rsid w:val="00CB335C"/>
    <w:rsid w:val="00CB59A1"/>
    <w:rsid w:val="00CB5F77"/>
    <w:rsid w:val="00CC6070"/>
    <w:rsid w:val="00CC7CC7"/>
    <w:rsid w:val="00CE1934"/>
    <w:rsid w:val="00CF1D7D"/>
    <w:rsid w:val="00D43ECC"/>
    <w:rsid w:val="00D47AF9"/>
    <w:rsid w:val="00DA188E"/>
    <w:rsid w:val="00DA1F10"/>
    <w:rsid w:val="00DB6B5A"/>
    <w:rsid w:val="00DD1FB1"/>
    <w:rsid w:val="00DD7275"/>
    <w:rsid w:val="00DE0312"/>
    <w:rsid w:val="00DF3FD2"/>
    <w:rsid w:val="00DF55B5"/>
    <w:rsid w:val="00E124E3"/>
    <w:rsid w:val="00E307C9"/>
    <w:rsid w:val="00E4233C"/>
    <w:rsid w:val="00E52A85"/>
    <w:rsid w:val="00E6474B"/>
    <w:rsid w:val="00E805FD"/>
    <w:rsid w:val="00E829D4"/>
    <w:rsid w:val="00E82EE4"/>
    <w:rsid w:val="00EA75D9"/>
    <w:rsid w:val="00EB79D0"/>
    <w:rsid w:val="00ED2D36"/>
    <w:rsid w:val="00EF0159"/>
    <w:rsid w:val="00F0423D"/>
    <w:rsid w:val="00F04E92"/>
    <w:rsid w:val="00F12D29"/>
    <w:rsid w:val="00F21538"/>
    <w:rsid w:val="00F22120"/>
    <w:rsid w:val="00F23049"/>
    <w:rsid w:val="00F34401"/>
    <w:rsid w:val="00F42BC3"/>
    <w:rsid w:val="00F46643"/>
    <w:rsid w:val="00F5404E"/>
    <w:rsid w:val="00F61E64"/>
    <w:rsid w:val="00F71D54"/>
    <w:rsid w:val="00F7304C"/>
    <w:rsid w:val="00F77C35"/>
    <w:rsid w:val="00F82611"/>
    <w:rsid w:val="00FA76DD"/>
    <w:rsid w:val="00FB0C3B"/>
    <w:rsid w:val="00FB4086"/>
    <w:rsid w:val="00FD2332"/>
    <w:rsid w:val="00FD36E5"/>
    <w:rsid w:val="00FD7DE3"/>
    <w:rsid w:val="00FE287F"/>
    <w:rsid w:val="00FE48ED"/>
    <w:rsid w:val="00FF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C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1C78"/>
    <w:pPr>
      <w:ind w:left="720"/>
      <w:contextualSpacing/>
    </w:pPr>
  </w:style>
  <w:style w:type="paragraph" w:customStyle="1" w:styleId="msonormalcxspmiddle">
    <w:name w:val="msonormalcxspmiddle"/>
    <w:basedOn w:val="a"/>
    <w:rsid w:val="00506FD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06F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F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F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1503"/>
  </w:style>
  <w:style w:type="paragraph" w:styleId="aa">
    <w:name w:val="footer"/>
    <w:basedOn w:val="a"/>
    <w:link w:val="ab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15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FB67A-C837-4B8B-B274-AC51D2AA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6</cp:revision>
  <cp:lastPrinted>2019-11-21T11:16:00Z</cp:lastPrinted>
  <dcterms:created xsi:type="dcterms:W3CDTF">2019-08-31T11:37:00Z</dcterms:created>
  <dcterms:modified xsi:type="dcterms:W3CDTF">2019-11-21T11:16:00Z</dcterms:modified>
</cp:coreProperties>
</file>