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00A9" w:rsidRPr="00EF444B" w:rsidRDefault="003000A9" w:rsidP="00B153B9">
      <w:pPr>
        <w:autoSpaceDE w:val="0"/>
        <w:autoSpaceDN w:val="0"/>
        <w:adjustRightInd w:val="0"/>
        <w:jc w:val="center"/>
        <w:rPr>
          <w:b/>
          <w:sz w:val="28"/>
          <w:szCs w:val="28"/>
        </w:rPr>
      </w:pPr>
      <w:bookmarkStart w:id="0" w:name="_GoBack"/>
      <w:bookmarkEnd w:id="0"/>
      <w:r w:rsidRPr="00EF444B">
        <w:rPr>
          <w:b/>
          <w:sz w:val="28"/>
          <w:szCs w:val="28"/>
        </w:rPr>
        <w:t>Пояснительная записка</w:t>
      </w:r>
    </w:p>
    <w:p w:rsidR="00FE4E56" w:rsidRDefault="004C3916" w:rsidP="00B153B9">
      <w:pPr>
        <w:rPr>
          <w:szCs w:val="26"/>
        </w:rPr>
      </w:pPr>
      <w:r>
        <w:rPr>
          <w:color w:val="000000"/>
        </w:rPr>
        <w:t xml:space="preserve">Рабочая программа по учебному предмету «Математика» </w:t>
      </w:r>
      <w:r w:rsidR="00A978FC" w:rsidRPr="001311AB">
        <w:rPr>
          <w:color w:val="000000"/>
        </w:rPr>
        <w:t xml:space="preserve"> составлена в соответств</w:t>
      </w:r>
      <w:r w:rsidR="00B9088F">
        <w:rPr>
          <w:color w:val="000000"/>
        </w:rPr>
        <w:t>ии с требованиями</w:t>
      </w:r>
      <w:r w:rsidR="0038428A">
        <w:rPr>
          <w:color w:val="000000"/>
        </w:rPr>
        <w:t>:</w:t>
      </w:r>
      <w:r w:rsidR="00B9088F">
        <w:rPr>
          <w:color w:val="000000"/>
        </w:rPr>
        <w:t xml:space="preserve">  </w:t>
      </w:r>
      <w:r w:rsidR="00B9088F" w:rsidRPr="00B9088F">
        <w:rPr>
          <w:szCs w:val="26"/>
        </w:rPr>
        <w:t>Федерального закона «Об образовании в Российской Ф</w:t>
      </w:r>
      <w:r w:rsidR="0038428A">
        <w:rPr>
          <w:szCs w:val="26"/>
        </w:rPr>
        <w:t>едерации» от 29.12.2012 №273-ФЗ;</w:t>
      </w:r>
    </w:p>
    <w:p w:rsidR="00FE4E56" w:rsidRPr="0038428A" w:rsidRDefault="00FE4E56" w:rsidP="0038428A">
      <w:pPr>
        <w:contextualSpacing/>
        <w:jc w:val="both"/>
      </w:pPr>
      <w:r w:rsidRPr="0058427A">
        <w:t>Приказ</w:t>
      </w:r>
      <w:r>
        <w:t>ом</w:t>
      </w:r>
      <w:r w:rsidRPr="0058427A">
        <w:t xml:space="preserve"> Министерства образования и науки Российской Феде</w:t>
      </w:r>
      <w:r w:rsidR="00084F65">
        <w:t>рации от 31 декабря 2015г. №1578</w:t>
      </w:r>
      <w:r w:rsidRPr="0058427A">
        <w:t xml:space="preserve"> «О внесении изменений в федеральный государственный образовательный стандарт </w:t>
      </w:r>
      <w:r w:rsidR="00084F65">
        <w:t>среднего</w:t>
      </w:r>
      <w:r w:rsidRPr="0058427A">
        <w:t xml:space="preserve"> общего образования, утвержденный приказом Министерства </w:t>
      </w:r>
      <w:r w:rsidR="0038428A">
        <w:t>образования и науки Российской Федерации от 17 мая  2012г. №413»;</w:t>
      </w:r>
    </w:p>
    <w:p w:rsidR="00A978FC" w:rsidRDefault="00B9088F" w:rsidP="00B153B9">
      <w:r w:rsidRPr="00B9088F">
        <w:rPr>
          <w:szCs w:val="26"/>
        </w:rPr>
        <w:t xml:space="preserve"> </w:t>
      </w:r>
      <w:r w:rsidRPr="00B9088F">
        <w:rPr>
          <w:kern w:val="2"/>
        </w:rPr>
        <w:t>в соответствии с требованиями</w:t>
      </w:r>
      <w:r>
        <w:rPr>
          <w:kern w:val="2"/>
        </w:rPr>
        <w:t xml:space="preserve"> </w:t>
      </w:r>
      <w:r w:rsidRPr="00873E1C">
        <w:rPr>
          <w:kern w:val="2"/>
        </w:rPr>
        <w:t xml:space="preserve">ФГОС </w:t>
      </w:r>
      <w:r w:rsidR="000B7007">
        <w:rPr>
          <w:kern w:val="2"/>
        </w:rPr>
        <w:t>СОО,</w:t>
      </w:r>
      <w:r w:rsidR="00AC02BE">
        <w:rPr>
          <w:kern w:val="2"/>
        </w:rPr>
        <w:t xml:space="preserve">ООП СОО,  </w:t>
      </w:r>
      <w:r w:rsidR="00B153B9">
        <w:rPr>
          <w:color w:val="000000"/>
        </w:rPr>
        <w:t xml:space="preserve">с учетом </w:t>
      </w:r>
      <w:r w:rsidR="00B153B9">
        <w:t xml:space="preserve"> программы</w:t>
      </w:r>
      <w:r w:rsidR="00A978FC" w:rsidRPr="001311AB">
        <w:t xml:space="preserve"> для общеобразовательных учрежден</w:t>
      </w:r>
      <w:r w:rsidR="00A978FC">
        <w:t xml:space="preserve">ий Т.А. Бурмистровой. </w:t>
      </w:r>
      <w:proofErr w:type="gramStart"/>
      <w:r w:rsidR="00A978FC">
        <w:t xml:space="preserve">(Алгебра </w:t>
      </w:r>
      <w:r w:rsidR="00A978FC" w:rsidRPr="00A978FC">
        <w:t>10</w:t>
      </w:r>
      <w:r w:rsidR="00A978FC">
        <w:t>-</w:t>
      </w:r>
      <w:r w:rsidR="00A978FC" w:rsidRPr="00A978FC">
        <w:t xml:space="preserve">11 </w:t>
      </w:r>
      <w:r w:rsidR="00A978FC" w:rsidRPr="001311AB">
        <w:t>кл.: Программа для общеобразовательных учреждений /Т.А. Бурмистрова.</w:t>
      </w:r>
      <w:proofErr w:type="gramEnd"/>
      <w:r w:rsidR="00A978FC" w:rsidRPr="001311AB">
        <w:t xml:space="preserve"> – М.: Просвещение, 20</w:t>
      </w:r>
      <w:r w:rsidR="00257151">
        <w:t>17</w:t>
      </w:r>
      <w:r w:rsidR="00A978FC">
        <w:t xml:space="preserve"> и Геометрия </w:t>
      </w:r>
      <w:r w:rsidR="00A978FC" w:rsidRPr="00A978FC">
        <w:t>10</w:t>
      </w:r>
      <w:r w:rsidR="00A978FC" w:rsidRPr="001311AB">
        <w:t>-</w:t>
      </w:r>
      <w:r w:rsidR="00A978FC" w:rsidRPr="00A978FC">
        <w:t>11</w:t>
      </w:r>
      <w:r w:rsidR="00A978FC" w:rsidRPr="001311AB">
        <w:t xml:space="preserve">кл.: Программа для общеобразовательных учреждений /Т.А. Бурмистрова. – </w:t>
      </w:r>
      <w:proofErr w:type="gramStart"/>
      <w:r w:rsidR="00A978FC" w:rsidRPr="001311AB">
        <w:t>М.: Просвещение, 20</w:t>
      </w:r>
      <w:r w:rsidR="00257151">
        <w:t>17</w:t>
      </w:r>
      <w:r w:rsidR="00A978FC" w:rsidRPr="001311AB">
        <w:t>).</w:t>
      </w:r>
      <w:proofErr w:type="gramEnd"/>
    </w:p>
    <w:p w:rsidR="00A522B3" w:rsidRPr="001311AB" w:rsidRDefault="00A522B3" w:rsidP="00B153B9"/>
    <w:p w:rsidR="00A522B3" w:rsidRPr="003114D2" w:rsidRDefault="00A522B3" w:rsidP="00B153B9">
      <w:pPr>
        <w:jc w:val="both"/>
        <w:rPr>
          <w:rFonts w:eastAsia="Calibri"/>
          <w:noProof w:val="0"/>
          <w:lang w:eastAsia="ja-JP"/>
        </w:rPr>
      </w:pPr>
      <w:r>
        <w:rPr>
          <w:noProof w:val="0"/>
          <w:lang w:eastAsia="ja-JP"/>
        </w:rPr>
        <w:t>П</w:t>
      </w:r>
      <w:r w:rsidRPr="003114D2">
        <w:rPr>
          <w:noProof w:val="0"/>
          <w:lang w:eastAsia="ja-JP"/>
        </w:rPr>
        <w:t xml:space="preserve">редмет «Математика» </w:t>
      </w:r>
      <w:r w:rsidRPr="003114D2">
        <w:rPr>
          <w:rFonts w:eastAsia="Calibri"/>
          <w:noProof w:val="0"/>
          <w:lang w:eastAsia="ja-JP"/>
        </w:rPr>
        <w:t>является интегрированным, состоящим в 10 -11 классе из двух разделов: «Алгебра и начала математического анализа» и «Геометрия».</w:t>
      </w:r>
    </w:p>
    <w:p w:rsidR="00A522B3" w:rsidRPr="003114D2" w:rsidRDefault="00A522B3" w:rsidP="00B153B9">
      <w:pPr>
        <w:jc w:val="both"/>
        <w:rPr>
          <w:noProof w:val="0"/>
          <w:lang w:eastAsia="ja-JP"/>
        </w:rPr>
      </w:pPr>
      <w:r w:rsidRPr="003114D2">
        <w:rPr>
          <w:rFonts w:eastAsia="Calibri"/>
          <w:noProof w:val="0"/>
          <w:lang w:eastAsia="ja-JP"/>
        </w:rPr>
        <w:t xml:space="preserve">В 10 классе </w:t>
      </w:r>
      <w:r w:rsidRPr="003114D2">
        <w:rPr>
          <w:noProof w:val="0"/>
          <w:lang w:eastAsia="ja-JP"/>
        </w:rPr>
        <w:t>на изучение курса «Алгебра и начала</w:t>
      </w:r>
      <w:r w:rsidRPr="003114D2">
        <w:rPr>
          <w:rFonts w:eastAsia="Calibri"/>
          <w:noProof w:val="0"/>
          <w:lang w:eastAsia="ja-JP"/>
        </w:rPr>
        <w:t xml:space="preserve"> математического</w:t>
      </w:r>
      <w:r w:rsidR="00A77754">
        <w:rPr>
          <w:noProof w:val="0"/>
          <w:lang w:eastAsia="ja-JP"/>
        </w:rPr>
        <w:t xml:space="preserve"> анализа» отводится 14</w:t>
      </w:r>
      <w:r w:rsidR="00A77754" w:rsidRPr="00A77754">
        <w:rPr>
          <w:noProof w:val="0"/>
          <w:lang w:eastAsia="ja-JP"/>
        </w:rPr>
        <w:t>0</w:t>
      </w:r>
      <w:r w:rsidRPr="003114D2">
        <w:rPr>
          <w:noProof w:val="0"/>
          <w:lang w:eastAsia="ja-JP"/>
        </w:rPr>
        <w:t xml:space="preserve"> </w:t>
      </w:r>
      <w:r w:rsidR="004C3916" w:rsidRPr="003114D2">
        <w:rPr>
          <w:noProof w:val="0"/>
          <w:lang w:eastAsia="ja-JP"/>
        </w:rPr>
        <w:t>часа, на</w:t>
      </w:r>
      <w:r w:rsidRPr="003114D2">
        <w:rPr>
          <w:noProof w:val="0"/>
          <w:lang w:eastAsia="ja-JP"/>
        </w:rPr>
        <w:t xml:space="preserve"> изучение курса «Геометрия» отводит</w:t>
      </w:r>
      <w:r w:rsidR="00A77754">
        <w:rPr>
          <w:noProof w:val="0"/>
          <w:lang w:eastAsia="ja-JP"/>
        </w:rPr>
        <w:t xml:space="preserve">ся </w:t>
      </w:r>
      <w:r w:rsidR="00A77754" w:rsidRPr="00A77754">
        <w:rPr>
          <w:noProof w:val="0"/>
          <w:lang w:eastAsia="ja-JP"/>
        </w:rPr>
        <w:t>70</w:t>
      </w:r>
      <w:r w:rsidR="00A77754">
        <w:rPr>
          <w:noProof w:val="0"/>
          <w:lang w:eastAsia="ja-JP"/>
        </w:rPr>
        <w:t xml:space="preserve"> часов, всего 2</w:t>
      </w:r>
      <w:r w:rsidR="00A77754" w:rsidRPr="00A77754">
        <w:rPr>
          <w:noProof w:val="0"/>
          <w:lang w:eastAsia="ja-JP"/>
        </w:rPr>
        <w:t>10</w:t>
      </w:r>
      <w:r w:rsidR="00A77754">
        <w:rPr>
          <w:noProof w:val="0"/>
          <w:lang w:eastAsia="ja-JP"/>
        </w:rPr>
        <w:t xml:space="preserve"> </w:t>
      </w:r>
      <w:r w:rsidR="004C3916">
        <w:rPr>
          <w:noProof w:val="0"/>
          <w:lang w:eastAsia="ja-JP"/>
        </w:rPr>
        <w:t>часов. (</w:t>
      </w:r>
      <w:r w:rsidR="00A77754">
        <w:rPr>
          <w:noProof w:val="0"/>
          <w:lang w:eastAsia="ja-JP"/>
        </w:rPr>
        <w:t>35</w:t>
      </w:r>
      <w:r w:rsidR="00F3127A">
        <w:rPr>
          <w:noProof w:val="0"/>
          <w:lang w:eastAsia="ja-JP"/>
        </w:rPr>
        <w:t xml:space="preserve"> недель</w:t>
      </w:r>
      <w:r w:rsidR="004C3916" w:rsidRPr="003114D2">
        <w:rPr>
          <w:noProof w:val="0"/>
          <w:lang w:eastAsia="ja-JP"/>
        </w:rPr>
        <w:t>)</w:t>
      </w:r>
    </w:p>
    <w:p w:rsidR="00A522B3" w:rsidRDefault="00A522B3" w:rsidP="00B153B9">
      <w:pPr>
        <w:jc w:val="both"/>
        <w:rPr>
          <w:noProof w:val="0"/>
          <w:lang w:eastAsia="ja-JP"/>
        </w:rPr>
      </w:pPr>
      <w:r w:rsidRPr="003114D2">
        <w:rPr>
          <w:rFonts w:eastAsia="Calibri"/>
          <w:noProof w:val="0"/>
          <w:lang w:eastAsia="ja-JP"/>
        </w:rPr>
        <w:t xml:space="preserve">В 11 классе </w:t>
      </w:r>
      <w:r w:rsidRPr="003114D2">
        <w:rPr>
          <w:noProof w:val="0"/>
          <w:lang w:eastAsia="ja-JP"/>
        </w:rPr>
        <w:t>на изучение курса «Алгебра и начала</w:t>
      </w:r>
      <w:r w:rsidRPr="003114D2">
        <w:rPr>
          <w:rFonts w:eastAsia="Calibri"/>
          <w:noProof w:val="0"/>
          <w:lang w:eastAsia="ja-JP"/>
        </w:rPr>
        <w:t xml:space="preserve"> математического</w:t>
      </w:r>
      <w:r w:rsidRPr="003114D2">
        <w:rPr>
          <w:noProof w:val="0"/>
          <w:lang w:eastAsia="ja-JP"/>
        </w:rPr>
        <w:t xml:space="preserve"> </w:t>
      </w:r>
      <w:r w:rsidR="00A77754">
        <w:rPr>
          <w:noProof w:val="0"/>
          <w:lang w:eastAsia="ja-JP"/>
        </w:rPr>
        <w:t xml:space="preserve">анализа» отводится </w:t>
      </w:r>
      <w:r w:rsidR="00A77754" w:rsidRPr="00A77754">
        <w:rPr>
          <w:noProof w:val="0"/>
          <w:lang w:eastAsia="ja-JP"/>
        </w:rPr>
        <w:t>102</w:t>
      </w:r>
      <w:r w:rsidRPr="003114D2">
        <w:rPr>
          <w:noProof w:val="0"/>
          <w:lang w:eastAsia="ja-JP"/>
        </w:rPr>
        <w:t xml:space="preserve"> </w:t>
      </w:r>
      <w:r w:rsidR="004C3916" w:rsidRPr="003114D2">
        <w:rPr>
          <w:noProof w:val="0"/>
          <w:lang w:eastAsia="ja-JP"/>
        </w:rPr>
        <w:t>часов, на</w:t>
      </w:r>
      <w:r w:rsidRPr="003114D2">
        <w:rPr>
          <w:noProof w:val="0"/>
          <w:lang w:eastAsia="ja-JP"/>
        </w:rPr>
        <w:t xml:space="preserve"> изучение курса «Геометри</w:t>
      </w:r>
      <w:r w:rsidR="00A77754">
        <w:rPr>
          <w:noProof w:val="0"/>
          <w:lang w:eastAsia="ja-JP"/>
        </w:rPr>
        <w:t>я» отводится 68 часов, всего 1</w:t>
      </w:r>
      <w:r w:rsidR="00A77754" w:rsidRPr="00A77754">
        <w:rPr>
          <w:noProof w:val="0"/>
          <w:lang w:eastAsia="ja-JP"/>
        </w:rPr>
        <w:t>70</w:t>
      </w:r>
      <w:r w:rsidR="00A77754">
        <w:rPr>
          <w:noProof w:val="0"/>
          <w:lang w:eastAsia="ja-JP"/>
        </w:rPr>
        <w:t xml:space="preserve"> </w:t>
      </w:r>
      <w:r w:rsidR="004C3916">
        <w:rPr>
          <w:noProof w:val="0"/>
          <w:lang w:eastAsia="ja-JP"/>
        </w:rPr>
        <w:t>часов. (</w:t>
      </w:r>
      <w:r w:rsidR="00A77754">
        <w:rPr>
          <w:noProof w:val="0"/>
          <w:lang w:eastAsia="ja-JP"/>
        </w:rPr>
        <w:t>34</w:t>
      </w:r>
      <w:r w:rsidR="004C3916">
        <w:rPr>
          <w:noProof w:val="0"/>
          <w:lang w:eastAsia="ja-JP"/>
        </w:rPr>
        <w:t xml:space="preserve"> </w:t>
      </w:r>
      <w:r w:rsidR="004C3916" w:rsidRPr="003114D2">
        <w:rPr>
          <w:noProof w:val="0"/>
          <w:lang w:eastAsia="ja-JP"/>
        </w:rPr>
        <w:t>недели)</w:t>
      </w:r>
    </w:p>
    <w:p w:rsidR="00B153B9" w:rsidRPr="003114D2" w:rsidRDefault="00B153B9" w:rsidP="00B153B9">
      <w:pPr>
        <w:ind w:firstLine="851"/>
        <w:jc w:val="both"/>
        <w:rPr>
          <w:noProof w:val="0"/>
          <w:lang w:eastAsia="ja-JP"/>
        </w:rPr>
      </w:pPr>
    </w:p>
    <w:p w:rsidR="003000A9" w:rsidRPr="00EF444B" w:rsidRDefault="003000A9" w:rsidP="00B153B9">
      <w:pPr>
        <w:jc w:val="center"/>
        <w:rPr>
          <w:b/>
        </w:rPr>
      </w:pPr>
    </w:p>
    <w:p w:rsidR="00B153B9" w:rsidRPr="003114D2" w:rsidRDefault="00B153B9" w:rsidP="00B153B9">
      <w:pPr>
        <w:shd w:val="clear" w:color="auto" w:fill="FFFFFF"/>
        <w:jc w:val="center"/>
        <w:rPr>
          <w:b/>
          <w:noProof w:val="0"/>
          <w:spacing w:val="-11"/>
        </w:rPr>
      </w:pPr>
      <w:r w:rsidRPr="003114D2">
        <w:rPr>
          <w:b/>
          <w:noProof w:val="0"/>
          <w:spacing w:val="-11"/>
        </w:rPr>
        <w:t>Учебно-методический  комплекс (УМК),  обеспечивающий реализацию рабочей  программы.</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3"/>
        <w:gridCol w:w="5132"/>
      </w:tblGrid>
      <w:tr w:rsidR="00B153B9" w:rsidRPr="00404AC5" w:rsidTr="00F3127A">
        <w:trPr>
          <w:jc w:val="center"/>
        </w:trPr>
        <w:tc>
          <w:tcPr>
            <w:tcW w:w="4933" w:type="dxa"/>
            <w:shd w:val="clear" w:color="auto" w:fill="auto"/>
          </w:tcPr>
          <w:p w:rsidR="00B153B9" w:rsidRPr="00404AC5" w:rsidRDefault="00B153B9" w:rsidP="00B153B9">
            <w:pPr>
              <w:rPr>
                <w:rFonts w:eastAsia="MS Mincho"/>
                <w:noProof w:val="0"/>
                <w:lang w:eastAsia="ja-JP"/>
              </w:rPr>
            </w:pPr>
            <w:r w:rsidRPr="00404AC5">
              <w:rPr>
                <w:rFonts w:eastAsia="MS Mincho"/>
                <w:noProof w:val="0"/>
                <w:lang w:eastAsia="ja-JP"/>
              </w:rPr>
              <w:t>Учебники</w:t>
            </w:r>
          </w:p>
        </w:tc>
        <w:tc>
          <w:tcPr>
            <w:tcW w:w="5132" w:type="dxa"/>
            <w:shd w:val="clear" w:color="auto" w:fill="auto"/>
          </w:tcPr>
          <w:p w:rsidR="00B153B9" w:rsidRPr="00404AC5" w:rsidRDefault="00B153B9" w:rsidP="00B153B9">
            <w:pPr>
              <w:rPr>
                <w:rFonts w:eastAsia="MS Mincho"/>
                <w:noProof w:val="0"/>
                <w:lang w:eastAsia="ja-JP"/>
              </w:rPr>
            </w:pPr>
            <w:r w:rsidRPr="00404AC5">
              <w:rPr>
                <w:rFonts w:eastAsia="MS Mincho"/>
                <w:noProof w:val="0"/>
                <w:lang w:eastAsia="ja-JP"/>
              </w:rPr>
              <w:t>Дидактические материалы</w:t>
            </w:r>
          </w:p>
        </w:tc>
      </w:tr>
      <w:tr w:rsidR="00B153B9" w:rsidRPr="00404AC5" w:rsidTr="00F3127A">
        <w:trPr>
          <w:jc w:val="center"/>
        </w:trPr>
        <w:tc>
          <w:tcPr>
            <w:tcW w:w="4933" w:type="dxa"/>
            <w:vMerge w:val="restart"/>
            <w:shd w:val="clear" w:color="auto" w:fill="auto"/>
          </w:tcPr>
          <w:p w:rsidR="00B153B9" w:rsidRPr="00404AC5" w:rsidRDefault="00B153B9" w:rsidP="00B153B9">
            <w:pPr>
              <w:rPr>
                <w:rFonts w:eastAsia="MS Mincho"/>
                <w:noProof w:val="0"/>
                <w:lang w:eastAsia="ja-JP"/>
              </w:rPr>
            </w:pPr>
            <w:r w:rsidRPr="007229A0">
              <w:rPr>
                <w:rFonts w:eastAsia="MS Mincho"/>
                <w:noProof w:val="0"/>
                <w:lang w:eastAsia="ja-JP"/>
              </w:rPr>
              <w:t xml:space="preserve">Алгебра и начала анализа: 10-11 </w:t>
            </w:r>
            <w:proofErr w:type="spellStart"/>
            <w:r w:rsidRPr="007229A0">
              <w:rPr>
                <w:rFonts w:eastAsia="MS Mincho"/>
                <w:noProof w:val="0"/>
                <w:lang w:eastAsia="ja-JP"/>
              </w:rPr>
              <w:t>кл</w:t>
            </w:r>
            <w:proofErr w:type="spellEnd"/>
            <w:r w:rsidRPr="007229A0">
              <w:rPr>
                <w:rFonts w:eastAsia="MS Mincho"/>
                <w:noProof w:val="0"/>
                <w:lang w:eastAsia="ja-JP"/>
              </w:rPr>
              <w:t>. учеб</w:t>
            </w:r>
            <w:r>
              <w:rPr>
                <w:rFonts w:eastAsia="MS Mincho"/>
                <w:noProof w:val="0"/>
                <w:lang w:eastAsia="ja-JP"/>
              </w:rPr>
              <w:t>ник</w:t>
            </w:r>
            <w:r w:rsidRPr="007229A0">
              <w:rPr>
                <w:rFonts w:eastAsia="MS Mincho"/>
                <w:noProof w:val="0"/>
                <w:lang w:eastAsia="ja-JP"/>
              </w:rPr>
              <w:t xml:space="preserve"> для </w:t>
            </w:r>
            <w:proofErr w:type="spellStart"/>
            <w:r w:rsidRPr="007229A0">
              <w:rPr>
                <w:rFonts w:eastAsia="MS Mincho"/>
                <w:noProof w:val="0"/>
                <w:lang w:eastAsia="ja-JP"/>
              </w:rPr>
              <w:t>общеобразоват</w:t>
            </w:r>
            <w:proofErr w:type="spellEnd"/>
            <w:r w:rsidRPr="007229A0">
              <w:rPr>
                <w:rFonts w:eastAsia="MS Mincho"/>
                <w:noProof w:val="0"/>
                <w:lang w:eastAsia="ja-JP"/>
              </w:rPr>
              <w:t xml:space="preserve">. </w:t>
            </w:r>
            <w:r>
              <w:rPr>
                <w:rFonts w:eastAsia="MS Mincho"/>
                <w:noProof w:val="0"/>
                <w:lang w:eastAsia="ja-JP"/>
              </w:rPr>
              <w:t>организаций</w:t>
            </w:r>
            <w:r w:rsidRPr="007229A0">
              <w:rPr>
                <w:rFonts w:eastAsia="MS Mincho"/>
                <w:noProof w:val="0"/>
                <w:lang w:eastAsia="ja-JP"/>
              </w:rPr>
              <w:t xml:space="preserve"> / [Ш.А. Алимов, Ю.М. Колягин, М.В. Ткачев</w:t>
            </w:r>
            <w:r>
              <w:rPr>
                <w:rFonts w:eastAsia="MS Mincho"/>
                <w:noProof w:val="0"/>
                <w:lang w:eastAsia="ja-JP"/>
              </w:rPr>
              <w:t>а и др.] – М.: Просвещение, 2017</w:t>
            </w:r>
            <w:r w:rsidRPr="007229A0">
              <w:rPr>
                <w:rFonts w:eastAsia="MS Mincho"/>
                <w:noProof w:val="0"/>
                <w:lang w:eastAsia="ja-JP"/>
              </w:rPr>
              <w:t>.</w:t>
            </w:r>
          </w:p>
        </w:tc>
        <w:tc>
          <w:tcPr>
            <w:tcW w:w="5132" w:type="dxa"/>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noProof w:val="0"/>
                <w:lang w:eastAsia="ja-JP"/>
              </w:rPr>
            </w:pPr>
            <w:r w:rsidRPr="007229A0">
              <w:rPr>
                <w:rFonts w:eastAsia="MS Mincho"/>
                <w:noProof w:val="0"/>
                <w:lang w:eastAsia="ja-JP"/>
              </w:rPr>
              <w:t xml:space="preserve">М.И. </w:t>
            </w:r>
            <w:proofErr w:type="spellStart"/>
            <w:r w:rsidRPr="007229A0">
              <w:rPr>
                <w:rFonts w:eastAsia="MS Mincho"/>
                <w:noProof w:val="0"/>
                <w:lang w:eastAsia="ja-JP"/>
              </w:rPr>
              <w:t>Шабунин</w:t>
            </w:r>
            <w:proofErr w:type="spellEnd"/>
            <w:r>
              <w:rPr>
                <w:rFonts w:eastAsia="MS Mincho"/>
                <w:noProof w:val="0"/>
                <w:lang w:eastAsia="ja-JP"/>
              </w:rPr>
              <w:t>,</w:t>
            </w:r>
            <w:r w:rsidRPr="007229A0">
              <w:rPr>
                <w:rFonts w:eastAsia="MS Mincho"/>
                <w:noProof w:val="0"/>
                <w:lang w:eastAsia="ja-JP"/>
              </w:rPr>
              <w:t xml:space="preserve"> М.В. Ткачёва, Н.Е. Фёдорова Дидактические материалы по алгебре и началам анализа для 10 класса общеобразовательных </w:t>
            </w:r>
            <w:r>
              <w:rPr>
                <w:rFonts w:eastAsia="MS Mincho"/>
                <w:noProof w:val="0"/>
                <w:lang w:eastAsia="ja-JP"/>
              </w:rPr>
              <w:t>организаций</w:t>
            </w:r>
            <w:r w:rsidRPr="007229A0">
              <w:rPr>
                <w:rFonts w:eastAsia="MS Mincho"/>
                <w:noProof w:val="0"/>
                <w:lang w:eastAsia="ja-JP"/>
              </w:rPr>
              <w:t xml:space="preserve"> /  М.: Просвещение, 20</w:t>
            </w:r>
            <w:r>
              <w:rPr>
                <w:rFonts w:eastAsia="MS Mincho"/>
                <w:noProof w:val="0"/>
                <w:lang w:eastAsia="ja-JP"/>
              </w:rPr>
              <w:t>17</w:t>
            </w:r>
            <w:r w:rsidRPr="007229A0">
              <w:rPr>
                <w:rFonts w:eastAsia="MS Mincho"/>
                <w:noProof w:val="0"/>
                <w:lang w:eastAsia="ja-JP"/>
              </w:rPr>
              <w:t>.</w:t>
            </w:r>
          </w:p>
        </w:tc>
      </w:tr>
      <w:tr w:rsidR="00B153B9" w:rsidRPr="00404AC5" w:rsidTr="00F3127A">
        <w:trPr>
          <w:jc w:val="center"/>
        </w:trPr>
        <w:tc>
          <w:tcPr>
            <w:tcW w:w="4933" w:type="dxa"/>
            <w:vMerge/>
            <w:shd w:val="clear" w:color="auto" w:fill="auto"/>
          </w:tcPr>
          <w:p w:rsidR="00B153B9" w:rsidRPr="00404AC5" w:rsidRDefault="00B153B9" w:rsidP="00B153B9">
            <w:pPr>
              <w:rPr>
                <w:rFonts w:eastAsia="MS Mincho"/>
                <w:noProof w:val="0"/>
                <w:spacing w:val="-1"/>
                <w:lang w:eastAsia="ja-JP"/>
              </w:rPr>
            </w:pPr>
          </w:p>
        </w:tc>
        <w:tc>
          <w:tcPr>
            <w:tcW w:w="5132" w:type="dxa"/>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noProof w:val="0"/>
                <w:lang w:eastAsia="ja-JP"/>
              </w:rPr>
            </w:pPr>
            <w:r w:rsidRPr="007229A0">
              <w:rPr>
                <w:rFonts w:eastAsia="MS Mincho"/>
                <w:noProof w:val="0"/>
                <w:lang w:eastAsia="ja-JP"/>
              </w:rPr>
              <w:t xml:space="preserve">М.И. </w:t>
            </w:r>
            <w:proofErr w:type="spellStart"/>
            <w:r w:rsidRPr="007229A0">
              <w:rPr>
                <w:rFonts w:eastAsia="MS Mincho"/>
                <w:noProof w:val="0"/>
                <w:lang w:eastAsia="ja-JP"/>
              </w:rPr>
              <w:t>Шабунин</w:t>
            </w:r>
            <w:proofErr w:type="spellEnd"/>
            <w:r>
              <w:rPr>
                <w:rFonts w:eastAsia="MS Mincho"/>
                <w:noProof w:val="0"/>
                <w:lang w:eastAsia="ja-JP"/>
              </w:rPr>
              <w:t>,</w:t>
            </w:r>
            <w:r w:rsidRPr="007229A0">
              <w:rPr>
                <w:rFonts w:eastAsia="MS Mincho"/>
                <w:noProof w:val="0"/>
                <w:lang w:eastAsia="ja-JP"/>
              </w:rPr>
              <w:t xml:space="preserve"> М.В. Ткачёва, Н.Е. Фёдорова Дидактические материалы по алгебре и началам анализа для </w:t>
            </w:r>
            <w:r>
              <w:rPr>
                <w:rFonts w:eastAsia="MS Mincho"/>
                <w:noProof w:val="0"/>
                <w:lang w:eastAsia="ja-JP"/>
              </w:rPr>
              <w:t>11</w:t>
            </w:r>
            <w:r w:rsidRPr="007229A0">
              <w:rPr>
                <w:rFonts w:eastAsia="MS Mincho"/>
                <w:noProof w:val="0"/>
                <w:lang w:eastAsia="ja-JP"/>
              </w:rPr>
              <w:t xml:space="preserve"> класса общеобразовательных организаций /  М.: Просвещение, 2017.</w:t>
            </w:r>
          </w:p>
        </w:tc>
      </w:tr>
      <w:tr w:rsidR="00B153B9" w:rsidRPr="00404AC5" w:rsidTr="00F3127A">
        <w:trPr>
          <w:jc w:val="center"/>
        </w:trPr>
        <w:tc>
          <w:tcPr>
            <w:tcW w:w="4933" w:type="dxa"/>
            <w:vMerge w:val="restart"/>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noProof w:val="0"/>
                <w:color w:val="000000"/>
                <w:spacing w:val="-21"/>
                <w:lang w:eastAsia="ja-JP"/>
              </w:rPr>
            </w:pPr>
            <w:proofErr w:type="spellStart"/>
            <w:r w:rsidRPr="00404AC5">
              <w:rPr>
                <w:rFonts w:eastAsia="MS Mincho"/>
                <w:iCs/>
                <w:noProof w:val="0"/>
                <w:color w:val="000000"/>
                <w:lang w:eastAsia="ja-JP"/>
              </w:rPr>
              <w:t>Атанасян</w:t>
            </w:r>
            <w:proofErr w:type="spellEnd"/>
            <w:r w:rsidRPr="00404AC5">
              <w:rPr>
                <w:rFonts w:eastAsia="MS Mincho"/>
                <w:iCs/>
                <w:noProof w:val="0"/>
                <w:color w:val="000000"/>
                <w:lang w:eastAsia="ja-JP"/>
              </w:rPr>
              <w:t xml:space="preserve"> Л.С., Бутузов В.Ф., Кадомцев С.Б.,</w:t>
            </w:r>
            <w:r w:rsidRPr="00404AC5">
              <w:rPr>
                <w:rFonts w:eastAsia="MS Mincho"/>
                <w:iCs/>
                <w:noProof w:val="0"/>
                <w:color w:val="000000"/>
                <w:spacing w:val="-1"/>
                <w:lang w:eastAsia="ja-JP"/>
              </w:rPr>
              <w:t xml:space="preserve"> Позняк Э.Г., Киселева Л.С. </w:t>
            </w:r>
            <w:r w:rsidRPr="00404AC5">
              <w:rPr>
                <w:rFonts w:eastAsia="MS Mincho"/>
                <w:noProof w:val="0"/>
                <w:color w:val="000000"/>
                <w:spacing w:val="-1"/>
                <w:lang w:eastAsia="ja-JP"/>
              </w:rPr>
              <w:t>Геометрия. 10—11 клас</w:t>
            </w:r>
            <w:r w:rsidRPr="00404AC5">
              <w:rPr>
                <w:rFonts w:eastAsia="MS Mincho"/>
                <w:noProof w:val="0"/>
                <w:color w:val="000000"/>
                <w:spacing w:val="-3"/>
                <w:lang w:eastAsia="ja-JP"/>
              </w:rPr>
              <w:t>сы: Учебник для общеобразовательных учреждений.</w:t>
            </w:r>
            <w:r w:rsidRPr="00404AC5">
              <w:rPr>
                <w:rFonts w:eastAsia="MS Mincho"/>
                <w:iCs/>
                <w:noProof w:val="0"/>
                <w:color w:val="000000"/>
                <w:lang w:eastAsia="ja-JP"/>
              </w:rPr>
              <w:br/>
            </w:r>
            <w:r>
              <w:rPr>
                <w:rFonts w:eastAsia="MS Mincho"/>
                <w:noProof w:val="0"/>
                <w:color w:val="000000"/>
                <w:lang w:eastAsia="ja-JP"/>
              </w:rPr>
              <w:t>М.: Просвещение, 2017</w:t>
            </w:r>
            <w:r w:rsidRPr="00404AC5">
              <w:rPr>
                <w:rFonts w:eastAsia="MS Mincho"/>
                <w:noProof w:val="0"/>
                <w:color w:val="000000"/>
                <w:lang w:eastAsia="ja-JP"/>
              </w:rPr>
              <w:t>.</w:t>
            </w:r>
          </w:p>
          <w:p w:rsidR="00B153B9" w:rsidRPr="00404AC5" w:rsidRDefault="00B153B9" w:rsidP="00B153B9">
            <w:pPr>
              <w:rPr>
                <w:rFonts w:eastAsia="MS Mincho"/>
                <w:noProof w:val="0"/>
                <w:spacing w:val="-1"/>
                <w:lang w:eastAsia="ja-JP"/>
              </w:rPr>
            </w:pPr>
          </w:p>
        </w:tc>
        <w:tc>
          <w:tcPr>
            <w:tcW w:w="5132" w:type="dxa"/>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noProof w:val="0"/>
                <w:color w:val="000000"/>
                <w:lang w:eastAsia="ja-JP"/>
              </w:rPr>
            </w:pPr>
            <w:r w:rsidRPr="00404AC5">
              <w:rPr>
                <w:rFonts w:eastAsia="MS Mincho"/>
                <w:noProof w:val="0"/>
                <w:color w:val="000000"/>
                <w:spacing w:val="-1"/>
                <w:lang w:eastAsia="ja-JP"/>
              </w:rPr>
              <w:t>Дидактические материалы по геомет</w:t>
            </w:r>
            <w:r w:rsidRPr="00404AC5">
              <w:rPr>
                <w:rFonts w:eastAsia="MS Mincho"/>
                <w:noProof w:val="0"/>
                <w:color w:val="000000"/>
                <w:lang w:eastAsia="ja-JP"/>
              </w:rPr>
              <w:t>рии для 10 класса.</w:t>
            </w:r>
          </w:p>
          <w:p w:rsidR="00B153B9" w:rsidRPr="00404AC5" w:rsidRDefault="00B153B9" w:rsidP="00B153B9">
            <w:pPr>
              <w:widowControl w:val="0"/>
              <w:shd w:val="clear" w:color="auto" w:fill="FFFFFF"/>
              <w:tabs>
                <w:tab w:val="left" w:pos="552"/>
              </w:tabs>
              <w:autoSpaceDE w:val="0"/>
              <w:autoSpaceDN w:val="0"/>
              <w:adjustRightInd w:val="0"/>
              <w:rPr>
                <w:rFonts w:eastAsia="MS Mincho"/>
                <w:noProof w:val="0"/>
                <w:lang w:eastAsia="ja-JP"/>
              </w:rPr>
            </w:pPr>
            <w:r w:rsidRPr="00404AC5">
              <w:rPr>
                <w:rFonts w:eastAsia="MS Mincho"/>
                <w:noProof w:val="0"/>
                <w:color w:val="000000"/>
                <w:lang w:eastAsia="ja-JP"/>
              </w:rPr>
              <w:t xml:space="preserve"> </w:t>
            </w:r>
            <w:r w:rsidRPr="00404AC5">
              <w:rPr>
                <w:rFonts w:eastAsia="MS Mincho"/>
                <w:iCs/>
                <w:noProof w:val="0"/>
                <w:color w:val="000000"/>
                <w:spacing w:val="-1"/>
                <w:lang w:eastAsia="ja-JP"/>
              </w:rPr>
              <w:t xml:space="preserve">Зив Б.Г., </w:t>
            </w:r>
            <w:r w:rsidRPr="00404AC5">
              <w:rPr>
                <w:rFonts w:eastAsia="MS Mincho"/>
                <w:noProof w:val="0"/>
                <w:color w:val="000000"/>
                <w:lang w:eastAsia="ja-JP"/>
              </w:rPr>
              <w:t>М.: Просвещение</w:t>
            </w:r>
          </w:p>
        </w:tc>
      </w:tr>
      <w:tr w:rsidR="00B153B9" w:rsidRPr="00404AC5" w:rsidTr="00F3127A">
        <w:trPr>
          <w:jc w:val="center"/>
        </w:trPr>
        <w:tc>
          <w:tcPr>
            <w:tcW w:w="4933" w:type="dxa"/>
            <w:vMerge/>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iCs/>
                <w:noProof w:val="0"/>
                <w:color w:val="000000"/>
                <w:lang w:eastAsia="ja-JP"/>
              </w:rPr>
            </w:pPr>
          </w:p>
        </w:tc>
        <w:tc>
          <w:tcPr>
            <w:tcW w:w="5132" w:type="dxa"/>
            <w:shd w:val="clear" w:color="auto" w:fill="auto"/>
          </w:tcPr>
          <w:p w:rsidR="00B153B9" w:rsidRPr="00404AC5" w:rsidRDefault="00B153B9" w:rsidP="00B153B9">
            <w:pPr>
              <w:widowControl w:val="0"/>
              <w:shd w:val="clear" w:color="auto" w:fill="FFFFFF"/>
              <w:tabs>
                <w:tab w:val="left" w:pos="552"/>
              </w:tabs>
              <w:autoSpaceDE w:val="0"/>
              <w:autoSpaceDN w:val="0"/>
              <w:adjustRightInd w:val="0"/>
              <w:rPr>
                <w:rFonts w:eastAsia="MS Mincho"/>
                <w:noProof w:val="0"/>
                <w:color w:val="000000"/>
                <w:lang w:eastAsia="ja-JP"/>
              </w:rPr>
            </w:pPr>
            <w:r w:rsidRPr="00404AC5">
              <w:rPr>
                <w:rFonts w:eastAsia="MS Mincho"/>
                <w:noProof w:val="0"/>
                <w:color w:val="000000"/>
                <w:spacing w:val="-1"/>
                <w:lang w:eastAsia="ja-JP"/>
              </w:rPr>
              <w:t>Дидактические материалы по геомет</w:t>
            </w:r>
            <w:r w:rsidRPr="00404AC5">
              <w:rPr>
                <w:rFonts w:eastAsia="MS Mincho"/>
                <w:noProof w:val="0"/>
                <w:color w:val="000000"/>
                <w:lang w:eastAsia="ja-JP"/>
              </w:rPr>
              <w:t xml:space="preserve">рии для </w:t>
            </w:r>
            <w:r w:rsidR="00F3127A">
              <w:rPr>
                <w:rFonts w:eastAsia="MS Mincho"/>
                <w:noProof w:val="0"/>
                <w:color w:val="000000"/>
                <w:lang w:eastAsia="ja-JP"/>
              </w:rPr>
              <w:t xml:space="preserve">              </w:t>
            </w:r>
            <w:r w:rsidRPr="00404AC5">
              <w:rPr>
                <w:rFonts w:eastAsia="MS Mincho"/>
                <w:noProof w:val="0"/>
                <w:color w:val="000000"/>
                <w:lang w:eastAsia="ja-JP"/>
              </w:rPr>
              <w:t>11 класса.</w:t>
            </w:r>
          </w:p>
          <w:p w:rsidR="00B153B9" w:rsidRPr="00404AC5" w:rsidRDefault="00B153B9" w:rsidP="00B153B9">
            <w:pPr>
              <w:widowControl w:val="0"/>
              <w:shd w:val="clear" w:color="auto" w:fill="FFFFFF"/>
              <w:tabs>
                <w:tab w:val="left" w:pos="552"/>
              </w:tabs>
              <w:autoSpaceDE w:val="0"/>
              <w:autoSpaceDN w:val="0"/>
              <w:adjustRightInd w:val="0"/>
              <w:rPr>
                <w:rFonts w:eastAsia="MS Mincho"/>
                <w:noProof w:val="0"/>
                <w:lang w:eastAsia="ja-JP"/>
              </w:rPr>
            </w:pPr>
            <w:r w:rsidRPr="00404AC5">
              <w:rPr>
                <w:rFonts w:eastAsia="MS Mincho"/>
                <w:noProof w:val="0"/>
                <w:color w:val="000000"/>
                <w:lang w:eastAsia="ja-JP"/>
              </w:rPr>
              <w:t xml:space="preserve"> </w:t>
            </w:r>
            <w:r w:rsidRPr="00404AC5">
              <w:rPr>
                <w:rFonts w:eastAsia="MS Mincho"/>
                <w:iCs/>
                <w:noProof w:val="0"/>
                <w:color w:val="000000"/>
                <w:spacing w:val="-1"/>
                <w:lang w:eastAsia="ja-JP"/>
              </w:rPr>
              <w:t xml:space="preserve">Зив Б.Г., </w:t>
            </w:r>
            <w:r w:rsidRPr="00404AC5">
              <w:rPr>
                <w:rFonts w:eastAsia="MS Mincho"/>
                <w:noProof w:val="0"/>
                <w:color w:val="000000"/>
                <w:lang w:eastAsia="ja-JP"/>
              </w:rPr>
              <w:t>М.: Просвещение</w:t>
            </w:r>
          </w:p>
        </w:tc>
      </w:tr>
    </w:tbl>
    <w:p w:rsidR="00B153B9" w:rsidRDefault="00B153B9" w:rsidP="00B153B9">
      <w:pPr>
        <w:pStyle w:val="3"/>
        <w:spacing w:line="240" w:lineRule="auto"/>
      </w:pPr>
    </w:p>
    <w:p w:rsidR="00B153B9" w:rsidRDefault="00B153B9" w:rsidP="00B153B9">
      <w:pPr>
        <w:pStyle w:val="3"/>
        <w:spacing w:line="240" w:lineRule="auto"/>
      </w:pPr>
    </w:p>
    <w:p w:rsidR="00B153B9" w:rsidRDefault="00B153B9" w:rsidP="00B153B9">
      <w:pPr>
        <w:pStyle w:val="3"/>
        <w:spacing w:line="240" w:lineRule="auto"/>
        <w:ind w:firstLine="0"/>
      </w:pPr>
    </w:p>
    <w:p w:rsidR="00F3127A" w:rsidRDefault="00F3127A" w:rsidP="00F3127A">
      <w:pPr>
        <w:rPr>
          <w:lang w:eastAsia="en-US"/>
        </w:rPr>
      </w:pPr>
    </w:p>
    <w:p w:rsidR="00F3127A" w:rsidRDefault="00F3127A" w:rsidP="00F3127A">
      <w:pPr>
        <w:rPr>
          <w:lang w:eastAsia="en-US"/>
        </w:rPr>
      </w:pPr>
    </w:p>
    <w:p w:rsidR="00F3127A" w:rsidRDefault="00F3127A" w:rsidP="00F3127A">
      <w:pPr>
        <w:rPr>
          <w:lang w:eastAsia="en-US"/>
        </w:rPr>
      </w:pPr>
    </w:p>
    <w:p w:rsidR="00B153B9" w:rsidRDefault="00B153B9" w:rsidP="00F3127A">
      <w:pPr>
        <w:pStyle w:val="3"/>
        <w:spacing w:line="240" w:lineRule="auto"/>
        <w:ind w:firstLine="0"/>
        <w:rPr>
          <w:rFonts w:eastAsia="Times New Roman"/>
          <w:b w:val="0"/>
          <w:noProof/>
          <w:sz w:val="24"/>
          <w:szCs w:val="24"/>
        </w:rPr>
      </w:pPr>
    </w:p>
    <w:p w:rsidR="00F3127A" w:rsidRPr="00F3127A" w:rsidRDefault="00F3127A" w:rsidP="00F3127A">
      <w:pPr>
        <w:rPr>
          <w:lang w:eastAsia="en-US"/>
        </w:rPr>
      </w:pPr>
    </w:p>
    <w:p w:rsidR="00A522B3" w:rsidRPr="00A522B3" w:rsidRDefault="00A522B3" w:rsidP="00F3127A">
      <w:pPr>
        <w:pStyle w:val="3"/>
        <w:spacing w:line="240" w:lineRule="auto"/>
        <w:ind w:left="426" w:firstLine="283"/>
      </w:pPr>
      <w:r>
        <w:lastRenderedPageBreak/>
        <w:t>I.</w:t>
      </w:r>
      <w:r w:rsidRPr="002F349D">
        <w:t> </w:t>
      </w:r>
      <w:r w:rsidR="00F3127A">
        <w:t xml:space="preserve">Планируемые </w:t>
      </w:r>
      <w:r w:rsidR="00F3127A" w:rsidRPr="002F349D">
        <w:t>результаты</w:t>
      </w:r>
      <w:r w:rsidRPr="002F349D">
        <w:t xml:space="preserve"> освоения </w:t>
      </w:r>
      <w:r w:rsidR="00E1094E">
        <w:t>курса</w:t>
      </w:r>
      <w:r>
        <w:t xml:space="preserve"> математике:</w:t>
      </w:r>
    </w:p>
    <w:p w:rsidR="00B9088F" w:rsidRPr="00B91C62" w:rsidRDefault="00B9088F" w:rsidP="00F3127A">
      <w:r w:rsidRPr="00B91C62">
        <w:t>Стандарт устанавливает требования к результатам освоения обучающимися основной образовательной программы:</w:t>
      </w:r>
    </w:p>
    <w:p w:rsidR="00B9088F" w:rsidRPr="00B91C62" w:rsidRDefault="00B9088F" w:rsidP="00F3127A">
      <w:bookmarkStart w:id="1" w:name="sub_602"/>
      <w:proofErr w:type="gramStart"/>
      <w:r w:rsidRPr="00B91C62">
        <w:t>- личностным, включающим готовность и способность обучающихся к саморазвитию и личностному самоопределению, сформированность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антикоррупционное мировоззрение,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поликультурном социуме;</w:t>
      </w:r>
      <w:proofErr w:type="gramEnd"/>
    </w:p>
    <w:bookmarkEnd w:id="1"/>
    <w:p w:rsidR="00EB7AE9" w:rsidRPr="00B91C62" w:rsidRDefault="00B9088F" w:rsidP="00F3127A">
      <w:proofErr w:type="gramStart"/>
      <w:r w:rsidRPr="00B91C62">
        <w:t>- метапредметным, включающим освоенные обучающимися межпредметные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B9088F" w:rsidRPr="00B91C62" w:rsidRDefault="00EB7AE9" w:rsidP="00F3127A">
      <w:r w:rsidRPr="00B91C62">
        <w:t xml:space="preserve">  </w:t>
      </w:r>
      <w:proofErr w:type="gramStart"/>
      <w:r w:rsidR="00B9088F" w:rsidRPr="00B91C62">
        <w:t>- 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EB7AE9" w:rsidRPr="00B91C62" w:rsidRDefault="00EB7AE9" w:rsidP="00F3127A"/>
    <w:p w:rsidR="00EB7AE9" w:rsidRPr="00B91C62" w:rsidRDefault="00EB7AE9" w:rsidP="00F3127A">
      <w:r w:rsidRPr="00B91C62">
        <w:rPr>
          <w:b/>
        </w:rPr>
        <w:t>*Л</w:t>
      </w:r>
      <w:r w:rsidR="00A522B3" w:rsidRPr="00B91C62">
        <w:rPr>
          <w:b/>
        </w:rPr>
        <w:t>ичностные результаты</w:t>
      </w:r>
      <w:r w:rsidR="00A522B3" w:rsidRPr="00B91C62">
        <w:t xml:space="preserve"> освоения рабочей программы по математике 10-11 классов</w:t>
      </w:r>
      <w:r w:rsidRPr="00B91C62">
        <w:t xml:space="preserve"> должны отражать:</w:t>
      </w:r>
    </w:p>
    <w:p w:rsidR="00EB7AE9" w:rsidRPr="00B91C62" w:rsidRDefault="00B91C62" w:rsidP="00F3127A">
      <w:bookmarkStart w:id="2" w:name="sub_9"/>
      <w:r>
        <w:t>-</w:t>
      </w:r>
      <w:r w:rsidR="00EB7AE9" w:rsidRPr="00B91C62">
        <w:t xml:space="preserve">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EB7AE9" w:rsidRPr="00B91C62" w:rsidRDefault="00B91C62" w:rsidP="00F3127A">
      <w:bookmarkStart w:id="3" w:name="sub_10"/>
      <w:bookmarkEnd w:id="2"/>
      <w:proofErr w:type="gramStart"/>
      <w:r>
        <w:t xml:space="preserve">- </w:t>
      </w:r>
      <w:r w:rsidR="00EB7AE9" w:rsidRPr="00B91C62">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EB7AE9" w:rsidRPr="00B91C62" w:rsidRDefault="00B91C62" w:rsidP="00F3127A">
      <w:bookmarkStart w:id="4" w:name="sub_11"/>
      <w:bookmarkEnd w:id="3"/>
      <w:r>
        <w:t xml:space="preserve">- </w:t>
      </w:r>
      <w:r w:rsidR="00EB7AE9" w:rsidRPr="00B91C62">
        <w:t xml:space="preserve"> готовность к служению Отечеству, его защите;</w:t>
      </w:r>
    </w:p>
    <w:p w:rsidR="00EB7AE9" w:rsidRPr="00B91C62" w:rsidRDefault="00B91C62" w:rsidP="00F3127A">
      <w:bookmarkStart w:id="5" w:name="sub_12"/>
      <w:bookmarkEnd w:id="4"/>
      <w:r>
        <w:t xml:space="preserve">- </w:t>
      </w:r>
      <w:r w:rsidR="00EB7AE9" w:rsidRPr="00B91C62">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EB7AE9" w:rsidRPr="00B91C62" w:rsidRDefault="00B91C62" w:rsidP="00F3127A">
      <w:bookmarkStart w:id="6" w:name="sub_13"/>
      <w:bookmarkEnd w:id="5"/>
      <w:r>
        <w:t xml:space="preserve">- </w:t>
      </w:r>
      <w:r w:rsidR="00EB7AE9" w:rsidRPr="00B91C62">
        <w:t xml:space="preserve">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bookmarkEnd w:id="6"/>
    <w:p w:rsidR="00EB7AE9" w:rsidRPr="00B91C62" w:rsidRDefault="00B91C62" w:rsidP="00F3127A">
      <w:r>
        <w:rPr>
          <w:rFonts w:ascii="Arial" w:eastAsiaTheme="minorEastAsia" w:hAnsi="Arial" w:cs="Arial"/>
          <w:i/>
          <w:iCs/>
          <w:noProof w:val="0"/>
          <w:color w:val="353842"/>
          <w:shd w:val="clear" w:color="auto" w:fill="F0F0F0"/>
        </w:rPr>
        <w:t xml:space="preserve">- </w:t>
      </w:r>
      <w:r w:rsidR="00EB7AE9" w:rsidRPr="00B91C62">
        <w:t xml:space="preserve">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EB7AE9" w:rsidRPr="00B91C62" w:rsidRDefault="00B91C62" w:rsidP="00F3127A">
      <w:bookmarkStart w:id="7" w:name="sub_15"/>
      <w:r>
        <w:t xml:space="preserve">- </w:t>
      </w:r>
      <w:r w:rsidR="00EB7AE9" w:rsidRPr="00B91C62">
        <w:t xml:space="preserve">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rsidR="00EB7AE9" w:rsidRPr="00B91C62" w:rsidRDefault="00B91C62" w:rsidP="00F3127A">
      <w:bookmarkStart w:id="8" w:name="sub_16"/>
      <w:bookmarkEnd w:id="7"/>
      <w:r>
        <w:t xml:space="preserve">- </w:t>
      </w:r>
      <w:r w:rsidR="00EB7AE9" w:rsidRPr="00B91C62">
        <w:t xml:space="preserve"> нравственное сознание и поведение на основе усвоения общечеловеческих ценностей;</w:t>
      </w:r>
    </w:p>
    <w:p w:rsidR="00EB7AE9" w:rsidRPr="00B91C62" w:rsidRDefault="00B91C62" w:rsidP="00F3127A">
      <w:bookmarkStart w:id="9" w:name="sub_17"/>
      <w:bookmarkEnd w:id="8"/>
      <w:r>
        <w:t xml:space="preserve">- </w:t>
      </w:r>
      <w:r w:rsidR="00EB7AE9" w:rsidRPr="00B91C62">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EB7AE9" w:rsidRPr="00B91C62" w:rsidRDefault="00B91C62" w:rsidP="00F3127A">
      <w:bookmarkStart w:id="10" w:name="sub_18"/>
      <w:bookmarkEnd w:id="9"/>
      <w:r>
        <w:lastRenderedPageBreak/>
        <w:t xml:space="preserve">- </w:t>
      </w:r>
      <w:r w:rsidR="00EB7AE9" w:rsidRPr="00B91C62">
        <w:t xml:space="preserve"> эстетическое отношение к миру, включая эстетику быта, научного и технического творчества, спорта, общественных отношений;</w:t>
      </w:r>
    </w:p>
    <w:p w:rsidR="00EB7AE9" w:rsidRPr="00B91C62" w:rsidRDefault="00B91C62" w:rsidP="00F3127A">
      <w:bookmarkStart w:id="11" w:name="sub_19"/>
      <w:bookmarkEnd w:id="10"/>
      <w:r>
        <w:t xml:space="preserve">-  </w:t>
      </w:r>
      <w:r w:rsidR="00EB7AE9" w:rsidRPr="00B91C62">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rsidR="00EB7AE9" w:rsidRPr="00B91C62" w:rsidRDefault="00B91C62" w:rsidP="00F3127A">
      <w:bookmarkStart w:id="12" w:name="sub_20"/>
      <w:bookmarkEnd w:id="11"/>
      <w:r>
        <w:t xml:space="preserve">-  </w:t>
      </w:r>
      <w:r w:rsidR="00EB7AE9" w:rsidRPr="00B91C62">
        <w:t xml:space="preserve">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rsidR="00EB7AE9" w:rsidRPr="00B91C62" w:rsidRDefault="00B91C62" w:rsidP="00F3127A">
      <w:bookmarkStart w:id="13" w:name="sub_21"/>
      <w:bookmarkEnd w:id="12"/>
      <w:proofErr w:type="gramStart"/>
      <w:r>
        <w:t xml:space="preserve">-  </w:t>
      </w:r>
      <w:r w:rsidR="00EB7AE9" w:rsidRPr="00B91C62">
        <w:t xml:space="preserve">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EB7AE9" w:rsidRPr="00B91C62" w:rsidRDefault="00B91C62" w:rsidP="00F3127A">
      <w:bookmarkStart w:id="14" w:name="sub_22"/>
      <w:bookmarkEnd w:id="13"/>
      <w:r>
        <w:t xml:space="preserve">- </w:t>
      </w:r>
      <w:r w:rsidR="00EB7AE9" w:rsidRPr="00B91C62">
        <w:t xml:space="preserve">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EB7AE9" w:rsidRPr="00B91C62" w:rsidRDefault="00B91C62" w:rsidP="00F3127A">
      <w:bookmarkStart w:id="15" w:name="sub_23"/>
      <w:bookmarkEnd w:id="14"/>
      <w:r>
        <w:t xml:space="preserve">- </w:t>
      </w:r>
      <w:r w:rsidR="00EB7AE9" w:rsidRPr="00B91C62">
        <w:t xml:space="preserve"> ответственное отношение к созданию семьи на основе осознанного принятия ценностей семейной жизни.</w:t>
      </w:r>
    </w:p>
    <w:p w:rsidR="00EB7AE9" w:rsidRPr="00B91C62" w:rsidRDefault="00EB7AE9" w:rsidP="00F3127A">
      <w:bookmarkStart w:id="16" w:name="sub_34"/>
      <w:bookmarkEnd w:id="15"/>
      <w:r w:rsidRPr="00B91C62">
        <w:rPr>
          <w:b/>
        </w:rPr>
        <w:t>*Метапредметные результаты</w:t>
      </w:r>
      <w:r w:rsidR="00E1094E">
        <w:t xml:space="preserve"> освоения курса математики</w:t>
      </w:r>
      <w:r w:rsidRPr="00B91C62">
        <w:t xml:space="preserve"> должны отражать:</w:t>
      </w:r>
    </w:p>
    <w:p w:rsidR="00EB7AE9" w:rsidRPr="00B91C62" w:rsidRDefault="00B91C62" w:rsidP="00F3127A">
      <w:bookmarkStart w:id="17" w:name="sub_25"/>
      <w:bookmarkEnd w:id="16"/>
      <w:r>
        <w:t xml:space="preserve">- </w:t>
      </w:r>
      <w:r w:rsidR="00EB7AE9" w:rsidRPr="00B91C62">
        <w:t xml:space="preserve">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EB7AE9" w:rsidRPr="00B91C62" w:rsidRDefault="00B91C62" w:rsidP="00F3127A">
      <w:bookmarkStart w:id="18" w:name="sub_26"/>
      <w:bookmarkEnd w:id="17"/>
      <w:r>
        <w:t xml:space="preserve">- </w:t>
      </w:r>
      <w:r w:rsidR="00EB7AE9" w:rsidRPr="00B91C62">
        <w:t xml:space="preserve">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EB7AE9" w:rsidRPr="00B91C62" w:rsidRDefault="00B91C62" w:rsidP="00F3127A">
      <w:bookmarkStart w:id="19" w:name="sub_27"/>
      <w:bookmarkEnd w:id="18"/>
      <w:r>
        <w:t xml:space="preserve">- </w:t>
      </w:r>
      <w:r w:rsidR="00EB7AE9" w:rsidRPr="00B91C62">
        <w:t xml:space="preserve">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EB7AE9" w:rsidRPr="00B91C62" w:rsidRDefault="00B91C62" w:rsidP="00F3127A">
      <w:bookmarkStart w:id="20" w:name="sub_28"/>
      <w:bookmarkEnd w:id="19"/>
      <w:r>
        <w:t xml:space="preserve">- </w:t>
      </w:r>
      <w:r w:rsidR="00EB7AE9" w:rsidRPr="00B91C62">
        <w:t xml:space="preserve">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EB7AE9" w:rsidRPr="00B91C62" w:rsidRDefault="00B91C62" w:rsidP="00F3127A">
      <w:bookmarkStart w:id="21" w:name="sub_29"/>
      <w:bookmarkEnd w:id="20"/>
      <w:r>
        <w:t xml:space="preserve">- </w:t>
      </w:r>
      <w:r w:rsidR="00EB7AE9" w:rsidRPr="00B91C62">
        <w:t xml:space="preserve">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91C62" w:rsidRDefault="00B91C62" w:rsidP="00F3127A">
      <w:bookmarkStart w:id="22" w:name="sub_30"/>
      <w:bookmarkEnd w:id="21"/>
      <w:r>
        <w:t xml:space="preserve">- </w:t>
      </w:r>
      <w:r w:rsidR="00EB7AE9" w:rsidRPr="00B91C62">
        <w:t xml:space="preserve"> умение определять назначение и функции различных социальных институтов;</w:t>
      </w:r>
      <w:bookmarkStart w:id="23" w:name="sub_31"/>
      <w:bookmarkEnd w:id="22"/>
      <w:r>
        <w:t>-</w:t>
      </w:r>
    </w:p>
    <w:p w:rsidR="00EB7AE9" w:rsidRPr="00B91C62" w:rsidRDefault="00B91C62" w:rsidP="00F3127A">
      <w:r>
        <w:t xml:space="preserve">- </w:t>
      </w:r>
      <w:r w:rsidR="00EB7AE9" w:rsidRPr="00B91C62">
        <w:t>умение самостоятельно оценивать и принимать решения, определяющие стратегию поведения, с учетом гражданских и нравственных ценностей;</w:t>
      </w:r>
    </w:p>
    <w:p w:rsidR="00EB7AE9" w:rsidRPr="00B91C62" w:rsidRDefault="00B91C62" w:rsidP="00F3127A">
      <w:bookmarkStart w:id="24" w:name="sub_32"/>
      <w:bookmarkEnd w:id="23"/>
      <w:r>
        <w:t xml:space="preserve">- </w:t>
      </w:r>
      <w:r w:rsidR="00EB7AE9" w:rsidRPr="00B91C62">
        <w:t xml:space="preserve"> владение языковыми средствами - умение ясно, логично и точно излагать свою точку зрения, использовать адекватные языковые средства;</w:t>
      </w:r>
    </w:p>
    <w:p w:rsidR="00EB7AE9" w:rsidRPr="00B91C62" w:rsidRDefault="00B91C62" w:rsidP="00F3127A">
      <w:bookmarkStart w:id="25" w:name="sub_33"/>
      <w:bookmarkEnd w:id="24"/>
      <w:r>
        <w:t xml:space="preserve">- </w:t>
      </w:r>
      <w:r w:rsidR="00EB7AE9" w:rsidRPr="00B91C62">
        <w:t>владение навыками познавате</w:t>
      </w:r>
      <w:r w:rsidR="00861120">
        <w:t>ё</w:t>
      </w:r>
      <w:r w:rsidR="00861120">
        <w:tab/>
      </w:r>
      <w:r w:rsidR="00EB7AE9" w:rsidRPr="00B91C62">
        <w:t>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rsidR="00EB7AE9" w:rsidRPr="00B91C62" w:rsidRDefault="00EB7AE9" w:rsidP="00F3127A">
      <w:bookmarkStart w:id="26" w:name="sub_42"/>
      <w:bookmarkEnd w:id="25"/>
      <w:r w:rsidRPr="00B91C62">
        <w:rPr>
          <w:b/>
        </w:rPr>
        <w:t>*. Предметные результаты</w:t>
      </w:r>
      <w:r w:rsidRPr="00B91C62">
        <w:t xml:space="preserve">  устанавливаются для учебных предметов на базовом и углубленном уровнях.</w:t>
      </w:r>
    </w:p>
    <w:bookmarkEnd w:id="26"/>
    <w:p w:rsidR="00EB7AE9" w:rsidRPr="00B91C62" w:rsidRDefault="00EB7AE9" w:rsidP="00F3127A">
      <w:r w:rsidRPr="00B91C62">
        <w:t>Предметные результаты для учебных предметов на базовом уровне ориентированы на обеспечение преимущественно общеобразовательной и общекультурной подготовки.</w:t>
      </w:r>
    </w:p>
    <w:p w:rsidR="00EB7AE9" w:rsidRPr="00B91C62" w:rsidRDefault="00EB7AE9" w:rsidP="00F3127A">
      <w:r w:rsidRPr="00B91C62">
        <w:t>Предметные результаты  для учебных предметов на углубленном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курсом, освоением основ наук, систематических знаний и способов действий, присущих данному учебному предмету.</w:t>
      </w:r>
    </w:p>
    <w:p w:rsidR="00EB7AE9" w:rsidRPr="00B91C62" w:rsidRDefault="00EB7AE9" w:rsidP="00F3127A">
      <w:r w:rsidRPr="00B91C62">
        <w:lastRenderedPageBreak/>
        <w:t>Предметные результаты  учебных предметов ориентированы на формирование целостных представлений о мире и общей культуры обучающихся путем освоения систематических научных знаний и способов действий на метапредметной основе.</w:t>
      </w:r>
    </w:p>
    <w:p w:rsidR="00EB7AE9" w:rsidRPr="00B91C62" w:rsidRDefault="00EB7AE9" w:rsidP="00F3127A">
      <w:r w:rsidRPr="00B91C62">
        <w:t>Предметные результаты  должны обеспечивать возможность дальнейшего успешного профессионального обучения или профессиональной деятельности.</w:t>
      </w:r>
    </w:p>
    <w:p w:rsidR="00B9088F" w:rsidRPr="00B91C62" w:rsidRDefault="00B9088F" w:rsidP="00F3127A">
      <w:pPr>
        <w:pStyle w:val="a7"/>
        <w:shd w:val="clear" w:color="auto" w:fill="FFFFFF"/>
        <w:tabs>
          <w:tab w:val="left" w:pos="1562"/>
        </w:tabs>
        <w:ind w:left="0"/>
        <w:rPr>
          <w:rFonts w:eastAsia="MS Mincho"/>
          <w:b/>
          <w:noProof w:val="0"/>
          <w:lang w:eastAsia="ja-JP"/>
        </w:rPr>
      </w:pPr>
    </w:p>
    <w:p w:rsidR="00B9088F" w:rsidRPr="00B91C62" w:rsidRDefault="00B9088F" w:rsidP="00F3127A">
      <w:r w:rsidRPr="00B91C62">
        <w:t>Изучение предметной области "Математика и информатика" должно обеспечить:</w:t>
      </w:r>
    </w:p>
    <w:p w:rsidR="00B9088F" w:rsidRPr="00B91C62" w:rsidRDefault="00B9088F" w:rsidP="00F3127A">
      <w:r w:rsidRPr="00B91C62">
        <w:t>сформированность представлений о социальных, культурных и исторических факторах становления математики и информатики;</w:t>
      </w:r>
    </w:p>
    <w:p w:rsidR="00B9088F" w:rsidRPr="00B91C62" w:rsidRDefault="00B9088F" w:rsidP="00F3127A">
      <w:r w:rsidRPr="00B91C62">
        <w:t>сформированность основ логического, алгоритмического и математического мышления;</w:t>
      </w:r>
    </w:p>
    <w:p w:rsidR="00B9088F" w:rsidRPr="00B91C62" w:rsidRDefault="00B9088F" w:rsidP="00F3127A">
      <w:r w:rsidRPr="00B91C62">
        <w:t>сформированность умений применять полученные знания при решении различных задач;</w:t>
      </w:r>
    </w:p>
    <w:p w:rsidR="00B9088F" w:rsidRPr="00B91C62" w:rsidRDefault="00B9088F" w:rsidP="00F3127A">
      <w:r w:rsidRPr="00B91C62">
        <w:t>сформированность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B9088F" w:rsidRPr="00B91C62" w:rsidRDefault="00B9088F" w:rsidP="00F3127A">
      <w:r w:rsidRPr="00B91C62">
        <w:t>сформированность представлений о роли информатики и ИКТ в современном обществе, понимание основ правовых аспектов использования компьютерных программ и работы в Интернете;</w:t>
      </w:r>
    </w:p>
    <w:p w:rsidR="00B9088F" w:rsidRPr="00B91C62" w:rsidRDefault="00B9088F" w:rsidP="00F3127A">
      <w:r w:rsidRPr="00B91C62">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B9088F" w:rsidRPr="00B91C62" w:rsidRDefault="00B9088F" w:rsidP="00F3127A">
      <w:r w:rsidRPr="00B91C62">
        <w:t>принятие этических аспектов информационных технологий; осознание ответственности людей, вовлеченных в создание и использование информационных систем, распространение информации.</w:t>
      </w:r>
    </w:p>
    <w:p w:rsidR="00B9088F" w:rsidRPr="00B91C62" w:rsidRDefault="00B9088F" w:rsidP="00F3127A">
      <w:r w:rsidRPr="00B91C62">
        <w:t>Предметные результаты изучения предметной области "Математика и информатика" включают предметные результаты изучения учебных предметов:</w:t>
      </w:r>
    </w:p>
    <w:p w:rsidR="00B9088F" w:rsidRPr="00B91C62" w:rsidRDefault="00B9088F" w:rsidP="00F3127A">
      <w:bookmarkStart w:id="27" w:name="sub_9520"/>
      <w:r w:rsidRPr="00B91C62">
        <w:rPr>
          <w:b/>
        </w:rPr>
        <w:t>"Математика" (включая алгебру и начала математическ</w:t>
      </w:r>
      <w:r w:rsidR="00A77754">
        <w:rPr>
          <w:b/>
        </w:rPr>
        <w:t>ого анализа, геометрию) (Углубленный</w:t>
      </w:r>
      <w:r w:rsidRPr="00B91C62">
        <w:rPr>
          <w:b/>
        </w:rPr>
        <w:t xml:space="preserve"> уровень)</w:t>
      </w:r>
      <w:r w:rsidRPr="00B91C62">
        <w:t xml:space="preserve"> - требования к предметным результатам освоения базового курса математики должны отражать:</w:t>
      </w:r>
    </w:p>
    <w:bookmarkEnd w:id="27"/>
    <w:p w:rsidR="00B9088F" w:rsidRPr="00B91C62" w:rsidRDefault="00B91C62" w:rsidP="00F3127A">
      <w:r>
        <w:t xml:space="preserve">- </w:t>
      </w:r>
      <w:r w:rsidR="00B9088F" w:rsidRPr="00B91C62">
        <w:t xml:space="preserve"> сформированность представлений о математике как части мировой культуры и о месте математики в современной цивилизации, о способах описания на математическом языке явлений реального мира;</w:t>
      </w:r>
    </w:p>
    <w:p w:rsidR="00B9088F" w:rsidRPr="00B91C62" w:rsidRDefault="00B91C62" w:rsidP="00F3127A">
      <w:r>
        <w:t xml:space="preserve">- </w:t>
      </w:r>
      <w:r w:rsidR="00B9088F" w:rsidRPr="00B91C62">
        <w:t xml:space="preserve"> сформированность представлений о математических понятиях как о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B9088F" w:rsidRPr="00B91C62" w:rsidRDefault="00B91C62" w:rsidP="00F3127A">
      <w:r>
        <w:t xml:space="preserve">- </w:t>
      </w:r>
      <w:r w:rsidR="00B9088F" w:rsidRPr="00B91C62">
        <w:t xml:space="preserve"> владение методами доказательств и алгоритмов решения; умение их применять, проводить доказательные рассуждения в ходе решения задач;</w:t>
      </w:r>
    </w:p>
    <w:p w:rsidR="00B9088F" w:rsidRPr="00B91C62" w:rsidRDefault="00B91C62" w:rsidP="00F3127A">
      <w:r>
        <w:t xml:space="preserve">- </w:t>
      </w:r>
      <w:r w:rsidR="00B9088F" w:rsidRPr="00B91C62">
        <w:t xml:space="preserve">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B9088F" w:rsidRPr="00B91C62" w:rsidRDefault="00B91C62" w:rsidP="00F3127A">
      <w:r>
        <w:t xml:space="preserve">- </w:t>
      </w:r>
      <w:r w:rsidR="00B9088F" w:rsidRPr="00B91C62">
        <w:t xml:space="preserve"> сформированность представлений об основных понятиях, идеях и методах математического анализа;</w:t>
      </w:r>
    </w:p>
    <w:p w:rsidR="00B9088F" w:rsidRPr="00B91C62" w:rsidRDefault="00B91C62" w:rsidP="00F3127A">
      <w:r>
        <w:t xml:space="preserve">- </w:t>
      </w:r>
      <w:r w:rsidR="00B9088F" w:rsidRPr="00B91C62">
        <w:t xml:space="preserve"> владение основными понятиями о плоских и пространственных геометрических фигурах, их основных свойствах; сформированность умения распознавать на чертежах, моделях и в реальном мире геометрические фигуры; применение изученных свойств геометрических фигур и формул для решения геометрических задач и задач с практическим содержанием;</w:t>
      </w:r>
    </w:p>
    <w:p w:rsidR="00B9088F" w:rsidRPr="00B91C62" w:rsidRDefault="00B91C62" w:rsidP="00F3127A">
      <w:r>
        <w:t xml:space="preserve">- </w:t>
      </w:r>
      <w:r w:rsidR="00B9088F" w:rsidRPr="00B91C62">
        <w:t xml:space="preserve"> сформированность представлений о процессах и явлениях, имеющих вероятностный характер, о статистических закономерностях в реальном мире, об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B9088F" w:rsidRPr="00B91C62" w:rsidRDefault="00B91C62" w:rsidP="00F3127A">
      <w:r>
        <w:t xml:space="preserve">- </w:t>
      </w:r>
      <w:r w:rsidR="00B9088F" w:rsidRPr="00B91C62">
        <w:t>владение навыками использования готовых компьютерных программ при решении задач;</w:t>
      </w:r>
    </w:p>
    <w:p w:rsidR="00B9088F" w:rsidRPr="00B91C62" w:rsidRDefault="00B91C62" w:rsidP="00F3127A">
      <w:bookmarkStart w:id="28" w:name="sub_9529"/>
      <w:r>
        <w:t xml:space="preserve">- </w:t>
      </w:r>
      <w:r w:rsidR="00B9088F" w:rsidRPr="00B91C62">
        <w:t>для слепых и слабовидящих обучающихся:</w:t>
      </w:r>
    </w:p>
    <w:bookmarkEnd w:id="28"/>
    <w:p w:rsidR="00B9088F" w:rsidRPr="00B91C62" w:rsidRDefault="00B9088F" w:rsidP="00F3127A">
      <w:r w:rsidRPr="00B91C62">
        <w:lastRenderedPageBreak/>
        <w:t>овладение правилами записи математических формул и специальных знаков рельефно-точечной системы обозначений Л. Брайля;</w:t>
      </w:r>
    </w:p>
    <w:p w:rsidR="00B9088F" w:rsidRPr="00B91C62" w:rsidRDefault="00B9088F" w:rsidP="00F3127A">
      <w:r w:rsidRPr="00B91C62">
        <w:t>овладение тактильно-осязательным способом обследования и восприятия рельефных изображений предметов, контурных изображений геометрических фигур и другое;</w:t>
      </w:r>
    </w:p>
    <w:p w:rsidR="00B9088F" w:rsidRPr="00B91C62" w:rsidRDefault="00B9088F" w:rsidP="00F3127A">
      <w:r w:rsidRPr="00B91C62">
        <w:t>наличие умения выполнять геометрические построения с помощью циркуля и линейки, читать рельефные графики элементарных функций на координатной плоскости, применять специальные приспособления для рельефного черчения ("Драфтсмен", "Школьник");</w:t>
      </w:r>
    </w:p>
    <w:p w:rsidR="00B9088F" w:rsidRPr="00B91C62" w:rsidRDefault="00B9088F" w:rsidP="00F3127A">
      <w:r w:rsidRPr="00B91C62">
        <w:t>овладение основным функционалом программы невизуального доступа к информации на экране персонального компьютера, умение использовать персональные тифлотехнические средства информационно-коммуникационного доступа слепыми обучающимися;</w:t>
      </w:r>
    </w:p>
    <w:p w:rsidR="00B9088F" w:rsidRPr="00B91C62" w:rsidRDefault="00B91C62" w:rsidP="00F3127A">
      <w:bookmarkStart w:id="29" w:name="sub_95210"/>
      <w:r>
        <w:t xml:space="preserve">- </w:t>
      </w:r>
      <w:r w:rsidR="00B9088F" w:rsidRPr="00B91C62">
        <w:t xml:space="preserve"> для обучающихся с нарушениями опорно-двигательного аппарата:</w:t>
      </w:r>
    </w:p>
    <w:bookmarkEnd w:id="29"/>
    <w:p w:rsidR="00B9088F" w:rsidRPr="00B91C62" w:rsidRDefault="00B9088F" w:rsidP="00F3127A">
      <w:r w:rsidRPr="00B91C62">
        <w:t>овладение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 речедвигательных и сенсорных нарушений;</w:t>
      </w:r>
    </w:p>
    <w:p w:rsidR="00B9088F" w:rsidRPr="00B91C62" w:rsidRDefault="00B9088F" w:rsidP="00F3127A">
      <w:r w:rsidRPr="00B91C62">
        <w:t>наличие умения использовать персональные средства доступа.</w:t>
      </w:r>
    </w:p>
    <w:p w:rsidR="00B9088F" w:rsidRPr="00B91C62" w:rsidRDefault="00B9088F" w:rsidP="00F3127A">
      <w:bookmarkStart w:id="30" w:name="sub_9528"/>
      <w:r w:rsidRPr="00B91C62">
        <w:rPr>
          <w:b/>
        </w:rPr>
        <w:t>"Математика" (включая алгебру и начала математического анализа, геометрию) (углубленный уровень)</w:t>
      </w:r>
      <w:r w:rsidRPr="00B91C62">
        <w:t xml:space="preserve"> - требования к предметным результатам освоения углубленного курса математики должны включать требования к результатам освоения базового курса и дополнительно отражать:</w:t>
      </w:r>
    </w:p>
    <w:bookmarkEnd w:id="30"/>
    <w:p w:rsidR="00B9088F" w:rsidRPr="00B91C62" w:rsidRDefault="00B91C62" w:rsidP="00F3127A">
      <w:r>
        <w:t xml:space="preserve">- </w:t>
      </w:r>
      <w:r w:rsidR="00B9088F" w:rsidRPr="00B91C62">
        <w:t xml:space="preserve"> 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рассуждений;</w:t>
      </w:r>
    </w:p>
    <w:p w:rsidR="00B9088F" w:rsidRPr="00B91C62" w:rsidRDefault="00B91C62" w:rsidP="00F3127A">
      <w:r>
        <w:t xml:space="preserve">- </w:t>
      </w:r>
      <w:r w:rsidR="00B9088F" w:rsidRPr="00B91C62">
        <w:t xml:space="preserve"> 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B9088F" w:rsidRPr="00B91C62" w:rsidRDefault="00B91C62" w:rsidP="00F3127A">
      <w:r>
        <w:t xml:space="preserve">-  </w:t>
      </w:r>
      <w:r w:rsidR="00B9088F" w:rsidRPr="00B91C62">
        <w:t>сформированность умений моделировать реальные ситуации, исследовать построенные модели, интерпретировать полученный результат;</w:t>
      </w:r>
    </w:p>
    <w:p w:rsidR="00B9088F" w:rsidRPr="00B91C62" w:rsidRDefault="00B91C62" w:rsidP="00F3127A">
      <w:r>
        <w:t xml:space="preserve">-  </w:t>
      </w:r>
      <w:r w:rsidR="00B9088F" w:rsidRPr="00B91C62">
        <w:t xml:space="preserve">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B9088F" w:rsidRPr="00B91C62" w:rsidRDefault="00B91C62" w:rsidP="00F3127A">
      <w:r>
        <w:t xml:space="preserve">-  </w:t>
      </w:r>
      <w:r w:rsidR="00B9088F" w:rsidRPr="00B91C62">
        <w:t>владение умениями составления вероятностных моделей по условию задачи и вычисления вероятности наступления событий, в том числе с применением формул комбинаторики и основных теорем теории вероятностей; исследования случайных величин по их распределению.</w:t>
      </w:r>
    </w:p>
    <w:p w:rsidR="003114D2" w:rsidRDefault="003114D2" w:rsidP="00F3127A">
      <w:pPr>
        <w:widowControl w:val="0"/>
        <w:rPr>
          <w:b/>
          <w:noProof w:val="0"/>
        </w:rPr>
      </w:pPr>
    </w:p>
    <w:p w:rsidR="003114D2" w:rsidRDefault="003114D2" w:rsidP="00F3127A">
      <w:pPr>
        <w:jc w:val="center"/>
        <w:rPr>
          <w:rFonts w:eastAsia="MS Mincho"/>
          <w:i/>
          <w:noProof w:val="0"/>
          <w:lang w:eastAsia="ja-JP"/>
        </w:rPr>
      </w:pPr>
    </w:p>
    <w:p w:rsidR="00A522B3" w:rsidRPr="00873E1C" w:rsidRDefault="00A522B3" w:rsidP="00F3127A">
      <w:pPr>
        <w:suppressAutoHyphens/>
        <w:jc w:val="both"/>
        <w:rPr>
          <w:b/>
          <w:szCs w:val="28"/>
        </w:rPr>
      </w:pPr>
      <w:r w:rsidRPr="00873E1C">
        <w:rPr>
          <w:b/>
          <w:szCs w:val="28"/>
        </w:rPr>
        <w:t>Регулятивные универсальные учебные действия</w:t>
      </w:r>
    </w:p>
    <w:p w:rsidR="00A522B3" w:rsidRPr="00873E1C" w:rsidRDefault="00A522B3" w:rsidP="00F3127A">
      <w:pPr>
        <w:rPr>
          <w:b/>
        </w:rPr>
      </w:pPr>
      <w:r w:rsidRPr="00873E1C">
        <w:rPr>
          <w:b/>
        </w:rPr>
        <w:t>Выпускник научится:</w:t>
      </w:r>
    </w:p>
    <w:p w:rsidR="00A522B3" w:rsidRPr="00B91C62" w:rsidRDefault="00A522B3" w:rsidP="00F3127A">
      <w:pPr>
        <w:pStyle w:val="a"/>
        <w:spacing w:line="240" w:lineRule="auto"/>
        <w:ind w:firstLine="0"/>
        <w:rPr>
          <w:sz w:val="24"/>
          <w:szCs w:val="24"/>
        </w:rPr>
      </w:pPr>
      <w:r w:rsidRPr="00B91C62">
        <w:rPr>
          <w:sz w:val="24"/>
          <w:szCs w:val="24"/>
        </w:rPr>
        <w:t>самостоятельно определять цели, задавать параметры и критерии, по которым можно определить, что цель достигнута;</w:t>
      </w:r>
    </w:p>
    <w:p w:rsidR="00A522B3" w:rsidRPr="00B91C62" w:rsidRDefault="00A522B3" w:rsidP="00F3127A">
      <w:pPr>
        <w:pStyle w:val="a"/>
        <w:spacing w:line="240" w:lineRule="auto"/>
        <w:ind w:firstLine="0"/>
        <w:rPr>
          <w:sz w:val="24"/>
          <w:szCs w:val="24"/>
        </w:rPr>
      </w:pPr>
      <w:r w:rsidRPr="00B91C62">
        <w:rPr>
          <w:sz w:val="24"/>
          <w:szCs w:val="24"/>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A522B3" w:rsidRPr="00B91C62" w:rsidRDefault="00A522B3" w:rsidP="00F3127A">
      <w:pPr>
        <w:pStyle w:val="a"/>
        <w:spacing w:line="240" w:lineRule="auto"/>
        <w:ind w:firstLine="0"/>
        <w:rPr>
          <w:sz w:val="24"/>
          <w:szCs w:val="24"/>
        </w:rPr>
      </w:pPr>
      <w:r w:rsidRPr="00B91C62">
        <w:rPr>
          <w:sz w:val="24"/>
          <w:szCs w:val="24"/>
        </w:rPr>
        <w:t>ставить и формулировать собственные задачи в образовательной деятельности и жизненных ситуациях;</w:t>
      </w:r>
    </w:p>
    <w:p w:rsidR="00A522B3" w:rsidRPr="00B91C62" w:rsidRDefault="00A522B3" w:rsidP="00F3127A">
      <w:pPr>
        <w:pStyle w:val="a"/>
        <w:spacing w:line="240" w:lineRule="auto"/>
        <w:ind w:firstLine="0"/>
        <w:rPr>
          <w:sz w:val="24"/>
          <w:szCs w:val="24"/>
        </w:rPr>
      </w:pPr>
      <w:r w:rsidRPr="00B91C62">
        <w:rPr>
          <w:sz w:val="24"/>
          <w:szCs w:val="24"/>
        </w:rPr>
        <w:t>оценивать ресурсы, в том числе время и другие нематериальные ресурсы, необходимые для достижения поставленной цели;</w:t>
      </w:r>
    </w:p>
    <w:p w:rsidR="00A522B3" w:rsidRPr="00B91C62" w:rsidRDefault="00A522B3" w:rsidP="00F3127A">
      <w:pPr>
        <w:pStyle w:val="a"/>
        <w:spacing w:line="240" w:lineRule="auto"/>
        <w:ind w:firstLine="0"/>
        <w:rPr>
          <w:sz w:val="24"/>
          <w:szCs w:val="24"/>
        </w:rPr>
      </w:pPr>
      <w:r w:rsidRPr="00B91C62">
        <w:rPr>
          <w:sz w:val="24"/>
          <w:szCs w:val="24"/>
        </w:rPr>
        <w:t xml:space="preserve">выбирать путь достижения цели, планировать решение поставленных задач, оптимизируя материальные и нематериальные затраты; </w:t>
      </w:r>
    </w:p>
    <w:p w:rsidR="00A522B3" w:rsidRPr="00B91C62" w:rsidRDefault="00A522B3" w:rsidP="00F3127A">
      <w:pPr>
        <w:pStyle w:val="a"/>
        <w:spacing w:line="240" w:lineRule="auto"/>
        <w:ind w:firstLine="0"/>
        <w:rPr>
          <w:sz w:val="24"/>
          <w:szCs w:val="24"/>
        </w:rPr>
      </w:pPr>
      <w:r w:rsidRPr="00B91C62">
        <w:rPr>
          <w:sz w:val="24"/>
          <w:szCs w:val="24"/>
        </w:rPr>
        <w:t>организовывать эффективный поиск ресурсов, необходимых для достижения поставленной цели;</w:t>
      </w:r>
    </w:p>
    <w:p w:rsidR="00A522B3" w:rsidRPr="00B91C62" w:rsidRDefault="00A522B3" w:rsidP="00F3127A">
      <w:pPr>
        <w:pStyle w:val="a"/>
        <w:spacing w:line="240" w:lineRule="auto"/>
        <w:ind w:firstLine="0"/>
        <w:rPr>
          <w:sz w:val="24"/>
          <w:szCs w:val="24"/>
        </w:rPr>
      </w:pPr>
      <w:r w:rsidRPr="00B91C62">
        <w:rPr>
          <w:sz w:val="24"/>
          <w:szCs w:val="24"/>
        </w:rPr>
        <w:t>сопоставлять полученный результат деятельности с поставленной заранее целью.</w:t>
      </w:r>
    </w:p>
    <w:p w:rsidR="00A522B3" w:rsidRPr="00B91C62" w:rsidRDefault="00A522B3" w:rsidP="00F3127A"/>
    <w:p w:rsidR="00A522B3" w:rsidRPr="00B91C62" w:rsidRDefault="00A522B3" w:rsidP="00F3127A">
      <w:pPr>
        <w:rPr>
          <w:b/>
        </w:rPr>
      </w:pPr>
      <w:r w:rsidRPr="00B91C62">
        <w:rPr>
          <w:b/>
        </w:rPr>
        <w:t xml:space="preserve"> Познавательные универсальные учебные действия</w:t>
      </w:r>
    </w:p>
    <w:p w:rsidR="00A522B3" w:rsidRPr="00B91C62" w:rsidRDefault="00A522B3" w:rsidP="00F3127A">
      <w:pPr>
        <w:rPr>
          <w:b/>
        </w:rPr>
      </w:pPr>
      <w:r w:rsidRPr="00B91C62">
        <w:rPr>
          <w:b/>
        </w:rPr>
        <w:lastRenderedPageBreak/>
        <w:t xml:space="preserve">Выпускник научится: </w:t>
      </w:r>
    </w:p>
    <w:p w:rsidR="00A522B3" w:rsidRPr="00B91C62" w:rsidRDefault="00A522B3" w:rsidP="00F3127A">
      <w:pPr>
        <w:pStyle w:val="a"/>
        <w:spacing w:line="240" w:lineRule="auto"/>
        <w:ind w:firstLine="0"/>
        <w:rPr>
          <w:sz w:val="24"/>
          <w:szCs w:val="24"/>
        </w:rPr>
      </w:pPr>
      <w:r w:rsidRPr="00B91C62">
        <w:rPr>
          <w:sz w:val="24"/>
          <w:szCs w:val="24"/>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A522B3" w:rsidRPr="00B91C62" w:rsidRDefault="00A522B3" w:rsidP="00F3127A">
      <w:pPr>
        <w:pStyle w:val="a"/>
        <w:spacing w:line="240" w:lineRule="auto"/>
        <w:ind w:firstLine="0"/>
        <w:rPr>
          <w:sz w:val="24"/>
          <w:szCs w:val="24"/>
        </w:rPr>
      </w:pPr>
      <w:r w:rsidRPr="00B91C62">
        <w:rPr>
          <w:sz w:val="24"/>
          <w:szCs w:val="24"/>
        </w:rPr>
        <w:t xml:space="preserve">критически оценивать и интерпретировать информацию с разных </w:t>
      </w:r>
      <w:r w:rsidR="00F3127A" w:rsidRPr="00B91C62">
        <w:rPr>
          <w:sz w:val="24"/>
          <w:szCs w:val="24"/>
        </w:rPr>
        <w:t>позиций, распознавать</w:t>
      </w:r>
      <w:r w:rsidRPr="00B91C62">
        <w:rPr>
          <w:sz w:val="24"/>
          <w:szCs w:val="24"/>
        </w:rPr>
        <w:t xml:space="preserve"> и фиксировать противоречия в информационных источниках;</w:t>
      </w:r>
    </w:p>
    <w:p w:rsidR="00A522B3" w:rsidRPr="00B91C62" w:rsidRDefault="00A522B3" w:rsidP="00F3127A">
      <w:pPr>
        <w:pStyle w:val="a"/>
        <w:spacing w:line="240" w:lineRule="auto"/>
        <w:ind w:firstLine="0"/>
        <w:rPr>
          <w:sz w:val="24"/>
          <w:szCs w:val="24"/>
        </w:rPr>
      </w:pPr>
      <w:r w:rsidRPr="00B91C62">
        <w:rPr>
          <w:sz w:val="24"/>
          <w:szCs w:val="24"/>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A522B3" w:rsidRPr="00B91C62" w:rsidRDefault="00A522B3" w:rsidP="00F3127A">
      <w:pPr>
        <w:pStyle w:val="a"/>
        <w:spacing w:line="240" w:lineRule="auto"/>
        <w:ind w:firstLine="0"/>
        <w:rPr>
          <w:sz w:val="24"/>
          <w:szCs w:val="24"/>
        </w:rPr>
      </w:pPr>
      <w:r w:rsidRPr="00B91C62">
        <w:rPr>
          <w:sz w:val="24"/>
          <w:szCs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A522B3" w:rsidRPr="00B91C62" w:rsidRDefault="00A522B3" w:rsidP="00F3127A">
      <w:pPr>
        <w:pStyle w:val="a"/>
        <w:spacing w:line="240" w:lineRule="auto"/>
        <w:ind w:firstLine="0"/>
        <w:rPr>
          <w:sz w:val="24"/>
          <w:szCs w:val="24"/>
        </w:rPr>
      </w:pPr>
      <w:r w:rsidRPr="00B91C62">
        <w:rPr>
          <w:sz w:val="24"/>
          <w:szCs w:val="24"/>
        </w:rPr>
        <w:t xml:space="preserve">выходить за рамки учебного предмета и осуществлять целенаправленный поиск возможностей </w:t>
      </w:r>
      <w:r w:rsidR="00F3127A" w:rsidRPr="00B91C62">
        <w:rPr>
          <w:sz w:val="24"/>
          <w:szCs w:val="24"/>
        </w:rPr>
        <w:t>для широкого</w:t>
      </w:r>
      <w:r w:rsidRPr="00B91C62">
        <w:rPr>
          <w:sz w:val="24"/>
          <w:szCs w:val="24"/>
        </w:rPr>
        <w:t xml:space="preserve"> переноса средств и способов действия;</w:t>
      </w:r>
    </w:p>
    <w:p w:rsidR="00A522B3" w:rsidRPr="00B91C62" w:rsidRDefault="00A522B3" w:rsidP="00F3127A">
      <w:pPr>
        <w:pStyle w:val="a"/>
        <w:spacing w:line="240" w:lineRule="auto"/>
        <w:ind w:firstLine="0"/>
        <w:rPr>
          <w:sz w:val="24"/>
          <w:szCs w:val="24"/>
        </w:rPr>
      </w:pPr>
      <w:r w:rsidRPr="00B91C62">
        <w:rPr>
          <w:sz w:val="24"/>
          <w:szCs w:val="24"/>
        </w:rPr>
        <w:t>выстраивать индивидуальную образовательную траекторию, учитывая ограничения со стороны других участников и ресурсные ограничения;</w:t>
      </w:r>
    </w:p>
    <w:p w:rsidR="00A522B3" w:rsidRPr="00B91C62" w:rsidRDefault="00A522B3" w:rsidP="00F3127A">
      <w:pPr>
        <w:pStyle w:val="a"/>
        <w:spacing w:line="240" w:lineRule="auto"/>
        <w:ind w:firstLine="0"/>
        <w:rPr>
          <w:sz w:val="24"/>
          <w:szCs w:val="24"/>
        </w:rPr>
      </w:pPr>
      <w:r w:rsidRPr="00B91C62">
        <w:rPr>
          <w:sz w:val="24"/>
          <w:szCs w:val="24"/>
        </w:rPr>
        <w:t>менять и удерживать разные позиции в познавательной деятельности.</w:t>
      </w:r>
    </w:p>
    <w:p w:rsidR="00A522B3" w:rsidRPr="00B91C62" w:rsidRDefault="00A522B3" w:rsidP="00F3127A"/>
    <w:p w:rsidR="00A522B3" w:rsidRPr="00B91C62" w:rsidRDefault="00A522B3" w:rsidP="00F3127A">
      <w:pPr>
        <w:suppressAutoHyphens/>
        <w:jc w:val="both"/>
        <w:rPr>
          <w:b/>
        </w:rPr>
      </w:pPr>
      <w:r w:rsidRPr="00B91C62">
        <w:rPr>
          <w:b/>
        </w:rPr>
        <w:t>Коммуникативные универсальные учебные действия</w:t>
      </w:r>
    </w:p>
    <w:p w:rsidR="00A522B3" w:rsidRPr="00B91C62" w:rsidRDefault="00A522B3" w:rsidP="00F3127A">
      <w:pPr>
        <w:rPr>
          <w:b/>
        </w:rPr>
      </w:pPr>
      <w:r w:rsidRPr="00B91C62">
        <w:rPr>
          <w:b/>
        </w:rPr>
        <w:t>Выпускник научится:</w:t>
      </w:r>
    </w:p>
    <w:p w:rsidR="00A522B3" w:rsidRPr="00B91C62" w:rsidRDefault="00A522B3" w:rsidP="00F3127A">
      <w:pPr>
        <w:pStyle w:val="a"/>
        <w:spacing w:line="240" w:lineRule="auto"/>
        <w:ind w:firstLine="0"/>
        <w:rPr>
          <w:sz w:val="24"/>
          <w:szCs w:val="24"/>
        </w:rPr>
      </w:pPr>
      <w:r w:rsidRPr="00B91C62">
        <w:rPr>
          <w:sz w:val="24"/>
          <w:szCs w:val="24"/>
        </w:rPr>
        <w:t xml:space="preserve">осуществлять деловую коммуникацию как со сверстниками, так и </w:t>
      </w:r>
      <w:proofErr w:type="gramStart"/>
      <w:r w:rsidRPr="00B91C62">
        <w:rPr>
          <w:sz w:val="24"/>
          <w:szCs w:val="24"/>
        </w:rPr>
        <w:t>со</w:t>
      </w:r>
      <w:proofErr w:type="gramEnd"/>
      <w:r w:rsidRPr="00B91C62">
        <w:rPr>
          <w:sz w:val="24"/>
          <w:szCs w:val="24"/>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A522B3" w:rsidRPr="00B91C62" w:rsidRDefault="00A522B3" w:rsidP="00F3127A">
      <w:pPr>
        <w:pStyle w:val="a"/>
        <w:spacing w:line="240" w:lineRule="auto"/>
        <w:ind w:firstLine="0"/>
        <w:rPr>
          <w:sz w:val="24"/>
          <w:szCs w:val="24"/>
        </w:rPr>
      </w:pPr>
      <w:r w:rsidRPr="00B91C62">
        <w:rPr>
          <w:sz w:val="24"/>
          <w:szCs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A522B3" w:rsidRPr="00B91C62" w:rsidRDefault="00A522B3" w:rsidP="00F3127A">
      <w:pPr>
        <w:pStyle w:val="a"/>
        <w:spacing w:line="240" w:lineRule="auto"/>
        <w:ind w:firstLine="0"/>
        <w:rPr>
          <w:sz w:val="24"/>
          <w:szCs w:val="24"/>
        </w:rPr>
      </w:pPr>
      <w:r w:rsidRPr="00B91C62">
        <w:rPr>
          <w:sz w:val="24"/>
          <w:szCs w:val="24"/>
        </w:rPr>
        <w:t>координировать и выполнять работу в условиях реального, виртуального и комбинированного взаимодействия;</w:t>
      </w:r>
    </w:p>
    <w:p w:rsidR="00A522B3" w:rsidRPr="00B91C62" w:rsidRDefault="00A522B3" w:rsidP="00F3127A">
      <w:pPr>
        <w:pStyle w:val="a"/>
        <w:spacing w:line="240" w:lineRule="auto"/>
        <w:ind w:firstLine="0"/>
        <w:rPr>
          <w:sz w:val="24"/>
          <w:szCs w:val="24"/>
        </w:rPr>
      </w:pPr>
      <w:r w:rsidRPr="00B91C62">
        <w:rPr>
          <w:sz w:val="24"/>
          <w:szCs w:val="24"/>
        </w:rPr>
        <w:t>развернуто, логично и точно излагать свою точку зрения с использованием адекватных (устных и письменных) языковых средств;</w:t>
      </w:r>
    </w:p>
    <w:p w:rsidR="00A522B3" w:rsidRPr="00B91C62" w:rsidRDefault="00A522B3" w:rsidP="00F3127A">
      <w:pPr>
        <w:pStyle w:val="a"/>
        <w:spacing w:line="240" w:lineRule="auto"/>
        <w:ind w:firstLine="0"/>
        <w:rPr>
          <w:sz w:val="24"/>
          <w:szCs w:val="24"/>
        </w:rPr>
      </w:pPr>
      <w:r w:rsidRPr="00B91C62">
        <w:rPr>
          <w:sz w:val="24"/>
          <w:szCs w:val="24"/>
        </w:rPr>
        <w:t xml:space="preserve">распознавать </w:t>
      </w:r>
      <w:proofErr w:type="spellStart"/>
      <w:r w:rsidRPr="00B91C62">
        <w:rPr>
          <w:sz w:val="24"/>
          <w:szCs w:val="24"/>
        </w:rPr>
        <w:t>конфликтогенные</w:t>
      </w:r>
      <w:proofErr w:type="spellEnd"/>
      <w:r w:rsidRPr="00B91C62">
        <w:rPr>
          <w:sz w:val="24"/>
          <w:szCs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B153B9" w:rsidRDefault="00A522B3" w:rsidP="00F3127A">
      <w:pPr>
        <w:pStyle w:val="a"/>
        <w:numPr>
          <w:ilvl w:val="0"/>
          <w:numId w:val="0"/>
        </w:numPr>
        <w:spacing w:line="240" w:lineRule="auto"/>
        <w:rPr>
          <w:sz w:val="24"/>
          <w:szCs w:val="24"/>
        </w:rPr>
      </w:pPr>
      <w:r w:rsidRPr="00B91C62">
        <w:rPr>
          <w:sz w:val="24"/>
          <w:szCs w:val="24"/>
        </w:rPr>
        <w:t xml:space="preserve">                                       </w:t>
      </w:r>
    </w:p>
    <w:p w:rsidR="00A522B3" w:rsidRPr="00B91C62" w:rsidRDefault="00A522B3" w:rsidP="00F3127A">
      <w:pPr>
        <w:pStyle w:val="a"/>
        <w:numPr>
          <w:ilvl w:val="0"/>
          <w:numId w:val="0"/>
        </w:numPr>
        <w:spacing w:line="240" w:lineRule="auto"/>
        <w:rPr>
          <w:b/>
          <w:sz w:val="24"/>
          <w:szCs w:val="24"/>
        </w:rPr>
      </w:pPr>
      <w:r w:rsidRPr="00B91C62">
        <w:rPr>
          <w:sz w:val="24"/>
          <w:szCs w:val="24"/>
        </w:rPr>
        <w:t xml:space="preserve">  </w:t>
      </w:r>
      <w:r w:rsidRPr="00B91C62">
        <w:rPr>
          <w:b/>
          <w:sz w:val="24"/>
          <w:szCs w:val="24"/>
        </w:rPr>
        <w:t>Планируемые предметные резуль</w:t>
      </w:r>
      <w:r w:rsidR="00E1094E">
        <w:rPr>
          <w:b/>
          <w:sz w:val="24"/>
          <w:szCs w:val="24"/>
        </w:rPr>
        <w:t>таты освоения курса  математики</w:t>
      </w:r>
      <w:r w:rsidRPr="00B91C62">
        <w:rPr>
          <w:b/>
          <w:sz w:val="24"/>
          <w:szCs w:val="24"/>
        </w:rPr>
        <w:t>:</w:t>
      </w:r>
    </w:p>
    <w:p w:rsidR="00A522B3" w:rsidRPr="00B91C62" w:rsidRDefault="00A522B3" w:rsidP="00F3127A">
      <w:pPr>
        <w:pStyle w:val="a"/>
        <w:numPr>
          <w:ilvl w:val="0"/>
          <w:numId w:val="0"/>
        </w:numPr>
        <w:spacing w:line="240" w:lineRule="auto"/>
        <w:rPr>
          <w:sz w:val="24"/>
          <w:szCs w:val="24"/>
        </w:rPr>
      </w:pPr>
      <w:r w:rsidRPr="00B91C62">
        <w:rPr>
          <w:sz w:val="24"/>
          <w:szCs w:val="24"/>
        </w:rPr>
        <w:t xml:space="preserve">Результаты </w:t>
      </w:r>
      <w:r w:rsidRPr="00B91C62">
        <w:rPr>
          <w:b/>
          <w:sz w:val="24"/>
          <w:szCs w:val="24"/>
        </w:rPr>
        <w:t>углубленного</w:t>
      </w:r>
      <w:r w:rsidRPr="00B91C62">
        <w:rPr>
          <w:sz w:val="24"/>
          <w:szCs w:val="24"/>
        </w:rPr>
        <w:t xml:space="preserve"> уровня ориентированы на получение компетентностей для последующей профессиональной </w:t>
      </w:r>
      <w:proofErr w:type="gramStart"/>
      <w:r w:rsidRPr="00B91C62">
        <w:rPr>
          <w:sz w:val="24"/>
          <w:szCs w:val="24"/>
        </w:rPr>
        <w:t>деятельности</w:t>
      </w:r>
      <w:proofErr w:type="gramEnd"/>
      <w:r w:rsidRPr="00B91C62">
        <w:rPr>
          <w:sz w:val="24"/>
          <w:szCs w:val="24"/>
        </w:rPr>
        <w:t xml:space="preserve"> как в рамках данной предметной области, так и в смежных с ней областях. Эта группа результатов предполагает: </w:t>
      </w:r>
    </w:p>
    <w:p w:rsidR="00A522B3" w:rsidRPr="00B91C62" w:rsidRDefault="00A522B3" w:rsidP="00F3127A">
      <w:pPr>
        <w:pStyle w:val="a"/>
        <w:numPr>
          <w:ilvl w:val="0"/>
          <w:numId w:val="0"/>
        </w:numPr>
        <w:spacing w:line="240" w:lineRule="auto"/>
        <w:rPr>
          <w:sz w:val="24"/>
          <w:szCs w:val="24"/>
        </w:rPr>
      </w:pPr>
      <w:r w:rsidRPr="00B91C62">
        <w:rPr>
          <w:sz w:val="24"/>
          <w:szCs w:val="24"/>
        </w:rPr>
        <w:t xml:space="preserve">– овладение ключевыми понятиями и закономерностями, на которых строится данная предметная область, распознавание соответствующих им признаков и взаимосвязей, способность демонстрировать различные подходы к изучению явлений, характерных для изучаемой предметной области; </w:t>
      </w:r>
    </w:p>
    <w:p w:rsidR="00A522B3" w:rsidRPr="00B91C62" w:rsidRDefault="00A522B3" w:rsidP="00F3127A">
      <w:pPr>
        <w:pStyle w:val="a"/>
        <w:numPr>
          <w:ilvl w:val="0"/>
          <w:numId w:val="0"/>
        </w:numPr>
        <w:spacing w:line="240" w:lineRule="auto"/>
        <w:rPr>
          <w:sz w:val="24"/>
          <w:szCs w:val="24"/>
        </w:rPr>
      </w:pPr>
      <w:r w:rsidRPr="00B91C62">
        <w:rPr>
          <w:sz w:val="24"/>
          <w:szCs w:val="24"/>
        </w:rPr>
        <w:t xml:space="preserve">– умение </w:t>
      </w:r>
      <w:r w:rsidR="00F3127A" w:rsidRPr="00B91C62">
        <w:rPr>
          <w:sz w:val="24"/>
          <w:szCs w:val="24"/>
        </w:rPr>
        <w:t>решать,</w:t>
      </w:r>
      <w:r w:rsidRPr="00B91C62">
        <w:rPr>
          <w:sz w:val="24"/>
          <w:szCs w:val="24"/>
        </w:rPr>
        <w:t xml:space="preserve"> как некоторые практические, так и основные теоретические задачи, характерные для использования методов и инструментария данной предметной области;</w:t>
      </w:r>
    </w:p>
    <w:p w:rsidR="00A522B3" w:rsidRPr="00B91C62" w:rsidRDefault="00A522B3" w:rsidP="00F3127A">
      <w:pPr>
        <w:pStyle w:val="a"/>
        <w:numPr>
          <w:ilvl w:val="0"/>
          <w:numId w:val="0"/>
        </w:numPr>
        <w:spacing w:line="240" w:lineRule="auto"/>
        <w:rPr>
          <w:sz w:val="24"/>
          <w:szCs w:val="24"/>
        </w:rPr>
      </w:pPr>
      <w:r w:rsidRPr="00B91C62">
        <w:rPr>
          <w:sz w:val="24"/>
          <w:szCs w:val="24"/>
        </w:rPr>
        <w:t xml:space="preserve">– наличие представлений о данной предметной области как целостной теории (совокупности теорий), об основных связях с иными смежными областями знаний. </w:t>
      </w:r>
    </w:p>
    <w:p w:rsidR="00A522B3" w:rsidRPr="00B91C62" w:rsidRDefault="00A522B3" w:rsidP="00F3127A">
      <w:pPr>
        <w:pStyle w:val="a"/>
        <w:numPr>
          <w:ilvl w:val="0"/>
          <w:numId w:val="0"/>
        </w:numPr>
        <w:spacing w:line="240" w:lineRule="auto"/>
        <w:rPr>
          <w:sz w:val="24"/>
          <w:szCs w:val="24"/>
        </w:rPr>
      </w:pPr>
      <w:r w:rsidRPr="00B91C62">
        <w:rPr>
          <w:sz w:val="24"/>
          <w:szCs w:val="24"/>
        </w:rPr>
        <w:t>Программы учебных предметов построены таким образом, что предметные результаты базового уровня, относящиеся к разделу «Выпускник получит возможность научиться», соответствуют предметным результатам раздела «Выпускник научится» на углубленном уровне. Предметные результаты раздела «Выпускник получит возможность научиться» не выносятся на итоговую аттестацию, но при этом возможность их достижения должна быть предоставлена каждому обучающемуся.</w:t>
      </w:r>
    </w:p>
    <w:p w:rsidR="00A522B3" w:rsidRDefault="00A522B3" w:rsidP="00F3127A">
      <w:pPr>
        <w:ind w:left="567" w:hanging="567"/>
        <w:jc w:val="center"/>
        <w:rPr>
          <w:rFonts w:eastAsia="MS Mincho"/>
          <w:i/>
          <w:noProof w:val="0"/>
          <w:lang w:eastAsia="ja-JP"/>
        </w:rPr>
      </w:pPr>
    </w:p>
    <w:p w:rsidR="00A522B3" w:rsidRDefault="00A522B3" w:rsidP="00F3127A">
      <w:pPr>
        <w:ind w:left="567" w:hanging="567"/>
        <w:jc w:val="center"/>
        <w:rPr>
          <w:rFonts w:eastAsia="MS Mincho"/>
          <w:i/>
          <w:noProof w:val="0"/>
          <w:lang w:eastAsia="ja-JP"/>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
        <w:gridCol w:w="1802"/>
        <w:gridCol w:w="4849"/>
        <w:gridCol w:w="3969"/>
      </w:tblGrid>
      <w:tr w:rsidR="00B91C62" w:rsidRPr="00412E02" w:rsidTr="00255137">
        <w:tc>
          <w:tcPr>
            <w:tcW w:w="1809" w:type="dxa"/>
            <w:gridSpan w:val="2"/>
            <w:vAlign w:val="bottom"/>
          </w:tcPr>
          <w:p w:rsidR="00B91C62" w:rsidRPr="00412E02" w:rsidRDefault="00B91C62" w:rsidP="00B153B9">
            <w:pPr>
              <w:rPr>
                <w:b/>
              </w:rPr>
            </w:pPr>
          </w:p>
        </w:tc>
        <w:tc>
          <w:tcPr>
            <w:tcW w:w="8818" w:type="dxa"/>
            <w:gridSpan w:val="2"/>
          </w:tcPr>
          <w:p w:rsidR="00B91C62" w:rsidRPr="00412E02" w:rsidRDefault="00427C4B" w:rsidP="00B153B9">
            <w:pPr>
              <w:jc w:val="center"/>
              <w:rPr>
                <w:b/>
                <w:szCs w:val="28"/>
              </w:rPr>
            </w:pPr>
            <w:r>
              <w:rPr>
                <w:b/>
                <w:szCs w:val="28"/>
              </w:rPr>
              <w:t xml:space="preserve">Углубленный </w:t>
            </w:r>
            <w:r w:rsidR="00B91C62" w:rsidRPr="00412E02">
              <w:rPr>
                <w:b/>
                <w:szCs w:val="28"/>
              </w:rPr>
              <w:t xml:space="preserve"> уровень</w:t>
            </w:r>
            <w:r>
              <w:rPr>
                <w:b/>
                <w:szCs w:val="28"/>
              </w:rPr>
              <w:t>.</w:t>
            </w:r>
          </w:p>
          <w:p w:rsidR="00B91C62" w:rsidRPr="00412E02" w:rsidRDefault="00427C4B" w:rsidP="00B153B9">
            <w:pPr>
              <w:jc w:val="center"/>
              <w:rPr>
                <w:b/>
                <w:szCs w:val="28"/>
              </w:rPr>
            </w:pPr>
            <w:r>
              <w:rPr>
                <w:b/>
                <w:szCs w:val="28"/>
              </w:rPr>
              <w:t xml:space="preserve">«Системно-теоретические </w:t>
            </w:r>
            <w:r w:rsidR="00B91C62" w:rsidRPr="00412E02">
              <w:rPr>
                <w:b/>
                <w:szCs w:val="28"/>
              </w:rPr>
              <w:t xml:space="preserve"> результаты»</w:t>
            </w:r>
          </w:p>
        </w:tc>
      </w:tr>
      <w:tr w:rsidR="00B91C62" w:rsidRPr="00412E02" w:rsidTr="00255137">
        <w:tc>
          <w:tcPr>
            <w:tcW w:w="1809" w:type="dxa"/>
            <w:gridSpan w:val="2"/>
          </w:tcPr>
          <w:p w:rsidR="00B91C62" w:rsidRPr="00412E02" w:rsidRDefault="00B91C62" w:rsidP="00B153B9">
            <w:pPr>
              <w:rPr>
                <w:b/>
              </w:rPr>
            </w:pPr>
            <w:r w:rsidRPr="00412E02">
              <w:rPr>
                <w:b/>
              </w:rPr>
              <w:t>Раздел</w:t>
            </w:r>
          </w:p>
        </w:tc>
        <w:tc>
          <w:tcPr>
            <w:tcW w:w="4849" w:type="dxa"/>
          </w:tcPr>
          <w:p w:rsidR="00B91C62" w:rsidRPr="00412E02" w:rsidRDefault="00B91C62" w:rsidP="00B153B9">
            <w:pPr>
              <w:jc w:val="center"/>
              <w:rPr>
                <w:b/>
                <w:szCs w:val="28"/>
              </w:rPr>
            </w:pPr>
            <w:r w:rsidRPr="00412E02">
              <w:rPr>
                <w:b/>
                <w:szCs w:val="28"/>
                <w:lang w:val="en-US"/>
              </w:rPr>
              <w:t xml:space="preserve">I. </w:t>
            </w:r>
            <w:r w:rsidRPr="00412E02">
              <w:rPr>
                <w:b/>
                <w:szCs w:val="28"/>
              </w:rPr>
              <w:t>Выпускник научится</w:t>
            </w:r>
          </w:p>
        </w:tc>
        <w:tc>
          <w:tcPr>
            <w:tcW w:w="3969" w:type="dxa"/>
          </w:tcPr>
          <w:p w:rsidR="00B91C62" w:rsidRPr="00412E02" w:rsidRDefault="00B91C62" w:rsidP="00B153B9">
            <w:pPr>
              <w:jc w:val="center"/>
              <w:rPr>
                <w:b/>
                <w:szCs w:val="28"/>
              </w:rPr>
            </w:pPr>
            <w:r w:rsidRPr="00412E02">
              <w:rPr>
                <w:b/>
                <w:szCs w:val="28"/>
                <w:lang w:val="en-US"/>
              </w:rPr>
              <w:t>III</w:t>
            </w:r>
            <w:r w:rsidRPr="00412E02">
              <w:rPr>
                <w:b/>
                <w:szCs w:val="28"/>
              </w:rPr>
              <w:t>. Выпускник получит возможность научиться</w:t>
            </w:r>
          </w:p>
        </w:tc>
      </w:tr>
      <w:tr w:rsidR="00B91C62" w:rsidRPr="00412E02" w:rsidTr="00255137">
        <w:tc>
          <w:tcPr>
            <w:tcW w:w="1809" w:type="dxa"/>
            <w:gridSpan w:val="2"/>
          </w:tcPr>
          <w:p w:rsidR="00B91C62" w:rsidRPr="00412E02" w:rsidRDefault="00B91C62" w:rsidP="00B153B9">
            <w:pPr>
              <w:rPr>
                <w:b/>
              </w:rPr>
            </w:pPr>
            <w:r w:rsidRPr="00412E02">
              <w:rPr>
                <w:b/>
              </w:rPr>
              <w:t>Цели освоения предмета</w:t>
            </w:r>
          </w:p>
        </w:tc>
        <w:tc>
          <w:tcPr>
            <w:tcW w:w="4849" w:type="dxa"/>
          </w:tcPr>
          <w:p w:rsidR="00B91C62" w:rsidRPr="00412E02" w:rsidRDefault="000D1ED1" w:rsidP="00B153B9">
            <w:pPr>
              <w:rPr>
                <w:szCs w:val="28"/>
              </w:rPr>
            </w:pPr>
            <w:r>
              <w:rPr>
                <w:szCs w:val="28"/>
              </w:rPr>
              <w:t xml:space="preserve">Для успешного продолжения образования по специальностям,связанным с прикладным </w:t>
            </w:r>
            <w:r w:rsidR="00B91C62" w:rsidRPr="00412E02">
              <w:rPr>
                <w:szCs w:val="28"/>
              </w:rPr>
              <w:t>использованием математики</w:t>
            </w:r>
            <w:r>
              <w:rPr>
                <w:szCs w:val="28"/>
              </w:rPr>
              <w:t>.</w:t>
            </w:r>
          </w:p>
          <w:p w:rsidR="00B91C62" w:rsidRPr="00412E02" w:rsidRDefault="00B91C62" w:rsidP="00B153B9">
            <w:pPr>
              <w:rPr>
                <w:b/>
                <w:szCs w:val="28"/>
              </w:rPr>
            </w:pPr>
          </w:p>
        </w:tc>
        <w:tc>
          <w:tcPr>
            <w:tcW w:w="3969" w:type="dxa"/>
          </w:tcPr>
          <w:p w:rsidR="00B91C62" w:rsidRPr="00412E02" w:rsidRDefault="000D1ED1" w:rsidP="00B153B9">
            <w:pPr>
              <w:rPr>
                <w:i/>
                <w:szCs w:val="28"/>
              </w:rPr>
            </w:pPr>
            <w:r>
              <w:rPr>
                <w:i/>
                <w:szCs w:val="28"/>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B91C62" w:rsidRPr="00412E02" w:rsidTr="00255137">
        <w:tc>
          <w:tcPr>
            <w:tcW w:w="1809" w:type="dxa"/>
            <w:gridSpan w:val="2"/>
            <w:vAlign w:val="bottom"/>
          </w:tcPr>
          <w:p w:rsidR="00B91C62" w:rsidRPr="00412E02" w:rsidRDefault="00B91C62" w:rsidP="00B153B9">
            <w:pPr>
              <w:rPr>
                <w:b/>
              </w:rPr>
            </w:pPr>
          </w:p>
        </w:tc>
        <w:tc>
          <w:tcPr>
            <w:tcW w:w="8818" w:type="dxa"/>
            <w:gridSpan w:val="2"/>
            <w:vAlign w:val="center"/>
          </w:tcPr>
          <w:p w:rsidR="00B91C62" w:rsidRPr="00412E02" w:rsidRDefault="00B91C62" w:rsidP="00B153B9">
            <w:pPr>
              <w:spacing w:after="60"/>
              <w:ind w:hanging="357"/>
              <w:rPr>
                <w:b/>
                <w:szCs w:val="28"/>
              </w:rPr>
            </w:pPr>
            <w:r w:rsidRPr="00412E02">
              <w:rPr>
                <w:b/>
                <w:szCs w:val="28"/>
              </w:rPr>
              <w:t>Тр</w:t>
            </w:r>
            <w:r w:rsidR="00E1094E">
              <w:rPr>
                <w:b/>
                <w:szCs w:val="28"/>
              </w:rPr>
              <w:t xml:space="preserve">      Тр</w:t>
            </w:r>
            <w:r w:rsidRPr="00412E02">
              <w:rPr>
                <w:b/>
                <w:szCs w:val="28"/>
              </w:rPr>
              <w:t>ебования к результатам</w:t>
            </w:r>
          </w:p>
        </w:tc>
      </w:tr>
      <w:tr w:rsidR="00B91C62" w:rsidRPr="00B91C62" w:rsidTr="00255137">
        <w:tc>
          <w:tcPr>
            <w:tcW w:w="1809" w:type="dxa"/>
            <w:gridSpan w:val="2"/>
          </w:tcPr>
          <w:p w:rsidR="00B91C62" w:rsidRPr="00B91C62" w:rsidRDefault="00B91C62" w:rsidP="00B153B9">
            <w:r w:rsidRPr="00B91C62">
              <w:rPr>
                <w:b/>
                <w:i/>
              </w:rPr>
              <w:t>Элементы теории множеств и математической логики</w:t>
            </w:r>
          </w:p>
        </w:tc>
        <w:tc>
          <w:tcPr>
            <w:tcW w:w="4849" w:type="dxa"/>
          </w:tcPr>
          <w:p w:rsidR="00B91C62" w:rsidRPr="00B91C62" w:rsidRDefault="000D1ED1" w:rsidP="00B153B9">
            <w:pPr>
              <w:pStyle w:val="a1"/>
              <w:spacing w:after="0" w:line="240" w:lineRule="auto"/>
              <w:ind w:left="0" w:hanging="357"/>
              <w:jc w:val="left"/>
              <w:rPr>
                <w:sz w:val="24"/>
                <w:szCs w:val="24"/>
              </w:rPr>
            </w:pPr>
            <w:r>
              <w:rPr>
                <w:sz w:val="24"/>
                <w:szCs w:val="24"/>
              </w:rPr>
              <w:t xml:space="preserve">Свободно оперировать </w:t>
            </w:r>
            <w:r w:rsidR="00B91C62" w:rsidRPr="00B91C62">
              <w:rPr>
                <w:rStyle w:val="ac"/>
                <w:sz w:val="24"/>
                <w:szCs w:val="24"/>
              </w:rPr>
              <w:footnoteReference w:id="1"/>
            </w:r>
            <w:r w:rsidR="00B91C62" w:rsidRPr="00B91C62">
              <w:rPr>
                <w:sz w:val="24"/>
                <w:szCs w:val="24"/>
              </w:rPr>
              <w:t xml:space="preserve"> понятиями: конечное множество, элемент множества, подмножество, пересечение и объединение множеств, числовые множества на </w:t>
            </w:r>
            <w:proofErr w:type="gramStart"/>
            <w:r w:rsidR="00B91C62" w:rsidRPr="00B91C62">
              <w:rPr>
                <w:sz w:val="24"/>
                <w:szCs w:val="24"/>
              </w:rPr>
              <w:t>координатной</w:t>
            </w:r>
            <w:proofErr w:type="gramEnd"/>
            <w:r w:rsidR="00B91C62" w:rsidRPr="00B91C62">
              <w:rPr>
                <w:sz w:val="24"/>
                <w:szCs w:val="24"/>
              </w:rPr>
              <w:t xml:space="preserve"> прямой, отрезок, интервал;</w:t>
            </w:r>
            <w:r w:rsidR="00B91C62" w:rsidRPr="00B91C62">
              <w:rPr>
                <w:i/>
                <w:iCs/>
                <w:sz w:val="24"/>
                <w:szCs w:val="24"/>
              </w:rPr>
              <w:t xml:space="preserve"> </w:t>
            </w:r>
          </w:p>
          <w:p w:rsidR="00B91C62" w:rsidRPr="00B91C62" w:rsidRDefault="00F3127A" w:rsidP="00B153B9">
            <w:pPr>
              <w:pStyle w:val="a1"/>
              <w:spacing w:after="0" w:line="240" w:lineRule="auto"/>
              <w:ind w:left="0" w:hanging="357"/>
              <w:jc w:val="left"/>
              <w:rPr>
                <w:i/>
                <w:sz w:val="24"/>
                <w:szCs w:val="24"/>
              </w:rPr>
            </w:pPr>
            <w:r>
              <w:rPr>
                <w:sz w:val="24"/>
                <w:szCs w:val="24"/>
              </w:rPr>
              <w:t xml:space="preserve">оперировать </w:t>
            </w:r>
            <w:r w:rsidRPr="00B91C62">
              <w:rPr>
                <w:sz w:val="24"/>
                <w:szCs w:val="24"/>
              </w:rPr>
              <w:t>понятиями</w:t>
            </w:r>
            <w:r w:rsidR="00B91C62" w:rsidRPr="00B91C62">
              <w:rPr>
                <w:sz w:val="24"/>
                <w:szCs w:val="24"/>
              </w:rPr>
              <w:t xml:space="preserve">: утверждение, отрицание утверждения, истинные и ложные утверждения, причина, следствие, частный случай общего утверждения, </w:t>
            </w:r>
            <w:proofErr w:type="spellStart"/>
            <w:r w:rsidR="00B91C62" w:rsidRPr="00B91C62">
              <w:rPr>
                <w:sz w:val="24"/>
                <w:szCs w:val="24"/>
              </w:rPr>
              <w:t>контрпример</w:t>
            </w:r>
            <w:proofErr w:type="spellEnd"/>
            <w:r w:rsidR="00B91C62" w:rsidRPr="00B91C62">
              <w:rPr>
                <w:sz w:val="24"/>
                <w:szCs w:val="24"/>
              </w:rPr>
              <w:t xml:space="preserve">;  </w:t>
            </w:r>
          </w:p>
          <w:p w:rsidR="00B91C62" w:rsidRPr="00B91C62" w:rsidRDefault="00B91C62" w:rsidP="00B153B9">
            <w:pPr>
              <w:pStyle w:val="a1"/>
              <w:spacing w:after="0" w:line="240" w:lineRule="auto"/>
              <w:ind w:left="0" w:hanging="357"/>
              <w:jc w:val="left"/>
              <w:rPr>
                <w:sz w:val="24"/>
                <w:szCs w:val="24"/>
              </w:rPr>
            </w:pPr>
            <w:r w:rsidRPr="00B91C62">
              <w:rPr>
                <w:sz w:val="24"/>
                <w:szCs w:val="24"/>
              </w:rPr>
              <w:t xml:space="preserve">находить пересечение и объединение двух множеств, представленных графически </w:t>
            </w:r>
            <w:proofErr w:type="gramStart"/>
            <w:r w:rsidRPr="00B91C62">
              <w:rPr>
                <w:sz w:val="24"/>
                <w:szCs w:val="24"/>
              </w:rPr>
              <w:t>на</w:t>
            </w:r>
            <w:proofErr w:type="gramEnd"/>
            <w:r w:rsidRPr="00B91C62">
              <w:rPr>
                <w:sz w:val="24"/>
                <w:szCs w:val="24"/>
              </w:rPr>
              <w:t xml:space="preserve"> числовой прямой; </w:t>
            </w:r>
          </w:p>
          <w:p w:rsidR="00B91C62" w:rsidRPr="00B91C62" w:rsidRDefault="00B91C62" w:rsidP="00B153B9">
            <w:pPr>
              <w:pStyle w:val="a1"/>
              <w:spacing w:after="0" w:line="240" w:lineRule="auto"/>
              <w:ind w:left="0" w:hanging="357"/>
              <w:jc w:val="left"/>
              <w:rPr>
                <w:sz w:val="24"/>
                <w:szCs w:val="24"/>
              </w:rPr>
            </w:pPr>
            <w:r w:rsidRPr="00B91C62">
              <w:rPr>
                <w:sz w:val="24"/>
                <w:szCs w:val="24"/>
              </w:rPr>
              <w:t>строить на числовой прямой подмножество числового множества, заданное простейшими условиями;</w:t>
            </w:r>
          </w:p>
          <w:p w:rsidR="00B91C62" w:rsidRPr="00B91C62" w:rsidRDefault="00B91C62" w:rsidP="00B153B9">
            <w:pPr>
              <w:pStyle w:val="a1"/>
              <w:spacing w:after="0" w:line="240" w:lineRule="auto"/>
              <w:ind w:left="0" w:hanging="357"/>
              <w:jc w:val="left"/>
              <w:rPr>
                <w:i/>
                <w:sz w:val="24"/>
                <w:szCs w:val="24"/>
              </w:rPr>
            </w:pPr>
            <w:r w:rsidRPr="00B91C62">
              <w:rPr>
                <w:sz w:val="24"/>
                <w:szCs w:val="24"/>
              </w:rPr>
              <w:t xml:space="preserve">распознавать ложные утверждения, ошибки в </w:t>
            </w:r>
            <w:r w:rsidR="00F3127A" w:rsidRPr="00B91C62">
              <w:rPr>
                <w:sz w:val="24"/>
                <w:szCs w:val="24"/>
              </w:rPr>
              <w:t xml:space="preserve">рассуждениях,  </w:t>
            </w:r>
            <w:r w:rsidR="00F3127A">
              <w:rPr>
                <w:sz w:val="24"/>
                <w:szCs w:val="24"/>
              </w:rPr>
              <w:t xml:space="preserve">   </w:t>
            </w:r>
            <w:r w:rsidRPr="00B91C62">
              <w:rPr>
                <w:sz w:val="24"/>
                <w:szCs w:val="24"/>
              </w:rPr>
              <w:t xml:space="preserve">в том числе с использованием </w:t>
            </w:r>
            <w:proofErr w:type="spellStart"/>
            <w:r w:rsidRPr="00B91C62">
              <w:rPr>
                <w:sz w:val="24"/>
                <w:szCs w:val="24"/>
              </w:rPr>
              <w:t>контрпримеров</w:t>
            </w:r>
            <w:proofErr w:type="spellEnd"/>
            <w:r w:rsidRPr="00B91C62">
              <w:rPr>
                <w:sz w:val="24"/>
                <w:szCs w:val="24"/>
              </w:rPr>
              <w:t>.</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sz w:val="24"/>
                <w:szCs w:val="24"/>
              </w:rPr>
              <w:t xml:space="preserve">использовать числовые множества на </w:t>
            </w:r>
            <w:proofErr w:type="gramStart"/>
            <w:r w:rsidRPr="00B91C62">
              <w:rPr>
                <w:rFonts w:ascii="Times New Roman" w:hAnsi="Times New Roman"/>
                <w:sz w:val="24"/>
                <w:szCs w:val="24"/>
              </w:rPr>
              <w:t>координатной</w:t>
            </w:r>
            <w:proofErr w:type="gramEnd"/>
            <w:r w:rsidRPr="00B91C62">
              <w:rPr>
                <w:rFonts w:ascii="Times New Roman" w:hAnsi="Times New Roman"/>
                <w:sz w:val="24"/>
                <w:szCs w:val="24"/>
              </w:rPr>
              <w:t xml:space="preserve"> прямой для описания реальных процессов и явлений;</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sz w:val="24"/>
                <w:szCs w:val="24"/>
              </w:rPr>
              <w:t xml:space="preserve">проводить </w:t>
            </w:r>
            <w:proofErr w:type="gramStart"/>
            <w:r w:rsidRPr="00B91C62">
              <w:rPr>
                <w:rFonts w:ascii="Times New Roman" w:hAnsi="Times New Roman"/>
                <w:sz w:val="24"/>
                <w:szCs w:val="24"/>
              </w:rPr>
              <w:t>логические рассуждения</w:t>
            </w:r>
            <w:proofErr w:type="gramEnd"/>
            <w:r w:rsidRPr="00B91C62">
              <w:rPr>
                <w:rFonts w:ascii="Times New Roman" w:hAnsi="Times New Roman"/>
                <w:sz w:val="24"/>
                <w:szCs w:val="24"/>
              </w:rPr>
              <w:t xml:space="preserve"> в ситуациях повседневной жизни</w:t>
            </w:r>
          </w:p>
        </w:tc>
        <w:tc>
          <w:tcPr>
            <w:tcW w:w="3969" w:type="dxa"/>
          </w:tcPr>
          <w:p w:rsidR="00B91C62" w:rsidRPr="00B91C62" w:rsidRDefault="00B91C62" w:rsidP="00B153B9">
            <w:pPr>
              <w:numPr>
                <w:ilvl w:val="0"/>
                <w:numId w:val="30"/>
              </w:numPr>
              <w:ind w:left="0" w:hanging="357"/>
              <w:contextualSpacing/>
              <w:rPr>
                <w:i/>
                <w:iCs/>
                <w:color w:val="404040"/>
              </w:rPr>
            </w:pPr>
            <w:proofErr w:type="gramStart"/>
            <w:r w:rsidRPr="00B91C62">
              <w:rPr>
                <w:i/>
              </w:rPr>
              <w:t>Оперировать</w:t>
            </w:r>
            <w:r w:rsidRPr="00B91C62">
              <w:rPr>
                <w:rStyle w:val="ac"/>
                <w:i/>
              </w:rPr>
              <w:footnoteReference w:id="2"/>
            </w:r>
            <w:r w:rsidRPr="00B91C62">
              <w:rPr>
                <w:i/>
              </w:rPr>
              <w:t xml:space="preserve"> понятиями: конечное множество, элемент множества, подмножество, пересечение и объединение множеств, ч</w:t>
            </w:r>
            <w:r w:rsidRPr="00B91C62">
              <w:rPr>
                <w:i/>
                <w:color w:val="000000"/>
              </w:rPr>
              <w:t>исловые множества на координатной прямой, отрезок, интервал,</w:t>
            </w:r>
            <w:r w:rsidRPr="00B91C62">
              <w:rPr>
                <w:i/>
                <w:iCs/>
                <w:color w:val="000000"/>
              </w:rPr>
              <w:t xml:space="preserve"> полуинтервал, промежуток с выколотой точкой, графическое представление множеств на координатной плоскости;</w:t>
            </w:r>
            <w:proofErr w:type="gramEnd"/>
          </w:p>
          <w:p w:rsidR="00B91C62" w:rsidRPr="00B91C62" w:rsidRDefault="00B91C62" w:rsidP="00B153B9">
            <w:pPr>
              <w:numPr>
                <w:ilvl w:val="0"/>
                <w:numId w:val="30"/>
              </w:numPr>
              <w:ind w:left="0" w:hanging="357"/>
              <w:contextualSpacing/>
              <w:rPr>
                <w:i/>
                <w:iCs/>
                <w:color w:val="404040"/>
              </w:rPr>
            </w:pPr>
            <w:r w:rsidRPr="00B91C62">
              <w:rPr>
                <w:i/>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B91C62" w:rsidRPr="00B91C62" w:rsidRDefault="00B91C62" w:rsidP="00B153B9">
            <w:pPr>
              <w:numPr>
                <w:ilvl w:val="0"/>
                <w:numId w:val="30"/>
              </w:numPr>
              <w:ind w:left="0" w:hanging="357"/>
              <w:contextualSpacing/>
              <w:rPr>
                <w:i/>
                <w:iCs/>
                <w:color w:val="404040"/>
              </w:rPr>
            </w:pPr>
            <w:r w:rsidRPr="00B91C62">
              <w:rPr>
                <w:i/>
              </w:rPr>
              <w:t>проверять принадлежность элемента множеству;</w:t>
            </w:r>
          </w:p>
          <w:p w:rsidR="00B91C62" w:rsidRPr="00B91C62" w:rsidRDefault="00B91C62" w:rsidP="00B153B9">
            <w:pPr>
              <w:numPr>
                <w:ilvl w:val="0"/>
                <w:numId w:val="30"/>
              </w:numPr>
              <w:ind w:left="0" w:hanging="357"/>
              <w:contextualSpacing/>
              <w:rPr>
                <w:i/>
                <w:iCs/>
                <w:color w:val="404040"/>
              </w:rPr>
            </w:pPr>
            <w:r w:rsidRPr="00B91C62">
              <w:rPr>
                <w:i/>
              </w:rPr>
              <w:t>находить пересечение и объединение множеств, в том числе представленных графически на числовой прямой и на координатной плоскости;</w:t>
            </w:r>
          </w:p>
          <w:p w:rsidR="00B91C62" w:rsidRPr="00B91C62" w:rsidRDefault="00B91C62" w:rsidP="00B153B9">
            <w:pPr>
              <w:numPr>
                <w:ilvl w:val="0"/>
                <w:numId w:val="30"/>
              </w:numPr>
              <w:ind w:left="0" w:hanging="357"/>
              <w:contextualSpacing/>
              <w:rPr>
                <w:i/>
                <w:iCs/>
                <w:color w:val="404040"/>
              </w:rPr>
            </w:pPr>
            <w:r w:rsidRPr="00B91C62">
              <w:rPr>
                <w:i/>
              </w:rPr>
              <w:t>проводить доказательные рассуждения для обоснования истинности утверждений.</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numPr>
                <w:ilvl w:val="0"/>
                <w:numId w:val="30"/>
              </w:numPr>
              <w:ind w:left="0" w:hanging="357"/>
              <w:contextualSpacing/>
              <w:rPr>
                <w:i/>
                <w:iCs/>
                <w:color w:val="404040"/>
              </w:rPr>
            </w:pPr>
            <w:r w:rsidRPr="00B91C62">
              <w:rPr>
                <w:i/>
              </w:rPr>
              <w:t xml:space="preserve">использовать числовые множества на координатной прямой и на координатной плоскости для описания реальных процессов и явлений; </w:t>
            </w:r>
          </w:p>
          <w:p w:rsidR="00B91C62" w:rsidRPr="00B91C62" w:rsidRDefault="00B91C62" w:rsidP="00B153B9">
            <w:pPr>
              <w:numPr>
                <w:ilvl w:val="0"/>
                <w:numId w:val="30"/>
              </w:numPr>
              <w:ind w:left="0" w:hanging="357"/>
              <w:contextualSpacing/>
              <w:rPr>
                <w:i/>
                <w:iCs/>
                <w:color w:val="404040"/>
              </w:rPr>
            </w:pPr>
            <w:r w:rsidRPr="00B91C62">
              <w:rPr>
                <w:i/>
              </w:rPr>
              <w:lastRenderedPageBreak/>
              <w:t>проводить доказательные рассуждения в ситуациях повседневной жизни, при решении задач из других предметов</w:t>
            </w:r>
          </w:p>
        </w:tc>
      </w:tr>
      <w:tr w:rsidR="00B91C62" w:rsidRPr="00B91C62" w:rsidTr="00255137">
        <w:tc>
          <w:tcPr>
            <w:tcW w:w="1809" w:type="dxa"/>
            <w:gridSpan w:val="2"/>
          </w:tcPr>
          <w:p w:rsidR="00B91C62" w:rsidRPr="00B91C62" w:rsidRDefault="00B91C62" w:rsidP="00B153B9">
            <w:pPr>
              <w:rPr>
                <w:b/>
                <w:i/>
              </w:rPr>
            </w:pPr>
            <w:r w:rsidRPr="00B91C62">
              <w:rPr>
                <w:b/>
                <w:i/>
              </w:rPr>
              <w:lastRenderedPageBreak/>
              <w:t>Числа и выражения</w:t>
            </w:r>
          </w:p>
        </w:tc>
        <w:tc>
          <w:tcPr>
            <w:tcW w:w="4849" w:type="dxa"/>
          </w:tcPr>
          <w:p w:rsidR="00B91C62" w:rsidRPr="00B91C62" w:rsidRDefault="000D1ED1" w:rsidP="00B153B9">
            <w:pPr>
              <w:pStyle w:val="a1"/>
              <w:spacing w:after="0" w:line="240" w:lineRule="auto"/>
              <w:ind w:left="0" w:hanging="357"/>
              <w:jc w:val="left"/>
              <w:rPr>
                <w:sz w:val="24"/>
                <w:szCs w:val="24"/>
              </w:rPr>
            </w:pPr>
            <w:proofErr w:type="gramStart"/>
            <w:r>
              <w:rPr>
                <w:sz w:val="24"/>
                <w:szCs w:val="24"/>
              </w:rPr>
              <w:t xml:space="preserve">Оперировать </w:t>
            </w:r>
            <w:r w:rsidR="00B91C62" w:rsidRPr="00B91C62">
              <w:rPr>
                <w:sz w:val="24"/>
                <w:szCs w:val="24"/>
              </w:rPr>
              <w:t xml:space="preserve">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roofErr w:type="gramEnd"/>
          </w:p>
          <w:p w:rsidR="00B91C62" w:rsidRPr="00B91C62" w:rsidRDefault="00B91C62" w:rsidP="00B153B9">
            <w:pPr>
              <w:pStyle w:val="a1"/>
              <w:spacing w:after="0" w:line="240" w:lineRule="auto"/>
              <w:ind w:left="0" w:hanging="357"/>
              <w:jc w:val="left"/>
              <w:rPr>
                <w:sz w:val="24"/>
                <w:szCs w:val="24"/>
              </w:rPr>
            </w:pPr>
            <w:r w:rsidRPr="00B91C62">
              <w:rPr>
                <w:sz w:val="24"/>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выполнять арифметические действия с целыми и рациональными числами</w:t>
            </w:r>
            <w:r w:rsidRPr="00B91C62">
              <w:rPr>
                <w:color w:val="000000"/>
                <w:sz w:val="24"/>
                <w:szCs w:val="24"/>
                <w:lang w:eastAsia="ru-RU"/>
              </w:rPr>
              <w:t>;</w:t>
            </w:r>
          </w:p>
          <w:p w:rsidR="00B91C62" w:rsidRPr="00B91C62" w:rsidRDefault="00B91C62" w:rsidP="00B153B9">
            <w:pPr>
              <w:pStyle w:val="a1"/>
              <w:spacing w:after="0" w:line="240" w:lineRule="auto"/>
              <w:ind w:left="0" w:hanging="357"/>
              <w:jc w:val="left"/>
              <w:rPr>
                <w:sz w:val="24"/>
                <w:szCs w:val="24"/>
              </w:rPr>
            </w:pPr>
            <w:r w:rsidRPr="00B91C62">
              <w:rPr>
                <w:sz w:val="24"/>
                <w:szCs w:val="24"/>
              </w:rPr>
              <w:t>выполнять несложные преобразования числовых выражений, содержащих степени чисел, либо корни из чисел, либо логарифмы чисел;</w:t>
            </w:r>
          </w:p>
          <w:p w:rsidR="00B91C62" w:rsidRPr="00B91C62" w:rsidRDefault="00B91C62" w:rsidP="00B153B9">
            <w:pPr>
              <w:pStyle w:val="a1"/>
              <w:spacing w:after="0" w:line="240" w:lineRule="auto"/>
              <w:ind w:left="0" w:hanging="357"/>
              <w:jc w:val="left"/>
              <w:rPr>
                <w:sz w:val="24"/>
                <w:szCs w:val="24"/>
              </w:rPr>
            </w:pPr>
            <w:r w:rsidRPr="00B91C62">
              <w:rPr>
                <w:sz w:val="24"/>
                <w:szCs w:val="24"/>
              </w:rPr>
              <w:t>сравнивать рациональные числа между собой;</w:t>
            </w:r>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r w:rsidRPr="00B91C62">
              <w:rPr>
                <w:color w:val="000000"/>
                <w:sz w:val="24"/>
                <w:szCs w:val="24"/>
                <w:lang w:eastAsia="ru-RU"/>
              </w:rPr>
              <w:t>;</w:t>
            </w:r>
          </w:p>
          <w:p w:rsidR="00B91C62" w:rsidRPr="00B91C62" w:rsidRDefault="00B91C62" w:rsidP="00B153B9">
            <w:pPr>
              <w:pStyle w:val="a1"/>
              <w:spacing w:after="0" w:line="240" w:lineRule="auto"/>
              <w:ind w:left="0" w:hanging="357"/>
              <w:jc w:val="left"/>
              <w:rPr>
                <w:color w:val="000000"/>
                <w:sz w:val="24"/>
                <w:szCs w:val="24"/>
                <w:lang w:eastAsia="ru-RU"/>
              </w:rPr>
            </w:pPr>
            <w:proofErr w:type="gramStart"/>
            <w:r w:rsidRPr="00B91C62">
              <w:rPr>
                <w:sz w:val="24"/>
                <w:szCs w:val="24"/>
              </w:rPr>
              <w:t>изображать точками на числовой прямой целые и рациональные числа</w:t>
            </w:r>
            <w:r w:rsidRPr="00B91C62">
              <w:rPr>
                <w:color w:val="000000"/>
                <w:sz w:val="24"/>
                <w:szCs w:val="24"/>
                <w:lang w:eastAsia="ru-RU"/>
              </w:rPr>
              <w:t xml:space="preserve">; </w:t>
            </w:r>
            <w:proofErr w:type="gramEnd"/>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 xml:space="preserve">изображать точками на числовой прямой целые </w:t>
            </w:r>
            <w:r w:rsidRPr="00B91C62">
              <w:rPr>
                <w:color w:val="000000"/>
                <w:sz w:val="24"/>
                <w:szCs w:val="24"/>
                <w:lang w:eastAsia="ru-RU"/>
              </w:rPr>
              <w:t>степени чисел, корни натуральной степени из чисел, логарифмы чисел в простых случаях;</w:t>
            </w:r>
          </w:p>
          <w:p w:rsidR="00B91C62" w:rsidRPr="00B91C62" w:rsidRDefault="00B91C62" w:rsidP="00B153B9">
            <w:pPr>
              <w:pStyle w:val="a1"/>
              <w:spacing w:after="0" w:line="240" w:lineRule="auto"/>
              <w:ind w:left="0" w:hanging="357"/>
              <w:jc w:val="left"/>
              <w:rPr>
                <w:color w:val="FF0000"/>
                <w:sz w:val="24"/>
                <w:szCs w:val="24"/>
                <w:lang w:eastAsia="ru-RU"/>
              </w:rPr>
            </w:pPr>
            <w:r w:rsidRPr="00B91C62">
              <w:rPr>
                <w:sz w:val="24"/>
                <w:szCs w:val="24"/>
              </w:rPr>
              <w:t>выполнять несложные преобразования целых и дробно-рациональных буквенных выражений</w:t>
            </w:r>
            <w:r w:rsidRPr="00B91C62">
              <w:rPr>
                <w:color w:val="000000"/>
                <w:sz w:val="24"/>
                <w:szCs w:val="24"/>
                <w:lang w:eastAsia="ru-RU"/>
              </w:rPr>
              <w:t>;</w:t>
            </w:r>
          </w:p>
          <w:p w:rsidR="00B91C62" w:rsidRPr="00B91C62" w:rsidRDefault="00B91C62" w:rsidP="00B153B9">
            <w:pPr>
              <w:pStyle w:val="a1"/>
              <w:spacing w:after="0" w:line="240" w:lineRule="auto"/>
              <w:ind w:left="0" w:hanging="357"/>
              <w:jc w:val="left"/>
              <w:rPr>
                <w:sz w:val="24"/>
                <w:szCs w:val="24"/>
              </w:rPr>
            </w:pPr>
            <w:r w:rsidRPr="00B91C62">
              <w:rPr>
                <w:sz w:val="24"/>
                <w:szCs w:val="24"/>
              </w:rPr>
              <w:t>выражать в простейших случаях из равенства одну переменную через другие;</w:t>
            </w:r>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вычислять в простых случаях значения числовых и буквенных выражений, осуществляя необходимые подстановки и преобразования;</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изображать схематически угол, величина которого выражена в градусах;</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оценивать знаки синуса, косинуса, тангенса, котангенса конкретных углов. </w:t>
            </w:r>
          </w:p>
          <w:p w:rsidR="00B91C62" w:rsidRPr="00B91C62" w:rsidRDefault="00B91C62" w:rsidP="00B153B9">
            <w:pPr>
              <w:ind w:hanging="357"/>
              <w:rPr>
                <w:i/>
              </w:rPr>
            </w:pPr>
          </w:p>
          <w:p w:rsidR="00B91C62" w:rsidRPr="00B91C62" w:rsidRDefault="00B91C62" w:rsidP="00B153B9">
            <w:pPr>
              <w:ind w:hanging="357"/>
              <w:rPr>
                <w:i/>
              </w:rPr>
            </w:pPr>
            <w:r w:rsidRPr="00B91C62">
              <w:rPr>
                <w:i/>
              </w:rPr>
              <w:lastRenderedPageBreak/>
              <w:t>В повседневной жизни и при изучении других учебных предметов:</w:t>
            </w:r>
          </w:p>
          <w:p w:rsidR="00B91C62" w:rsidRPr="00B91C62" w:rsidRDefault="00B91C62" w:rsidP="00B153B9">
            <w:pPr>
              <w:pStyle w:val="a1"/>
              <w:spacing w:after="0" w:line="240" w:lineRule="auto"/>
              <w:ind w:left="0" w:hanging="357"/>
              <w:jc w:val="left"/>
              <w:rPr>
                <w:sz w:val="24"/>
                <w:szCs w:val="24"/>
                <w:lang w:eastAsia="ru-RU"/>
              </w:rPr>
            </w:pPr>
            <w:r w:rsidRPr="00B91C62">
              <w:rPr>
                <w:rStyle w:val="af"/>
                <w:sz w:val="24"/>
                <w:szCs w:val="24"/>
              </w:rPr>
              <w:t xml:space="preserve">выполнять вычисления при решении задач </w:t>
            </w:r>
            <w:r w:rsidRPr="00B91C62">
              <w:rPr>
                <w:rStyle w:val="af"/>
                <w:sz w:val="24"/>
                <w:szCs w:val="24"/>
                <w:lang w:eastAsia="ru-RU"/>
              </w:rPr>
              <w:t>практического характера</w:t>
            </w:r>
            <w:r w:rsidRPr="00B91C62">
              <w:rPr>
                <w:color w:val="000000"/>
                <w:sz w:val="24"/>
                <w:szCs w:val="24"/>
                <w:lang w:eastAsia="ru-RU"/>
              </w:rPr>
              <w:t xml:space="preserve">; </w:t>
            </w:r>
          </w:p>
          <w:p w:rsidR="00B91C62" w:rsidRPr="00B91C62" w:rsidRDefault="00B91C62" w:rsidP="00B153B9">
            <w:pPr>
              <w:pStyle w:val="a1"/>
              <w:spacing w:after="0" w:line="240" w:lineRule="auto"/>
              <w:ind w:left="0" w:hanging="357"/>
              <w:jc w:val="left"/>
              <w:rPr>
                <w:sz w:val="24"/>
                <w:szCs w:val="24"/>
                <w:lang w:eastAsia="ru-RU"/>
              </w:rPr>
            </w:pPr>
            <w:r w:rsidRPr="00B91C62">
              <w:rPr>
                <w:color w:val="000000"/>
                <w:sz w:val="24"/>
                <w:szCs w:val="24"/>
                <w:lang w:eastAsia="ru-RU"/>
              </w:rPr>
              <w:t>выполнять практические расчеты с использованием при необходимости справочных материалов и вычислительных устройств;</w:t>
            </w:r>
          </w:p>
          <w:p w:rsidR="00B91C62" w:rsidRPr="00B91C62" w:rsidRDefault="00B91C62" w:rsidP="00B153B9">
            <w:pPr>
              <w:pStyle w:val="a1"/>
              <w:spacing w:after="0" w:line="240" w:lineRule="auto"/>
              <w:ind w:left="0" w:hanging="357"/>
              <w:jc w:val="left"/>
              <w:rPr>
                <w:sz w:val="24"/>
                <w:szCs w:val="24"/>
                <w:lang w:eastAsia="ru-RU"/>
              </w:rPr>
            </w:pPr>
            <w:r w:rsidRPr="00B91C62">
              <w:rPr>
                <w:color w:val="000000"/>
                <w:sz w:val="24"/>
                <w:szCs w:val="24"/>
                <w:lang w:eastAsia="ru-RU"/>
              </w:rPr>
              <w:t>соотносить реальные величины, характеристики объектов окружающего мира с их конкретными числовыми значениями;</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использовать методы округления, приближения и прикидки при решении практических задач повседневной жизни</w:t>
            </w:r>
          </w:p>
        </w:tc>
        <w:tc>
          <w:tcPr>
            <w:tcW w:w="3969" w:type="dxa"/>
          </w:tcPr>
          <w:p w:rsidR="00B91C62" w:rsidRPr="00B91C62" w:rsidRDefault="00B91C62" w:rsidP="00B153B9">
            <w:pPr>
              <w:pStyle w:val="a1"/>
              <w:spacing w:after="0" w:line="240" w:lineRule="auto"/>
              <w:ind w:left="0" w:hanging="357"/>
              <w:jc w:val="left"/>
              <w:rPr>
                <w:i/>
                <w:sz w:val="24"/>
                <w:szCs w:val="24"/>
              </w:rPr>
            </w:pPr>
            <w:proofErr w:type="gramStart"/>
            <w:r w:rsidRPr="00B91C62">
              <w:rPr>
                <w:i/>
                <w:sz w:val="24"/>
                <w:szCs w:val="24"/>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roofErr w:type="gramEnd"/>
          </w:p>
          <w:p w:rsidR="00B91C62" w:rsidRPr="00B91C62" w:rsidRDefault="00B91C62" w:rsidP="00B153B9">
            <w:pPr>
              <w:pStyle w:val="a1"/>
              <w:spacing w:after="0" w:line="240" w:lineRule="auto"/>
              <w:ind w:left="0" w:hanging="357"/>
              <w:jc w:val="left"/>
              <w:rPr>
                <w:i/>
                <w:color w:val="000000"/>
                <w:sz w:val="24"/>
                <w:szCs w:val="24"/>
                <w:lang w:eastAsia="ru-RU"/>
              </w:rPr>
            </w:pPr>
            <w:r w:rsidRPr="00B91C62">
              <w:rPr>
                <w:i/>
                <w:color w:val="000000"/>
                <w:sz w:val="24"/>
                <w:szCs w:val="24"/>
                <w:lang w:eastAsia="ru-RU"/>
              </w:rPr>
              <w:t>приводить примеры чисел с заданными свойствами делимости;</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w:t>
            </w:r>
            <w:r w:rsidRPr="00B91C62">
              <w:rPr>
                <w:i/>
                <w:iCs/>
                <w:color w:val="000000"/>
                <w:sz w:val="24"/>
                <w:szCs w:val="24"/>
                <w:lang w:eastAsia="ru-RU"/>
              </w:rPr>
              <w:t>е и π;</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выполнять арифметические действия, сочетая устные и письменные приемы, применяя при необходимости вычислительные устройства; </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пользоваться оценкой и прикидкой при практических расчетах;</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находить значения числовых и буквенных выражений, осуществляя необходимые подстановки и преобразования;</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 xml:space="preserve">изображать схематически угол, величина которого выражена в градусах </w:t>
            </w:r>
            <w:r w:rsidRPr="00B91C62">
              <w:rPr>
                <w:rFonts w:ascii="Times New Roman" w:hAnsi="Times New Roman"/>
                <w:i/>
                <w:iCs/>
                <w:sz w:val="24"/>
                <w:szCs w:val="24"/>
              </w:rPr>
              <w:t>или радианах</w:t>
            </w:r>
            <w:r w:rsidRPr="00B91C62">
              <w:rPr>
                <w:rFonts w:ascii="Times New Roman" w:hAnsi="Times New Roman"/>
                <w:i/>
                <w:sz w:val="24"/>
                <w:szCs w:val="24"/>
              </w:rPr>
              <w:t xml:space="preserve">; </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 xml:space="preserve">использовать при решении задач </w:t>
            </w:r>
            <w:r w:rsidRPr="00B91C62">
              <w:rPr>
                <w:rFonts w:ascii="Times New Roman" w:hAnsi="Times New Roman"/>
                <w:i/>
                <w:sz w:val="24"/>
                <w:szCs w:val="24"/>
              </w:rPr>
              <w:lastRenderedPageBreak/>
              <w:t>табличные значения тригонометрических функций углов;</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iCs/>
                <w:color w:val="000000"/>
                <w:sz w:val="24"/>
                <w:szCs w:val="24"/>
              </w:rPr>
              <w:t xml:space="preserve">выполнять перевод величины угла из радианной меры в </w:t>
            </w:r>
            <w:proofErr w:type="gramStart"/>
            <w:r w:rsidRPr="00B91C62">
              <w:rPr>
                <w:rFonts w:ascii="Times New Roman" w:hAnsi="Times New Roman"/>
                <w:i/>
                <w:iCs/>
                <w:color w:val="000000"/>
                <w:sz w:val="24"/>
                <w:szCs w:val="24"/>
              </w:rPr>
              <w:t>градусную</w:t>
            </w:r>
            <w:proofErr w:type="gramEnd"/>
            <w:r w:rsidRPr="00B91C62">
              <w:rPr>
                <w:rFonts w:ascii="Times New Roman" w:hAnsi="Times New Roman"/>
                <w:i/>
                <w:iCs/>
                <w:color w:val="000000"/>
                <w:sz w:val="24"/>
                <w:szCs w:val="24"/>
              </w:rPr>
              <w:t xml:space="preserve"> и обратно.</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учебных предметов:</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B91C62" w:rsidRPr="00B91C62" w:rsidRDefault="00B91C62" w:rsidP="00B153B9">
            <w:pPr>
              <w:pStyle w:val="a1"/>
              <w:spacing w:after="0" w:line="240" w:lineRule="auto"/>
              <w:ind w:left="0" w:hanging="357"/>
              <w:jc w:val="left"/>
              <w:rPr>
                <w:i/>
                <w:sz w:val="24"/>
                <w:szCs w:val="24"/>
                <w:lang w:eastAsia="ru-RU"/>
              </w:rPr>
            </w:pPr>
            <w:r w:rsidRPr="00B91C62">
              <w:rPr>
                <w:i/>
                <w:color w:val="000000"/>
                <w:sz w:val="24"/>
                <w:szCs w:val="24"/>
                <w:lang w:eastAsia="ru-RU"/>
              </w:rPr>
              <w:t>оценивать, сравнивать и использовать при решении практических задач числовые значения реальных величин, конкретные числовые характеристики объектов окружающего мира</w:t>
            </w:r>
          </w:p>
          <w:p w:rsidR="00B91C62" w:rsidRPr="00B91C62" w:rsidRDefault="00B91C62" w:rsidP="00B153B9">
            <w:pPr>
              <w:pStyle w:val="a0"/>
              <w:numPr>
                <w:ilvl w:val="0"/>
                <w:numId w:val="0"/>
              </w:numPr>
              <w:ind w:hanging="357"/>
              <w:jc w:val="left"/>
              <w:rPr>
                <w:rFonts w:ascii="Times New Roman" w:hAnsi="Times New Roman"/>
                <w:i/>
                <w:sz w:val="24"/>
                <w:szCs w:val="24"/>
              </w:rPr>
            </w:pPr>
          </w:p>
        </w:tc>
      </w:tr>
      <w:tr w:rsidR="00B91C62" w:rsidRPr="00B91C62" w:rsidTr="00255137">
        <w:tc>
          <w:tcPr>
            <w:tcW w:w="1809" w:type="dxa"/>
            <w:gridSpan w:val="2"/>
          </w:tcPr>
          <w:p w:rsidR="00B91C62" w:rsidRPr="00B91C62" w:rsidRDefault="00B91C62" w:rsidP="00B153B9">
            <w:pPr>
              <w:rPr>
                <w:b/>
                <w:i/>
              </w:rPr>
            </w:pPr>
            <w:r w:rsidRPr="00B91C62">
              <w:rPr>
                <w:b/>
                <w:i/>
              </w:rPr>
              <w:lastRenderedPageBreak/>
              <w:t>Уравнения и неравенства</w:t>
            </w:r>
          </w:p>
          <w:p w:rsidR="00B91C62" w:rsidRPr="00B91C62" w:rsidRDefault="00B91C62" w:rsidP="00B153B9">
            <w:pPr>
              <w:rPr>
                <w:b/>
                <w:i/>
              </w:rPr>
            </w:pPr>
          </w:p>
        </w:tc>
        <w:tc>
          <w:tcPr>
            <w:tcW w:w="4849" w:type="dxa"/>
          </w:tcPr>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Решать линейные уравнения и неравенства, квадратные уравнения;</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решать логарифмические уравнения вида </w:t>
            </w:r>
            <w:r w:rsidRPr="00B91C62">
              <w:rPr>
                <w:sz w:val="24"/>
                <w:szCs w:val="24"/>
                <w:lang w:val="en-US" w:eastAsia="ru-RU"/>
              </w:rPr>
              <w:t>log</w:t>
            </w:r>
            <w:r w:rsidRPr="00B91C62">
              <w:rPr>
                <w:sz w:val="24"/>
                <w:szCs w:val="24"/>
                <w:lang w:eastAsia="ru-RU"/>
              </w:rPr>
              <w:t xml:space="preserve"> </w:t>
            </w:r>
            <w:r w:rsidRPr="00B91C62">
              <w:rPr>
                <w:i/>
                <w:sz w:val="24"/>
                <w:szCs w:val="24"/>
                <w:vertAlign w:val="subscript"/>
                <w:lang w:val="en-US" w:eastAsia="ru-RU"/>
              </w:rPr>
              <w:t>a</w:t>
            </w:r>
            <w:r w:rsidRPr="00B91C62">
              <w:rPr>
                <w:sz w:val="24"/>
                <w:szCs w:val="24"/>
                <w:lang w:eastAsia="ru-RU"/>
              </w:rPr>
              <w:t xml:space="preserve"> (</w:t>
            </w:r>
            <w:proofErr w:type="spellStart"/>
            <w:r w:rsidRPr="00B91C62">
              <w:rPr>
                <w:i/>
                <w:sz w:val="24"/>
                <w:szCs w:val="24"/>
                <w:lang w:val="en-US" w:eastAsia="ru-RU"/>
              </w:rPr>
              <w:t>bx</w:t>
            </w:r>
            <w:proofErr w:type="spellEnd"/>
            <w:r w:rsidRPr="00B91C62">
              <w:rPr>
                <w:sz w:val="24"/>
                <w:szCs w:val="24"/>
                <w:lang w:eastAsia="ru-RU"/>
              </w:rPr>
              <w:t xml:space="preserve"> + </w:t>
            </w:r>
            <w:r w:rsidRPr="00B91C62">
              <w:rPr>
                <w:i/>
                <w:sz w:val="24"/>
                <w:szCs w:val="24"/>
                <w:lang w:val="en-US" w:eastAsia="ru-RU"/>
              </w:rPr>
              <w:t>c</w:t>
            </w:r>
            <w:r w:rsidRPr="00B91C62">
              <w:rPr>
                <w:sz w:val="24"/>
                <w:szCs w:val="24"/>
                <w:lang w:eastAsia="ru-RU"/>
              </w:rPr>
              <w:t xml:space="preserve">) = </w:t>
            </w:r>
            <w:r w:rsidRPr="00B91C62">
              <w:rPr>
                <w:i/>
                <w:sz w:val="24"/>
                <w:szCs w:val="24"/>
                <w:lang w:val="en-US" w:eastAsia="ru-RU"/>
              </w:rPr>
              <w:t>d</w:t>
            </w:r>
            <w:r w:rsidRPr="00B91C62">
              <w:rPr>
                <w:sz w:val="24"/>
                <w:szCs w:val="24"/>
                <w:lang w:eastAsia="ru-RU"/>
              </w:rPr>
              <w:t xml:space="preserve"> и простейшие неравенства вида </w:t>
            </w:r>
            <w:r w:rsidRPr="00B91C62">
              <w:rPr>
                <w:sz w:val="24"/>
                <w:szCs w:val="24"/>
                <w:lang w:val="en-US" w:eastAsia="ru-RU"/>
              </w:rPr>
              <w:t>log</w:t>
            </w:r>
            <w:r w:rsidRPr="00B91C62">
              <w:rPr>
                <w:sz w:val="24"/>
                <w:szCs w:val="24"/>
                <w:lang w:eastAsia="ru-RU"/>
              </w:rPr>
              <w:t xml:space="preserve"> </w:t>
            </w:r>
            <w:r w:rsidRPr="00B91C62">
              <w:rPr>
                <w:i/>
                <w:sz w:val="24"/>
                <w:szCs w:val="24"/>
                <w:vertAlign w:val="subscript"/>
                <w:lang w:val="en-US" w:eastAsia="ru-RU"/>
              </w:rPr>
              <w:t>a</w:t>
            </w:r>
            <w:r w:rsidRPr="00B91C62">
              <w:rPr>
                <w:sz w:val="24"/>
                <w:szCs w:val="24"/>
                <w:lang w:eastAsia="ru-RU"/>
              </w:rPr>
              <w:t xml:space="preserve"> </w:t>
            </w:r>
            <w:r w:rsidRPr="00B91C62">
              <w:rPr>
                <w:i/>
                <w:sz w:val="24"/>
                <w:szCs w:val="24"/>
                <w:lang w:val="en-US" w:eastAsia="ru-RU"/>
              </w:rPr>
              <w:t>x</w:t>
            </w:r>
            <w:r w:rsidRPr="00B91C62">
              <w:rPr>
                <w:sz w:val="24"/>
                <w:szCs w:val="24"/>
                <w:lang w:eastAsia="ru-RU"/>
              </w:rPr>
              <w:t xml:space="preserve"> &lt; </w:t>
            </w:r>
            <w:r w:rsidRPr="00B91C62">
              <w:rPr>
                <w:i/>
                <w:sz w:val="24"/>
                <w:szCs w:val="24"/>
                <w:lang w:val="en-US" w:eastAsia="ru-RU"/>
              </w:rPr>
              <w:t>d</w:t>
            </w:r>
            <w:r w:rsidRPr="00B91C62">
              <w:rPr>
                <w:sz w:val="24"/>
                <w:szCs w:val="24"/>
                <w:lang w:eastAsia="ru-RU"/>
              </w:rPr>
              <w:t>;</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решать показательные уравнения, вида </w:t>
            </w:r>
            <w:proofErr w:type="spellStart"/>
            <w:r w:rsidRPr="00B91C62">
              <w:rPr>
                <w:i/>
                <w:sz w:val="24"/>
                <w:szCs w:val="24"/>
                <w:lang w:val="en-US" w:eastAsia="ru-RU"/>
              </w:rPr>
              <w:t>a</w:t>
            </w:r>
            <w:r w:rsidRPr="00B91C62">
              <w:rPr>
                <w:i/>
                <w:sz w:val="24"/>
                <w:szCs w:val="24"/>
                <w:vertAlign w:val="superscript"/>
                <w:lang w:val="en-US" w:eastAsia="ru-RU"/>
              </w:rPr>
              <w:t>bx</w:t>
            </w:r>
            <w:proofErr w:type="spellEnd"/>
            <w:r w:rsidRPr="00B91C62">
              <w:rPr>
                <w:i/>
                <w:sz w:val="24"/>
                <w:szCs w:val="24"/>
                <w:vertAlign w:val="superscript"/>
                <w:lang w:eastAsia="ru-RU"/>
              </w:rPr>
              <w:t>+</w:t>
            </w:r>
            <w:r w:rsidRPr="00B91C62">
              <w:rPr>
                <w:i/>
                <w:sz w:val="24"/>
                <w:szCs w:val="24"/>
                <w:vertAlign w:val="superscript"/>
                <w:lang w:val="en-US" w:eastAsia="ru-RU"/>
              </w:rPr>
              <w:t>c</w:t>
            </w:r>
            <w:r w:rsidRPr="00B91C62">
              <w:rPr>
                <w:i/>
                <w:sz w:val="24"/>
                <w:szCs w:val="24"/>
                <w:lang w:eastAsia="ru-RU"/>
              </w:rPr>
              <w:t xml:space="preserve">= </w:t>
            </w:r>
            <w:r w:rsidRPr="00B91C62">
              <w:rPr>
                <w:i/>
                <w:sz w:val="24"/>
                <w:szCs w:val="24"/>
                <w:lang w:val="en-US" w:eastAsia="ru-RU"/>
              </w:rPr>
              <w:t>d</w:t>
            </w:r>
            <w:r w:rsidRPr="00B91C62">
              <w:rPr>
                <w:sz w:val="24"/>
                <w:szCs w:val="24"/>
                <w:lang w:eastAsia="ru-RU"/>
              </w:rPr>
              <w:t xml:space="preserve">  (где </w:t>
            </w:r>
            <w:r w:rsidRPr="00B91C62">
              <w:rPr>
                <w:i/>
                <w:sz w:val="24"/>
                <w:szCs w:val="24"/>
                <w:lang w:val="en-US" w:eastAsia="ru-RU"/>
              </w:rPr>
              <w:t>d</w:t>
            </w:r>
            <w:r w:rsidRPr="00B91C62">
              <w:rPr>
                <w:sz w:val="24"/>
                <w:szCs w:val="24"/>
                <w:lang w:eastAsia="ru-RU"/>
              </w:rPr>
              <w:t xml:space="preserve"> можно представить в виде степени с основанием </w:t>
            </w:r>
            <w:r w:rsidRPr="00B91C62">
              <w:rPr>
                <w:i/>
                <w:sz w:val="24"/>
                <w:szCs w:val="24"/>
                <w:lang w:val="en-US" w:eastAsia="ru-RU"/>
              </w:rPr>
              <w:t>a</w:t>
            </w:r>
            <w:r w:rsidRPr="00B91C62">
              <w:rPr>
                <w:sz w:val="24"/>
                <w:szCs w:val="24"/>
                <w:lang w:eastAsia="ru-RU"/>
              </w:rPr>
              <w:t xml:space="preserve">) и простейшие неравенства вида </w:t>
            </w:r>
            <w:r w:rsidRPr="00B91C62">
              <w:rPr>
                <w:i/>
                <w:sz w:val="24"/>
                <w:szCs w:val="24"/>
                <w:lang w:val="en-US" w:eastAsia="ru-RU"/>
              </w:rPr>
              <w:t>a</w:t>
            </w:r>
            <w:r w:rsidRPr="00B91C62">
              <w:rPr>
                <w:i/>
                <w:sz w:val="24"/>
                <w:szCs w:val="24"/>
                <w:vertAlign w:val="superscript"/>
                <w:lang w:val="en-US" w:eastAsia="ru-RU"/>
              </w:rPr>
              <w:t>x</w:t>
            </w:r>
            <w:r w:rsidRPr="00B91C62">
              <w:rPr>
                <w:i/>
                <w:sz w:val="24"/>
                <w:szCs w:val="24"/>
                <w:vertAlign w:val="superscript"/>
                <w:lang w:eastAsia="ru-RU"/>
              </w:rPr>
              <w:t xml:space="preserve"> </w:t>
            </w:r>
            <w:r w:rsidRPr="00B91C62">
              <w:rPr>
                <w:i/>
                <w:sz w:val="24"/>
                <w:szCs w:val="24"/>
                <w:lang w:eastAsia="ru-RU"/>
              </w:rPr>
              <w:t xml:space="preserve">&lt; </w:t>
            </w:r>
            <w:r w:rsidRPr="00B91C62">
              <w:rPr>
                <w:i/>
                <w:sz w:val="24"/>
                <w:szCs w:val="24"/>
                <w:lang w:val="en-US" w:eastAsia="ru-RU"/>
              </w:rPr>
              <w:t>d</w:t>
            </w:r>
            <w:r w:rsidRPr="00B91C62">
              <w:rPr>
                <w:sz w:val="24"/>
                <w:szCs w:val="24"/>
                <w:lang w:eastAsia="ru-RU"/>
              </w:rPr>
              <w:t xml:space="preserve">    (где </w:t>
            </w:r>
            <w:r w:rsidRPr="00B91C62">
              <w:rPr>
                <w:i/>
                <w:sz w:val="24"/>
                <w:szCs w:val="24"/>
                <w:lang w:val="en-US" w:eastAsia="ru-RU"/>
              </w:rPr>
              <w:t>d</w:t>
            </w:r>
            <w:r w:rsidRPr="00B91C62">
              <w:rPr>
                <w:sz w:val="24"/>
                <w:szCs w:val="24"/>
                <w:lang w:eastAsia="ru-RU"/>
              </w:rPr>
              <w:t xml:space="preserve"> можно представить в виде степени с основанием </w:t>
            </w:r>
            <w:r w:rsidRPr="00B91C62">
              <w:rPr>
                <w:i/>
                <w:sz w:val="24"/>
                <w:szCs w:val="24"/>
                <w:lang w:val="en-US" w:eastAsia="ru-RU"/>
              </w:rPr>
              <w:t>a</w:t>
            </w:r>
            <w:r w:rsidRPr="00B91C62">
              <w:rPr>
                <w:sz w:val="24"/>
                <w:szCs w:val="24"/>
                <w:lang w:eastAsia="ru-RU"/>
              </w:rPr>
              <w:t>)</w:t>
            </w:r>
            <w:r w:rsidRPr="00B91C62">
              <w:rPr>
                <w:color w:val="FF0000"/>
                <w:sz w:val="24"/>
                <w:szCs w:val="24"/>
                <w:lang w:eastAsia="ru-RU"/>
              </w:rPr>
              <w:t>;</w:t>
            </w:r>
            <w:r w:rsidRPr="00B91C62">
              <w:rPr>
                <w:sz w:val="24"/>
                <w:szCs w:val="24"/>
                <w:lang w:eastAsia="ru-RU"/>
              </w:rPr>
              <w:t>.</w:t>
            </w:r>
          </w:p>
          <w:p w:rsidR="00B91C62" w:rsidRPr="00B91C62" w:rsidRDefault="00B91C62" w:rsidP="00B153B9">
            <w:pPr>
              <w:pStyle w:val="a1"/>
              <w:spacing w:after="0" w:line="240" w:lineRule="auto"/>
              <w:ind w:left="0" w:hanging="357"/>
              <w:jc w:val="left"/>
              <w:rPr>
                <w:sz w:val="24"/>
                <w:szCs w:val="24"/>
                <w:lang w:eastAsia="ru-RU"/>
              </w:rPr>
            </w:pPr>
            <w:r w:rsidRPr="00B91C62">
              <w:rPr>
                <w:color w:val="000000"/>
                <w:sz w:val="24"/>
                <w:szCs w:val="24"/>
                <w:lang w:eastAsia="ru-RU"/>
              </w:rPr>
              <w:t xml:space="preserve">приводить несколько примеров корней простейшего тригонометрического уравнения вида: </w:t>
            </w:r>
            <w:proofErr w:type="spellStart"/>
            <w:r w:rsidRPr="00B91C62">
              <w:rPr>
                <w:color w:val="000000"/>
                <w:sz w:val="24"/>
                <w:szCs w:val="24"/>
                <w:lang w:eastAsia="ru-RU"/>
              </w:rPr>
              <w:t>sin</w:t>
            </w:r>
            <w:proofErr w:type="spellEnd"/>
            <w:r w:rsidRPr="00B91C62">
              <w:rPr>
                <w:color w:val="000000"/>
                <w:sz w:val="24"/>
                <w:szCs w:val="24"/>
                <w:lang w:eastAsia="ru-RU"/>
              </w:rPr>
              <w:t xml:space="preserve"> </w:t>
            </w:r>
            <w:r w:rsidRPr="00B91C62">
              <w:rPr>
                <w:i/>
                <w:color w:val="000000"/>
                <w:sz w:val="24"/>
                <w:szCs w:val="24"/>
                <w:lang w:val="en-US" w:eastAsia="ru-RU"/>
              </w:rPr>
              <w:t>x</w:t>
            </w:r>
            <w:r w:rsidRPr="00B91C62">
              <w:rPr>
                <w:color w:val="000000"/>
                <w:sz w:val="24"/>
                <w:szCs w:val="24"/>
                <w:lang w:eastAsia="ru-RU"/>
              </w:rPr>
              <w:t xml:space="preserve"> = </w:t>
            </w:r>
            <w:r w:rsidRPr="00B91C62">
              <w:rPr>
                <w:i/>
                <w:color w:val="000000"/>
                <w:sz w:val="24"/>
                <w:szCs w:val="24"/>
                <w:lang w:val="en-US" w:eastAsia="ru-RU"/>
              </w:rPr>
              <w:t>a</w:t>
            </w:r>
            <w:r w:rsidRPr="00B91C62">
              <w:rPr>
                <w:i/>
                <w:color w:val="000000"/>
                <w:sz w:val="24"/>
                <w:szCs w:val="24"/>
                <w:lang w:eastAsia="ru-RU"/>
              </w:rPr>
              <w:t xml:space="preserve">, </w:t>
            </w:r>
            <w:r w:rsidRPr="00B91C62">
              <w:rPr>
                <w:color w:val="000000"/>
                <w:sz w:val="24"/>
                <w:szCs w:val="24"/>
                <w:lang w:eastAsia="ru-RU"/>
              </w:rPr>
              <w:t xml:space="preserve"> </w:t>
            </w:r>
            <w:r w:rsidRPr="00B91C62">
              <w:rPr>
                <w:color w:val="000000"/>
                <w:sz w:val="24"/>
                <w:szCs w:val="24"/>
                <w:lang w:val="en-US" w:eastAsia="ru-RU"/>
              </w:rPr>
              <w:t>co</w:t>
            </w:r>
            <w:r w:rsidRPr="00B91C62">
              <w:rPr>
                <w:color w:val="000000"/>
                <w:sz w:val="24"/>
                <w:szCs w:val="24"/>
                <w:lang w:eastAsia="ru-RU"/>
              </w:rPr>
              <w:t xml:space="preserve">s </w:t>
            </w:r>
            <w:r w:rsidRPr="00B91C62">
              <w:rPr>
                <w:i/>
                <w:color w:val="000000"/>
                <w:sz w:val="24"/>
                <w:szCs w:val="24"/>
                <w:lang w:val="en-US" w:eastAsia="ru-RU"/>
              </w:rPr>
              <w:t>x</w:t>
            </w:r>
            <w:r w:rsidRPr="00B91C62">
              <w:rPr>
                <w:color w:val="000000"/>
                <w:sz w:val="24"/>
                <w:szCs w:val="24"/>
                <w:lang w:eastAsia="ru-RU"/>
              </w:rPr>
              <w:t xml:space="preserve"> = </w:t>
            </w:r>
            <w:r w:rsidRPr="00B91C62">
              <w:rPr>
                <w:i/>
                <w:color w:val="000000"/>
                <w:sz w:val="24"/>
                <w:szCs w:val="24"/>
                <w:lang w:val="en-US" w:eastAsia="ru-RU"/>
              </w:rPr>
              <w:t>a</w:t>
            </w:r>
            <w:r w:rsidRPr="00B91C62">
              <w:rPr>
                <w:i/>
                <w:color w:val="000000"/>
                <w:sz w:val="24"/>
                <w:szCs w:val="24"/>
                <w:lang w:eastAsia="ru-RU"/>
              </w:rPr>
              <w:t xml:space="preserve">, </w:t>
            </w:r>
            <w:r w:rsidRPr="00B91C62">
              <w:rPr>
                <w:color w:val="000000"/>
                <w:sz w:val="24"/>
                <w:szCs w:val="24"/>
                <w:lang w:eastAsia="ru-RU"/>
              </w:rPr>
              <w:t xml:space="preserve"> </w:t>
            </w:r>
            <w:proofErr w:type="spellStart"/>
            <w:r w:rsidRPr="00B91C62">
              <w:rPr>
                <w:color w:val="000000"/>
                <w:sz w:val="24"/>
                <w:szCs w:val="24"/>
                <w:lang w:val="en-US" w:eastAsia="ru-RU"/>
              </w:rPr>
              <w:t>tg</w:t>
            </w:r>
            <w:proofErr w:type="spellEnd"/>
            <w:r w:rsidRPr="00B91C62">
              <w:rPr>
                <w:color w:val="000000"/>
                <w:sz w:val="24"/>
                <w:szCs w:val="24"/>
                <w:lang w:eastAsia="ru-RU"/>
              </w:rPr>
              <w:t xml:space="preserve"> </w:t>
            </w:r>
            <w:r w:rsidRPr="00B91C62">
              <w:rPr>
                <w:i/>
                <w:color w:val="000000"/>
                <w:sz w:val="24"/>
                <w:szCs w:val="24"/>
                <w:lang w:val="en-US" w:eastAsia="ru-RU"/>
              </w:rPr>
              <w:t>x</w:t>
            </w:r>
            <w:r w:rsidRPr="00B91C62">
              <w:rPr>
                <w:color w:val="000000"/>
                <w:sz w:val="24"/>
                <w:szCs w:val="24"/>
                <w:lang w:eastAsia="ru-RU"/>
              </w:rPr>
              <w:t xml:space="preserve"> = </w:t>
            </w:r>
            <w:r w:rsidRPr="00B91C62">
              <w:rPr>
                <w:i/>
                <w:color w:val="000000"/>
                <w:sz w:val="24"/>
                <w:szCs w:val="24"/>
                <w:lang w:val="en-US" w:eastAsia="ru-RU"/>
              </w:rPr>
              <w:t>a</w:t>
            </w:r>
            <w:r w:rsidRPr="00B91C62">
              <w:rPr>
                <w:i/>
                <w:color w:val="000000"/>
                <w:sz w:val="24"/>
                <w:szCs w:val="24"/>
                <w:lang w:eastAsia="ru-RU"/>
              </w:rPr>
              <w:t>,</w:t>
            </w:r>
            <w:r w:rsidRPr="00B91C62">
              <w:rPr>
                <w:color w:val="000000"/>
                <w:sz w:val="24"/>
                <w:szCs w:val="24"/>
                <w:lang w:eastAsia="ru-RU"/>
              </w:rPr>
              <w:t xml:space="preserve"> </w:t>
            </w:r>
            <w:proofErr w:type="spellStart"/>
            <w:r w:rsidRPr="00B91C62">
              <w:rPr>
                <w:color w:val="000000"/>
                <w:sz w:val="24"/>
                <w:szCs w:val="24"/>
                <w:lang w:val="en-US" w:eastAsia="ru-RU"/>
              </w:rPr>
              <w:t>ctg</w:t>
            </w:r>
            <w:proofErr w:type="spellEnd"/>
            <w:r w:rsidRPr="00B91C62">
              <w:rPr>
                <w:color w:val="000000"/>
                <w:sz w:val="24"/>
                <w:szCs w:val="24"/>
                <w:lang w:eastAsia="ru-RU"/>
              </w:rPr>
              <w:t xml:space="preserve"> </w:t>
            </w:r>
            <w:r w:rsidRPr="00B91C62">
              <w:rPr>
                <w:i/>
                <w:color w:val="000000"/>
                <w:sz w:val="24"/>
                <w:szCs w:val="24"/>
                <w:lang w:val="en-US" w:eastAsia="ru-RU"/>
              </w:rPr>
              <w:t>x</w:t>
            </w:r>
            <w:r w:rsidRPr="00B91C62">
              <w:rPr>
                <w:color w:val="000000"/>
                <w:sz w:val="24"/>
                <w:szCs w:val="24"/>
                <w:lang w:eastAsia="ru-RU"/>
              </w:rPr>
              <w:t xml:space="preserve"> = </w:t>
            </w:r>
            <w:r w:rsidRPr="00B91C62">
              <w:rPr>
                <w:i/>
                <w:color w:val="000000"/>
                <w:sz w:val="24"/>
                <w:szCs w:val="24"/>
                <w:lang w:val="en-US" w:eastAsia="ru-RU"/>
              </w:rPr>
              <w:t>a</w:t>
            </w:r>
            <w:r w:rsidRPr="00B91C62">
              <w:rPr>
                <w:i/>
                <w:color w:val="000000"/>
                <w:sz w:val="24"/>
                <w:szCs w:val="24"/>
                <w:lang w:eastAsia="ru-RU"/>
              </w:rPr>
              <w:t xml:space="preserve">, </w:t>
            </w:r>
            <w:r w:rsidRPr="00B91C62">
              <w:rPr>
                <w:color w:val="000000"/>
                <w:sz w:val="24"/>
                <w:szCs w:val="24"/>
                <w:lang w:eastAsia="ru-RU"/>
              </w:rPr>
              <w:t xml:space="preserve">где </w:t>
            </w:r>
            <w:r w:rsidRPr="00B91C62">
              <w:rPr>
                <w:i/>
                <w:color w:val="000000"/>
                <w:sz w:val="24"/>
                <w:szCs w:val="24"/>
                <w:lang w:val="en-US" w:eastAsia="ru-RU"/>
              </w:rPr>
              <w:t>a</w:t>
            </w:r>
            <w:r w:rsidRPr="00B91C62">
              <w:rPr>
                <w:color w:val="000000"/>
                <w:sz w:val="24"/>
                <w:szCs w:val="24"/>
                <w:lang w:eastAsia="ru-RU"/>
              </w:rPr>
              <w:t xml:space="preserve"> – табличное значение соответствующей тригонометрической функции.</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numPr>
                <w:ilvl w:val="0"/>
                <w:numId w:val="29"/>
              </w:numPr>
              <w:ind w:left="0" w:hanging="357"/>
              <w:rPr>
                <w:i/>
                <w:iCs/>
                <w:color w:val="404040"/>
              </w:rPr>
            </w:pPr>
            <w:r w:rsidRPr="00B91C62">
              <w:t>составлять и решать уравнения и системы уравнений при решении несложных практических задач</w:t>
            </w:r>
          </w:p>
        </w:tc>
        <w:tc>
          <w:tcPr>
            <w:tcW w:w="3969" w:type="dxa"/>
          </w:tcPr>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Решать рациональные, показательные и логарифмические уравнения и неравенства, простейшие иррациональные и тригонометрические уравнения, неравенства и их системы;</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использовать методы решения уравнений: приведение к виду «произведение равно нулю» или «частное равно нулю», замена переменных;</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использовать метод интервалов для решения неравенств;</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использовать графический метод для приближенного решения уравнений и неравенств;</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изображать на тригонометрической окружности множество решений простейших тригонометрических уравнений и неравенств;</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выполнять отбор корней уравнений или решений неравенств в соответствии с дополнительными условиями и ограничениями.</w:t>
            </w:r>
          </w:p>
          <w:p w:rsidR="00B91C62" w:rsidRPr="00B91C62" w:rsidRDefault="00B91C62" w:rsidP="00B153B9">
            <w:pPr>
              <w:ind w:hanging="357"/>
              <w:rPr>
                <w:i/>
              </w:rPr>
            </w:pPr>
          </w:p>
          <w:p w:rsidR="00B91C62" w:rsidRPr="00B91C62" w:rsidRDefault="00B91C62" w:rsidP="00B153B9">
            <w:pPr>
              <w:ind w:hanging="357"/>
              <w:rPr>
                <w:i/>
              </w:rPr>
            </w:pPr>
            <w:r w:rsidRPr="00B91C62">
              <w:rPr>
                <w:i/>
              </w:rPr>
              <w:t xml:space="preserve">В повседневной жизни и при изучении </w:t>
            </w:r>
            <w:r w:rsidRPr="00B91C62">
              <w:rPr>
                <w:i/>
              </w:rPr>
              <w:lastRenderedPageBreak/>
              <w:t>других учебных предметов:</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составлять и решать уравнения, системы уравнений и неравенства при решении задач других учебных предметов;</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r>
      <w:tr w:rsidR="00B91C62" w:rsidRPr="00B91C62" w:rsidTr="00255137">
        <w:trPr>
          <w:gridBefore w:val="1"/>
          <w:wBefore w:w="7" w:type="dxa"/>
        </w:trPr>
        <w:tc>
          <w:tcPr>
            <w:tcW w:w="1802" w:type="dxa"/>
          </w:tcPr>
          <w:p w:rsidR="00B91C62" w:rsidRPr="00B91C62" w:rsidRDefault="00B91C62" w:rsidP="00B153B9">
            <w:pPr>
              <w:rPr>
                <w:b/>
                <w:i/>
              </w:rPr>
            </w:pPr>
            <w:r w:rsidRPr="00B91C62">
              <w:rPr>
                <w:b/>
                <w:i/>
              </w:rPr>
              <w:lastRenderedPageBreak/>
              <w:t>Функции</w:t>
            </w:r>
          </w:p>
        </w:tc>
        <w:tc>
          <w:tcPr>
            <w:tcW w:w="4849" w:type="dxa"/>
          </w:tcPr>
          <w:p w:rsidR="00B91C62" w:rsidRPr="00B91C62" w:rsidRDefault="00AD4258" w:rsidP="00B153B9">
            <w:pPr>
              <w:pStyle w:val="a1"/>
              <w:spacing w:after="0" w:line="240" w:lineRule="auto"/>
              <w:ind w:left="0" w:hanging="357"/>
              <w:jc w:val="left"/>
              <w:rPr>
                <w:sz w:val="24"/>
                <w:szCs w:val="24"/>
              </w:rPr>
            </w:pPr>
            <w:r>
              <w:rPr>
                <w:sz w:val="24"/>
                <w:szCs w:val="24"/>
              </w:rPr>
              <w:t xml:space="preserve"> С</w:t>
            </w:r>
            <w:r w:rsidR="000D1ED1">
              <w:rPr>
                <w:sz w:val="24"/>
                <w:szCs w:val="24"/>
              </w:rPr>
              <w:t xml:space="preserve">вободно оперировать </w:t>
            </w:r>
            <w:r w:rsidR="00B91C62" w:rsidRPr="00B91C62">
              <w:rPr>
                <w:sz w:val="24"/>
                <w:szCs w:val="24"/>
              </w:rPr>
              <w:t xml:space="preserve">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00B91C62" w:rsidRPr="00B91C62">
              <w:rPr>
                <w:sz w:val="24"/>
                <w:szCs w:val="24"/>
              </w:rPr>
              <w:t>знакопостоянства</w:t>
            </w:r>
            <w:proofErr w:type="spellEnd"/>
            <w:r w:rsidR="00B91C62" w:rsidRPr="00B91C62">
              <w:rPr>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B91C62" w:rsidRPr="00B91C62" w:rsidRDefault="00AD4258" w:rsidP="00B153B9">
            <w:pPr>
              <w:pStyle w:val="a1"/>
              <w:spacing w:after="0" w:line="240" w:lineRule="auto"/>
              <w:ind w:left="0" w:hanging="357"/>
              <w:jc w:val="left"/>
              <w:rPr>
                <w:color w:val="000000"/>
                <w:sz w:val="24"/>
                <w:szCs w:val="24"/>
                <w:lang w:eastAsia="ru-RU"/>
              </w:rPr>
            </w:pPr>
            <w:r>
              <w:rPr>
                <w:sz w:val="24"/>
                <w:szCs w:val="24"/>
              </w:rPr>
              <w:t xml:space="preserve">свободно оперировать </w:t>
            </w:r>
            <w:r w:rsidR="00B91C62" w:rsidRPr="00B91C62">
              <w:rPr>
                <w:sz w:val="24"/>
                <w:szCs w:val="24"/>
              </w:rPr>
              <w:t xml:space="preserve"> понятиями: прямая и обратная пропорциональность линейная, квадратичная, логарифмическая и показательная функции, тригонометрические функции;</w:t>
            </w:r>
            <w:r w:rsidR="00B91C62" w:rsidRPr="00B91C62">
              <w:rPr>
                <w:color w:val="000000"/>
                <w:sz w:val="24"/>
                <w:szCs w:val="24"/>
                <w:lang w:eastAsia="ru-RU"/>
              </w:rPr>
              <w:t xml:space="preserve"> </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соотносить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B91C62" w:rsidRPr="00B91C62" w:rsidRDefault="00B91C62" w:rsidP="00B153B9">
            <w:pPr>
              <w:pStyle w:val="a1"/>
              <w:spacing w:after="0" w:line="240" w:lineRule="auto"/>
              <w:ind w:left="0" w:hanging="357"/>
              <w:jc w:val="left"/>
              <w:rPr>
                <w:sz w:val="24"/>
                <w:szCs w:val="24"/>
              </w:rPr>
            </w:pPr>
            <w:r w:rsidRPr="00B91C62">
              <w:rPr>
                <w:sz w:val="24"/>
                <w:szCs w:val="24"/>
              </w:rPr>
              <w:t>находить по графику приближённо значения функции в заданных точках;</w:t>
            </w:r>
          </w:p>
          <w:p w:rsidR="00B91C62" w:rsidRPr="00B91C62" w:rsidRDefault="00B91C62" w:rsidP="00B153B9">
            <w:pPr>
              <w:pStyle w:val="a1"/>
              <w:spacing w:after="0" w:line="240" w:lineRule="auto"/>
              <w:ind w:left="0" w:hanging="357"/>
              <w:jc w:val="left"/>
              <w:rPr>
                <w:sz w:val="24"/>
                <w:szCs w:val="24"/>
              </w:rPr>
            </w:pPr>
            <w:r w:rsidRPr="00B91C62">
              <w:rPr>
                <w:sz w:val="24"/>
                <w:szCs w:val="24"/>
              </w:rPr>
              <w:t xml:space="preserve">определять по графику свойства функции (нули, промежутки </w:t>
            </w:r>
            <w:proofErr w:type="spellStart"/>
            <w:r w:rsidRPr="00B91C62">
              <w:rPr>
                <w:sz w:val="24"/>
                <w:szCs w:val="24"/>
              </w:rPr>
              <w:t>знакопостоянства</w:t>
            </w:r>
            <w:proofErr w:type="spellEnd"/>
            <w:r w:rsidRPr="00B91C62">
              <w:rPr>
                <w:sz w:val="24"/>
                <w:szCs w:val="24"/>
              </w:rPr>
              <w:t>, промежутки монотонности, наибольшие и наименьшие значения и т.п.);</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lastRenderedPageBreak/>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B91C62">
              <w:rPr>
                <w:iCs/>
                <w:sz w:val="24"/>
                <w:szCs w:val="24"/>
                <w:lang w:eastAsia="ru-RU"/>
              </w:rPr>
              <w:t>и т.д</w:t>
            </w:r>
            <w:r w:rsidRPr="00B91C62">
              <w:rPr>
                <w:sz w:val="24"/>
                <w:szCs w:val="24"/>
                <w:lang w:eastAsia="ru-RU"/>
              </w:rPr>
              <w:t>.).</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1"/>
              <w:spacing w:after="0" w:line="240" w:lineRule="auto"/>
              <w:ind w:left="0" w:hanging="357"/>
              <w:jc w:val="left"/>
              <w:rPr>
                <w:sz w:val="24"/>
                <w:szCs w:val="24"/>
              </w:rPr>
            </w:pPr>
            <w:r w:rsidRPr="00B91C62">
              <w:rPr>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w:t>
            </w:r>
            <w:proofErr w:type="spellStart"/>
            <w:r w:rsidRPr="00B91C62">
              <w:rPr>
                <w:sz w:val="24"/>
                <w:szCs w:val="24"/>
              </w:rPr>
              <w:t>знакопостоянства</w:t>
            </w:r>
            <w:proofErr w:type="spellEnd"/>
            <w:r w:rsidRPr="00B91C62">
              <w:rPr>
                <w:sz w:val="24"/>
                <w:szCs w:val="24"/>
              </w:rPr>
              <w:t xml:space="preserve"> и т.п.); </w:t>
            </w:r>
          </w:p>
          <w:p w:rsidR="00B91C62" w:rsidRPr="00B91C62" w:rsidRDefault="00B91C62" w:rsidP="00B153B9">
            <w:pPr>
              <w:pStyle w:val="a1"/>
              <w:spacing w:after="0" w:line="240" w:lineRule="auto"/>
              <w:ind w:left="0" w:hanging="357"/>
              <w:jc w:val="left"/>
              <w:rPr>
                <w:sz w:val="24"/>
                <w:szCs w:val="24"/>
              </w:rPr>
            </w:pPr>
            <w:r w:rsidRPr="00B91C62">
              <w:rPr>
                <w:sz w:val="24"/>
                <w:szCs w:val="24"/>
              </w:rPr>
              <w:t>интерпретировать свойства в контексте конкретной практической ситуации</w:t>
            </w:r>
          </w:p>
        </w:tc>
        <w:tc>
          <w:tcPr>
            <w:tcW w:w="3969" w:type="dxa"/>
          </w:tcPr>
          <w:p w:rsidR="00B91C62" w:rsidRPr="00B91C62" w:rsidRDefault="00B91C62" w:rsidP="00B153B9">
            <w:pPr>
              <w:pStyle w:val="a1"/>
              <w:spacing w:after="0" w:line="240" w:lineRule="auto"/>
              <w:ind w:left="0" w:hanging="357"/>
              <w:jc w:val="left"/>
              <w:rPr>
                <w:i/>
                <w:color w:val="000000"/>
                <w:sz w:val="24"/>
                <w:szCs w:val="24"/>
                <w:lang w:eastAsia="ru-RU"/>
              </w:rPr>
            </w:pPr>
            <w:r w:rsidRPr="00B91C62">
              <w:rPr>
                <w:i/>
                <w:sz w:val="24"/>
                <w:szCs w:val="24"/>
              </w:rPr>
              <w:lastRenderedPageBreak/>
              <w:t xml:space="preserve">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w:t>
            </w:r>
            <w:proofErr w:type="spellStart"/>
            <w:r w:rsidRPr="00B91C62">
              <w:rPr>
                <w:i/>
                <w:sz w:val="24"/>
                <w:szCs w:val="24"/>
              </w:rPr>
              <w:t>знакопостоянства</w:t>
            </w:r>
            <w:proofErr w:type="spellEnd"/>
            <w:r w:rsidRPr="00B91C62">
              <w:rPr>
                <w:i/>
                <w:sz w:val="24"/>
                <w:szCs w:val="24"/>
              </w:rPr>
              <w:t>,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B91C62" w:rsidRPr="00B91C62" w:rsidRDefault="00B91C62" w:rsidP="00B153B9">
            <w:pPr>
              <w:pStyle w:val="a1"/>
              <w:spacing w:after="0" w:line="240" w:lineRule="auto"/>
              <w:ind w:left="0" w:hanging="357"/>
              <w:jc w:val="left"/>
              <w:rPr>
                <w:i/>
                <w:color w:val="000000"/>
                <w:sz w:val="24"/>
                <w:szCs w:val="24"/>
                <w:lang w:eastAsia="ru-RU"/>
              </w:rPr>
            </w:pPr>
            <w:r w:rsidRPr="00B91C62">
              <w:rPr>
                <w:i/>
                <w:sz w:val="24"/>
                <w:szCs w:val="24"/>
              </w:rPr>
              <w:t>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w:t>
            </w:r>
            <w:r w:rsidRPr="00B91C62">
              <w:rPr>
                <w:i/>
                <w:color w:val="000000"/>
                <w:sz w:val="24"/>
                <w:szCs w:val="24"/>
                <w:lang w:eastAsia="ru-RU"/>
              </w:rPr>
              <w:t xml:space="preserve"> </w:t>
            </w:r>
          </w:p>
          <w:p w:rsidR="00B91C62" w:rsidRPr="00B91C62" w:rsidRDefault="00B91C62" w:rsidP="00B153B9">
            <w:pPr>
              <w:numPr>
                <w:ilvl w:val="0"/>
                <w:numId w:val="31"/>
              </w:numPr>
              <w:ind w:left="0" w:hanging="357"/>
              <w:rPr>
                <w:i/>
                <w:iCs/>
                <w:color w:val="404040"/>
              </w:rPr>
            </w:pPr>
            <w:r w:rsidRPr="00B91C62">
              <w:rPr>
                <w:i/>
              </w:rPr>
              <w:t xml:space="preserve">определять значение функции по значению аргумента при различных способах задания функции; </w:t>
            </w:r>
          </w:p>
          <w:p w:rsidR="00B91C62" w:rsidRPr="00B91C62" w:rsidRDefault="00B91C62" w:rsidP="00B153B9">
            <w:pPr>
              <w:numPr>
                <w:ilvl w:val="0"/>
                <w:numId w:val="31"/>
              </w:numPr>
              <w:ind w:left="0" w:hanging="357"/>
              <w:rPr>
                <w:i/>
                <w:iCs/>
                <w:color w:val="404040"/>
              </w:rPr>
            </w:pPr>
            <w:r w:rsidRPr="00B91C62">
              <w:rPr>
                <w:i/>
              </w:rPr>
              <w:t>строить графики изученных функций;</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t xml:space="preserve">строить эскиз графика функции, удовлетворяющей приведенному набору условий (промежутки </w:t>
            </w:r>
            <w:r w:rsidRPr="00B91C62">
              <w:rPr>
                <w:i/>
                <w:sz w:val="24"/>
                <w:szCs w:val="24"/>
                <w:lang w:eastAsia="ru-RU"/>
              </w:rPr>
              <w:lastRenderedPageBreak/>
              <w:t xml:space="preserve">возрастания/убывания, значение функции в заданной точке, точки экстремумов, </w:t>
            </w:r>
            <w:r w:rsidRPr="00B91C62">
              <w:rPr>
                <w:i/>
                <w:iCs/>
                <w:sz w:val="24"/>
                <w:szCs w:val="24"/>
                <w:lang w:eastAsia="ru-RU"/>
              </w:rPr>
              <w:t>асимптоты, нули функции и т.д</w:t>
            </w:r>
            <w:r w:rsidRPr="00B91C62">
              <w:rPr>
                <w:i/>
                <w:sz w:val="24"/>
                <w:szCs w:val="24"/>
                <w:lang w:eastAsia="ru-RU"/>
              </w:rPr>
              <w:t>.);</w:t>
            </w:r>
          </w:p>
          <w:p w:rsidR="00B91C62" w:rsidRPr="00B91C62" w:rsidRDefault="00B91C62" w:rsidP="00B153B9">
            <w:pPr>
              <w:pStyle w:val="a1"/>
              <w:spacing w:after="0" w:line="240" w:lineRule="auto"/>
              <w:ind w:left="0" w:hanging="357"/>
              <w:jc w:val="left"/>
              <w:rPr>
                <w:i/>
                <w:sz w:val="24"/>
                <w:szCs w:val="24"/>
              </w:rPr>
            </w:pPr>
            <w:r w:rsidRPr="00B91C62">
              <w:rPr>
                <w:i/>
                <w:sz w:val="24"/>
                <w:szCs w:val="24"/>
              </w:rPr>
              <w:t>решать уравнения, простейшие системы уравнений, используя свойства функций и их графиков.</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учебных предметов:</w:t>
            </w:r>
          </w:p>
          <w:p w:rsidR="00B91C62" w:rsidRPr="00B91C62" w:rsidRDefault="00B91C62" w:rsidP="00B153B9">
            <w:pPr>
              <w:numPr>
                <w:ilvl w:val="0"/>
                <w:numId w:val="31"/>
              </w:numPr>
              <w:ind w:left="0" w:hanging="357"/>
              <w:rPr>
                <w:i/>
                <w:iCs/>
                <w:color w:val="404040"/>
              </w:rPr>
            </w:pPr>
            <w:r w:rsidRPr="00B91C62">
              <w:rPr>
                <w:i/>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rsidR="00B91C62" w:rsidRPr="00B91C62" w:rsidRDefault="00B91C62" w:rsidP="00B153B9">
            <w:pPr>
              <w:numPr>
                <w:ilvl w:val="0"/>
                <w:numId w:val="31"/>
              </w:numPr>
              <w:ind w:left="0" w:hanging="357"/>
              <w:rPr>
                <w:i/>
                <w:iCs/>
                <w:color w:val="404040"/>
              </w:rPr>
            </w:pPr>
            <w:r w:rsidRPr="00B91C62">
              <w:rPr>
                <w:i/>
              </w:rPr>
              <w:t>интерпретировать свойства в контексте конкретной практической ситуации;</w:t>
            </w:r>
            <w:r w:rsidRPr="00B91C62">
              <w:rPr>
                <w:i/>
                <w:highlight w:val="red"/>
              </w:rPr>
              <w:t xml:space="preserve"> </w:t>
            </w:r>
          </w:p>
          <w:p w:rsidR="00B91C62" w:rsidRPr="00B91C62" w:rsidRDefault="00B91C62" w:rsidP="00B153B9">
            <w:pPr>
              <w:numPr>
                <w:ilvl w:val="0"/>
                <w:numId w:val="31"/>
              </w:numPr>
              <w:ind w:left="0" w:hanging="357"/>
              <w:rPr>
                <w:i/>
                <w:iCs/>
                <w:color w:val="404040"/>
              </w:rPr>
            </w:pPr>
            <w:r w:rsidRPr="00B91C62">
              <w:rPr>
                <w:i/>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r>
      <w:tr w:rsidR="00B91C62" w:rsidRPr="00B91C62" w:rsidTr="00255137">
        <w:trPr>
          <w:gridBefore w:val="1"/>
          <w:wBefore w:w="7" w:type="dxa"/>
        </w:trPr>
        <w:tc>
          <w:tcPr>
            <w:tcW w:w="1802" w:type="dxa"/>
          </w:tcPr>
          <w:p w:rsidR="00B91C62" w:rsidRPr="00B91C62" w:rsidRDefault="00B91C62" w:rsidP="00B153B9">
            <w:pPr>
              <w:rPr>
                <w:b/>
                <w:i/>
              </w:rPr>
            </w:pPr>
            <w:r w:rsidRPr="00B91C62">
              <w:rPr>
                <w:b/>
                <w:i/>
              </w:rPr>
              <w:lastRenderedPageBreak/>
              <w:t>Элементы математического анализа</w:t>
            </w:r>
          </w:p>
        </w:tc>
        <w:tc>
          <w:tcPr>
            <w:tcW w:w="4849" w:type="dxa"/>
          </w:tcPr>
          <w:p w:rsidR="00B91C62" w:rsidRPr="00B91C62" w:rsidRDefault="00AD4258" w:rsidP="00B153B9">
            <w:pPr>
              <w:pStyle w:val="a1"/>
              <w:spacing w:after="0" w:line="240" w:lineRule="auto"/>
              <w:ind w:left="0" w:hanging="357"/>
              <w:jc w:val="left"/>
              <w:rPr>
                <w:sz w:val="24"/>
                <w:szCs w:val="24"/>
                <w:lang w:eastAsia="ru-RU"/>
              </w:rPr>
            </w:pPr>
            <w:r>
              <w:rPr>
                <w:sz w:val="24"/>
                <w:szCs w:val="24"/>
                <w:lang w:eastAsia="ru-RU"/>
              </w:rPr>
              <w:t xml:space="preserve">Свободно оперировать </w:t>
            </w:r>
            <w:r w:rsidR="00B91C62" w:rsidRPr="00B91C62">
              <w:rPr>
                <w:sz w:val="24"/>
                <w:szCs w:val="24"/>
                <w:lang w:eastAsia="ru-RU"/>
              </w:rPr>
              <w:t xml:space="preserve"> понятиями: производная функции в точке, касательная к графику функции, производная функции; </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определять значение производной функции в точке по изображению касательной к графику, проведенной в этой точке;</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решать несложные задачи на применение связи между промежутками монотонности и точками экстремума функции, с одной стороны, и промежутками </w:t>
            </w:r>
            <w:proofErr w:type="spellStart"/>
            <w:r w:rsidRPr="00B91C62">
              <w:rPr>
                <w:sz w:val="24"/>
                <w:szCs w:val="24"/>
                <w:lang w:eastAsia="ru-RU"/>
              </w:rPr>
              <w:t>знакопостоянства</w:t>
            </w:r>
            <w:proofErr w:type="spellEnd"/>
            <w:r w:rsidRPr="00B91C62">
              <w:rPr>
                <w:sz w:val="24"/>
                <w:szCs w:val="24"/>
                <w:lang w:eastAsia="ru-RU"/>
              </w:rPr>
              <w:t xml:space="preserve"> и нулями производной этой функции – с другой.</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1"/>
              <w:spacing w:after="0" w:line="240" w:lineRule="auto"/>
              <w:ind w:left="0" w:hanging="357"/>
              <w:jc w:val="left"/>
              <w:rPr>
                <w:color w:val="000000"/>
                <w:sz w:val="24"/>
                <w:szCs w:val="24"/>
                <w:lang w:eastAsia="ru-RU"/>
              </w:rPr>
            </w:pPr>
            <w:proofErr w:type="gramStart"/>
            <w:r w:rsidRPr="00B91C62">
              <w:rPr>
                <w:sz w:val="24"/>
                <w:szCs w:val="24"/>
              </w:rPr>
              <w:t>пользуясь графиками, 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roofErr w:type="gramEnd"/>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 xml:space="preserve">соотносить графики реальных процессов и зависимостей с их описаниями, включающими характеристики скорости </w:t>
            </w:r>
            <w:r w:rsidRPr="00B91C62">
              <w:rPr>
                <w:sz w:val="24"/>
                <w:szCs w:val="24"/>
              </w:rPr>
              <w:lastRenderedPageBreak/>
              <w:t>изменения (быстрый рост, плавное понижение и т.п.);</w:t>
            </w:r>
          </w:p>
          <w:p w:rsidR="00B91C62" w:rsidRPr="00B91C62" w:rsidRDefault="00B91C62" w:rsidP="00B153B9">
            <w:pPr>
              <w:pStyle w:val="a1"/>
              <w:spacing w:after="0" w:line="240" w:lineRule="auto"/>
              <w:ind w:left="0" w:hanging="357"/>
              <w:jc w:val="left"/>
              <w:rPr>
                <w:color w:val="000000"/>
                <w:sz w:val="24"/>
                <w:szCs w:val="24"/>
                <w:lang w:eastAsia="ru-RU"/>
              </w:rPr>
            </w:pPr>
            <w:r w:rsidRPr="00B91C62">
              <w:rPr>
                <w:sz w:val="24"/>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969" w:type="dxa"/>
          </w:tcPr>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lastRenderedPageBreak/>
              <w:t>Оперировать понятиями: производная функции в точке, касательная к графику функции, производная функции;</w:t>
            </w:r>
          </w:p>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t>вычислять производную одночлена, многочлена, квадратного корня, производную суммы функций;</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 xml:space="preserve">вычислять производные элементарных функций и их комбинаций, используя справочные материалы; </w:t>
            </w:r>
          </w:p>
          <w:p w:rsidR="00B91C62" w:rsidRPr="00B91C62" w:rsidRDefault="00B91C62" w:rsidP="00B153B9">
            <w:pPr>
              <w:pStyle w:val="a1"/>
              <w:numPr>
                <w:ilvl w:val="0"/>
                <w:numId w:val="31"/>
              </w:numPr>
              <w:spacing w:after="0" w:line="240" w:lineRule="auto"/>
              <w:ind w:left="0" w:hanging="357"/>
              <w:jc w:val="left"/>
              <w:rPr>
                <w:i/>
                <w:iCs/>
                <w:color w:val="404040"/>
                <w:sz w:val="24"/>
                <w:szCs w:val="24"/>
                <w:lang w:eastAsia="ru-RU"/>
              </w:rPr>
            </w:pPr>
            <w:r w:rsidRPr="00B91C62">
              <w:rPr>
                <w:i/>
                <w:sz w:val="24"/>
                <w:szCs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учебных предметов:</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решать прикладные задачи из </w:t>
            </w:r>
            <w:r w:rsidRPr="00B91C62">
              <w:rPr>
                <w:i/>
                <w:sz w:val="24"/>
                <w:szCs w:val="24"/>
              </w:rPr>
              <w:lastRenderedPageBreak/>
              <w:t>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 интерпретировать полученные результаты</w:t>
            </w:r>
          </w:p>
        </w:tc>
      </w:tr>
      <w:tr w:rsidR="00B91C62" w:rsidRPr="00B91C62" w:rsidTr="00255137">
        <w:trPr>
          <w:gridBefore w:val="1"/>
          <w:wBefore w:w="7" w:type="dxa"/>
        </w:trPr>
        <w:tc>
          <w:tcPr>
            <w:tcW w:w="1802" w:type="dxa"/>
          </w:tcPr>
          <w:p w:rsidR="00B91C62" w:rsidRPr="00B91C62" w:rsidRDefault="00B91C62" w:rsidP="00B153B9">
            <w:pPr>
              <w:rPr>
                <w:b/>
                <w:i/>
              </w:rPr>
            </w:pPr>
            <w:r w:rsidRPr="00B91C62">
              <w:rPr>
                <w:b/>
                <w:i/>
              </w:rPr>
              <w:lastRenderedPageBreak/>
              <w:t>Статистика и теория вероятностей, логика и комбинаторика</w:t>
            </w:r>
          </w:p>
          <w:p w:rsidR="00B91C62" w:rsidRPr="00B91C62" w:rsidRDefault="00B91C62" w:rsidP="00B153B9"/>
        </w:tc>
        <w:tc>
          <w:tcPr>
            <w:tcW w:w="4849" w:type="dxa"/>
          </w:tcPr>
          <w:p w:rsidR="00B91C62" w:rsidRPr="00B91C62" w:rsidRDefault="00AD4258" w:rsidP="00B153B9">
            <w:pPr>
              <w:pStyle w:val="a1"/>
              <w:keepNext/>
              <w:keepLines/>
              <w:spacing w:after="0" w:line="240" w:lineRule="auto"/>
              <w:ind w:left="0" w:hanging="357"/>
              <w:jc w:val="left"/>
              <w:outlineLvl w:val="8"/>
              <w:rPr>
                <w:b/>
                <w:sz w:val="24"/>
                <w:szCs w:val="24"/>
              </w:rPr>
            </w:pPr>
            <w:r>
              <w:rPr>
                <w:sz w:val="24"/>
                <w:szCs w:val="24"/>
              </w:rPr>
              <w:t xml:space="preserve">Оперировать </w:t>
            </w:r>
            <w:r w:rsidR="00B91C62" w:rsidRPr="00B91C62">
              <w:rPr>
                <w:sz w:val="24"/>
                <w:szCs w:val="24"/>
              </w:rPr>
              <w:t xml:space="preserve"> основными описательными характеристиками числового набора: среднее арифметическое, медиана, наибольшее и наименьшее значения;</w:t>
            </w:r>
          </w:p>
          <w:p w:rsidR="00B91C62" w:rsidRPr="00B91C62" w:rsidRDefault="00B91C62" w:rsidP="00B153B9">
            <w:pPr>
              <w:pStyle w:val="a1"/>
              <w:spacing w:after="0" w:line="240" w:lineRule="auto"/>
              <w:ind w:left="0" w:hanging="357"/>
              <w:jc w:val="left"/>
              <w:rPr>
                <w:b/>
                <w:sz w:val="24"/>
                <w:szCs w:val="24"/>
              </w:rPr>
            </w:pPr>
            <w:r w:rsidRPr="00B91C62">
              <w:rPr>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rsidR="00B91C62" w:rsidRPr="00B91C62" w:rsidRDefault="00B91C62" w:rsidP="00B153B9">
            <w:pPr>
              <w:numPr>
                <w:ilvl w:val="0"/>
                <w:numId w:val="31"/>
              </w:numPr>
              <w:ind w:left="0" w:hanging="357"/>
              <w:rPr>
                <w:i/>
                <w:iCs/>
                <w:color w:val="404040"/>
              </w:rPr>
            </w:pPr>
            <w:r w:rsidRPr="00B91C62">
              <w:t xml:space="preserve">вычислять вероятности событий на основе подсчета числа исходов. </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1"/>
              <w:spacing w:after="0" w:line="240" w:lineRule="auto"/>
              <w:ind w:left="0" w:hanging="357"/>
              <w:jc w:val="left"/>
              <w:rPr>
                <w:sz w:val="24"/>
                <w:szCs w:val="24"/>
              </w:rPr>
            </w:pPr>
            <w:r w:rsidRPr="00B91C62">
              <w:rPr>
                <w:sz w:val="24"/>
                <w:szCs w:val="24"/>
              </w:rPr>
              <w:t>оценивать и сравнивать в простых случаях вероятности событий в реальной жизни;</w:t>
            </w:r>
          </w:p>
          <w:p w:rsidR="00B91C62" w:rsidRPr="00B91C62" w:rsidRDefault="00B91C62" w:rsidP="00B153B9">
            <w:pPr>
              <w:pStyle w:val="a1"/>
              <w:spacing w:after="0" w:line="240" w:lineRule="auto"/>
              <w:ind w:left="0" w:hanging="357"/>
              <w:jc w:val="left"/>
              <w:rPr>
                <w:sz w:val="24"/>
                <w:szCs w:val="24"/>
              </w:rPr>
            </w:pPr>
            <w:r w:rsidRPr="00B91C62">
              <w:rPr>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969" w:type="dxa"/>
          </w:tcPr>
          <w:p w:rsidR="00B91C62" w:rsidRPr="00B91C62" w:rsidRDefault="00B91C62" w:rsidP="00B153B9">
            <w:pPr>
              <w:numPr>
                <w:ilvl w:val="0"/>
                <w:numId w:val="31"/>
              </w:numPr>
              <w:ind w:left="0"/>
              <w:rPr>
                <w:i/>
              </w:rPr>
            </w:pPr>
            <w:r w:rsidRPr="00B91C62">
              <w:rPr>
                <w:i/>
              </w:rPr>
              <w:t xml:space="preserve">Иметь представление о дискретных и непрерывных случайных величинах и распределениях, о независимости случайных величин; </w:t>
            </w:r>
          </w:p>
          <w:p w:rsidR="00B91C62" w:rsidRPr="00B91C62" w:rsidRDefault="00B91C62" w:rsidP="00B153B9">
            <w:pPr>
              <w:numPr>
                <w:ilvl w:val="0"/>
                <w:numId w:val="31"/>
              </w:numPr>
              <w:ind w:left="0"/>
              <w:rPr>
                <w:i/>
              </w:rPr>
            </w:pPr>
            <w:r w:rsidRPr="00B91C62">
              <w:rPr>
                <w:i/>
              </w:rPr>
              <w:t>иметь представление о математическом ожидании и дисперсии случайных величин;</w:t>
            </w:r>
          </w:p>
          <w:p w:rsidR="00B91C62" w:rsidRPr="00B91C62" w:rsidRDefault="00B91C62" w:rsidP="00B153B9">
            <w:pPr>
              <w:numPr>
                <w:ilvl w:val="0"/>
                <w:numId w:val="31"/>
              </w:numPr>
              <w:ind w:left="0"/>
              <w:rPr>
                <w:i/>
              </w:rPr>
            </w:pPr>
            <w:r w:rsidRPr="00B91C62">
              <w:rPr>
                <w:i/>
              </w:rPr>
              <w:t>иметь представление о нормальном распределении и примерах нормально распределенных случайных величин;</w:t>
            </w:r>
          </w:p>
          <w:p w:rsidR="00B91C62" w:rsidRPr="00B91C62" w:rsidRDefault="00B91C62" w:rsidP="00B153B9">
            <w:pPr>
              <w:pStyle w:val="a1"/>
              <w:spacing w:after="0" w:line="240" w:lineRule="auto"/>
              <w:ind w:left="0" w:hanging="357"/>
              <w:jc w:val="left"/>
              <w:rPr>
                <w:b/>
                <w:i/>
                <w:sz w:val="24"/>
                <w:szCs w:val="24"/>
              </w:rPr>
            </w:pPr>
            <w:r w:rsidRPr="00B91C62">
              <w:rPr>
                <w:i/>
                <w:sz w:val="24"/>
                <w:szCs w:val="24"/>
              </w:rPr>
              <w:t>понимать суть закона больших чисел и выборочного метода измерения вероятностей;</w:t>
            </w:r>
          </w:p>
          <w:p w:rsidR="00B91C62" w:rsidRPr="00B91C62" w:rsidRDefault="00B91C62" w:rsidP="00B153B9">
            <w:pPr>
              <w:pStyle w:val="a1"/>
              <w:spacing w:after="0" w:line="240" w:lineRule="auto"/>
              <w:ind w:left="0" w:hanging="357"/>
              <w:jc w:val="left"/>
              <w:rPr>
                <w:b/>
                <w:i/>
                <w:sz w:val="24"/>
                <w:szCs w:val="24"/>
              </w:rPr>
            </w:pPr>
            <w:r w:rsidRPr="00B91C62">
              <w:rPr>
                <w:i/>
                <w:sz w:val="24"/>
                <w:szCs w:val="24"/>
              </w:rPr>
              <w:t>иметь представление об условной вероятности и о полной вероятности, применять их в решении задач;</w:t>
            </w:r>
          </w:p>
          <w:p w:rsidR="00B91C62" w:rsidRPr="00B91C62" w:rsidRDefault="00B91C62" w:rsidP="00B153B9">
            <w:pPr>
              <w:pStyle w:val="a1"/>
              <w:spacing w:after="0" w:line="240" w:lineRule="auto"/>
              <w:ind w:left="0" w:hanging="357"/>
              <w:jc w:val="left"/>
              <w:rPr>
                <w:b/>
                <w:i/>
                <w:sz w:val="24"/>
                <w:szCs w:val="24"/>
              </w:rPr>
            </w:pPr>
            <w:r w:rsidRPr="00B91C62">
              <w:rPr>
                <w:i/>
                <w:sz w:val="24"/>
                <w:szCs w:val="24"/>
              </w:rPr>
              <w:t xml:space="preserve">иметь представление о важных частных видах распределений и применять их в решении задач; </w:t>
            </w:r>
          </w:p>
          <w:p w:rsidR="00B91C62" w:rsidRPr="00B91C62" w:rsidRDefault="00B91C62" w:rsidP="00B153B9">
            <w:pPr>
              <w:numPr>
                <w:ilvl w:val="0"/>
                <w:numId w:val="31"/>
              </w:numPr>
              <w:ind w:left="0" w:hanging="357"/>
              <w:rPr>
                <w:i/>
                <w:iCs/>
                <w:color w:val="404040"/>
              </w:rPr>
            </w:pPr>
            <w:r w:rsidRPr="00B91C62">
              <w:rPr>
                <w:i/>
              </w:rPr>
              <w:t>иметь представление о корреляции случайных величин, о линейной регрессии.</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вычислять или оценивать вероятности событий в реальной жизни;</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выбирать подходящие методы представления и обработки данных;</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r>
      <w:tr w:rsidR="00B91C62" w:rsidRPr="00B91C62" w:rsidTr="00255137">
        <w:trPr>
          <w:gridBefore w:val="1"/>
          <w:wBefore w:w="7" w:type="dxa"/>
        </w:trPr>
        <w:tc>
          <w:tcPr>
            <w:tcW w:w="1802" w:type="dxa"/>
          </w:tcPr>
          <w:p w:rsidR="00B91C62" w:rsidRPr="00B91C62" w:rsidRDefault="00B91C62" w:rsidP="00B153B9">
            <w:pPr>
              <w:rPr>
                <w:b/>
                <w:bCs/>
                <w:i/>
              </w:rPr>
            </w:pPr>
            <w:r w:rsidRPr="00B91C62">
              <w:rPr>
                <w:b/>
                <w:bCs/>
                <w:i/>
              </w:rPr>
              <w:t>Текстовые задачи</w:t>
            </w:r>
          </w:p>
        </w:tc>
        <w:tc>
          <w:tcPr>
            <w:tcW w:w="4849" w:type="dxa"/>
          </w:tcPr>
          <w:p w:rsidR="00B91C62" w:rsidRPr="00B91C62" w:rsidRDefault="00AD4258" w:rsidP="00B153B9">
            <w:pPr>
              <w:pStyle w:val="a1"/>
              <w:spacing w:after="0" w:line="240" w:lineRule="auto"/>
              <w:ind w:left="0" w:hanging="357"/>
              <w:jc w:val="left"/>
              <w:rPr>
                <w:sz w:val="24"/>
                <w:szCs w:val="24"/>
              </w:rPr>
            </w:pPr>
            <w:r>
              <w:rPr>
                <w:sz w:val="24"/>
                <w:szCs w:val="24"/>
              </w:rPr>
              <w:t>Решать разные задачи  повышенной трудности</w:t>
            </w:r>
            <w:r w:rsidR="00B91C62" w:rsidRPr="00B91C62">
              <w:rPr>
                <w:sz w:val="24"/>
                <w:szCs w:val="24"/>
              </w:rPr>
              <w:t>;</w:t>
            </w:r>
          </w:p>
          <w:p w:rsidR="00B91C62" w:rsidRPr="00B91C62" w:rsidRDefault="00B91C62" w:rsidP="00B153B9">
            <w:pPr>
              <w:numPr>
                <w:ilvl w:val="0"/>
                <w:numId w:val="29"/>
              </w:numPr>
              <w:ind w:left="0" w:hanging="357"/>
              <w:rPr>
                <w:i/>
                <w:iCs/>
                <w:color w:val="404040"/>
              </w:rPr>
            </w:pPr>
            <w:r w:rsidRPr="00B91C62">
              <w:rPr>
                <w:color w:val="000000"/>
              </w:rPr>
              <w:lastRenderedPageBreak/>
              <w:t xml:space="preserve">анализировать условие задачи, при необходимости строить для ее решения математическую модель; </w:t>
            </w:r>
          </w:p>
          <w:p w:rsidR="00B91C62" w:rsidRPr="00B91C62" w:rsidRDefault="00B91C62" w:rsidP="00B153B9">
            <w:pPr>
              <w:numPr>
                <w:ilvl w:val="0"/>
                <w:numId w:val="29"/>
              </w:numPr>
              <w:ind w:left="0" w:hanging="357"/>
              <w:rPr>
                <w:i/>
                <w:iCs/>
                <w:color w:val="404040"/>
              </w:rPr>
            </w:pPr>
            <w:r w:rsidRPr="00B91C62">
              <w:rPr>
                <w:color w:val="000000"/>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B91C62" w:rsidRPr="00B91C62" w:rsidRDefault="00B91C62" w:rsidP="00B153B9">
            <w:pPr>
              <w:numPr>
                <w:ilvl w:val="0"/>
                <w:numId w:val="29"/>
              </w:numPr>
              <w:ind w:left="0" w:hanging="357"/>
              <w:rPr>
                <w:i/>
                <w:iCs/>
                <w:color w:val="404040"/>
              </w:rPr>
            </w:pPr>
            <w:r w:rsidRPr="00B91C62">
              <w:rPr>
                <w:color w:val="000000"/>
              </w:rPr>
              <w:t>действовать по алгоритму, содержащемуся в условии задачи;</w:t>
            </w:r>
          </w:p>
          <w:p w:rsidR="00B91C62" w:rsidRPr="00B91C62" w:rsidRDefault="00B91C62" w:rsidP="00B153B9">
            <w:pPr>
              <w:numPr>
                <w:ilvl w:val="0"/>
                <w:numId w:val="29"/>
              </w:numPr>
              <w:ind w:left="0" w:hanging="357"/>
              <w:rPr>
                <w:i/>
                <w:iCs/>
                <w:color w:val="404040"/>
              </w:rPr>
            </w:pPr>
            <w:r w:rsidRPr="00B91C62">
              <w:rPr>
                <w:color w:val="000000"/>
              </w:rPr>
              <w:t>использовать логические рассуждения при решении задачи;</w:t>
            </w:r>
          </w:p>
          <w:p w:rsidR="00B91C62" w:rsidRPr="00B91C62" w:rsidRDefault="00B91C62" w:rsidP="00B153B9">
            <w:pPr>
              <w:numPr>
                <w:ilvl w:val="0"/>
                <w:numId w:val="29"/>
              </w:numPr>
              <w:ind w:left="0" w:hanging="357"/>
              <w:rPr>
                <w:i/>
                <w:iCs/>
                <w:color w:val="404040"/>
              </w:rPr>
            </w:pPr>
            <w:r w:rsidRPr="00B91C62">
              <w:t>работать с избыточными условиями, выбирая из всей информации, данные, необходимые для решения задачи;</w:t>
            </w:r>
          </w:p>
          <w:p w:rsidR="00B91C62" w:rsidRPr="00B91C62" w:rsidRDefault="00AD4258" w:rsidP="00B153B9">
            <w:pPr>
              <w:numPr>
                <w:ilvl w:val="0"/>
                <w:numId w:val="29"/>
              </w:numPr>
              <w:ind w:left="0" w:hanging="357"/>
              <w:rPr>
                <w:i/>
                <w:iCs/>
                <w:color w:val="404040"/>
              </w:rPr>
            </w:pPr>
            <w:r>
              <w:t>осуществлять</w:t>
            </w:r>
            <w:r w:rsidR="00B91C62" w:rsidRPr="00B91C62">
              <w:t xml:space="preserve"> перебор возможных решений, выбирая из них оптимальное по критериям, сформулированным в условии;</w:t>
            </w:r>
          </w:p>
          <w:p w:rsidR="00B91C62" w:rsidRPr="00B91C62" w:rsidRDefault="00B91C62" w:rsidP="00B153B9">
            <w:pPr>
              <w:numPr>
                <w:ilvl w:val="0"/>
                <w:numId w:val="29"/>
              </w:numPr>
              <w:ind w:left="0" w:hanging="357"/>
              <w:rPr>
                <w:i/>
                <w:iCs/>
                <w:color w:val="404040"/>
              </w:rPr>
            </w:pPr>
            <w:r w:rsidRPr="00B91C62">
              <w:rPr>
                <w:color w:val="000000"/>
              </w:rPr>
              <w:t>анализировать и интерпретировать полученные решения в контексте условия задачи, выбирать решения, не противоречащие контексту;</w:t>
            </w:r>
          </w:p>
          <w:p w:rsidR="00B91C62" w:rsidRPr="00B91C62" w:rsidRDefault="00B91C62" w:rsidP="00B153B9">
            <w:pPr>
              <w:pStyle w:val="a1"/>
              <w:spacing w:after="0" w:line="240" w:lineRule="auto"/>
              <w:ind w:left="0" w:hanging="357"/>
              <w:jc w:val="left"/>
              <w:rPr>
                <w:sz w:val="24"/>
                <w:szCs w:val="24"/>
              </w:rPr>
            </w:pPr>
            <w:r w:rsidRPr="00B91C62">
              <w:rPr>
                <w:sz w:val="24"/>
                <w:szCs w:val="24"/>
              </w:rPr>
              <w:t>решать задачи на расчет стоимости покупок, услуг, поездок и т.п.;</w:t>
            </w:r>
          </w:p>
          <w:p w:rsidR="00B91C62" w:rsidRPr="00B91C62" w:rsidRDefault="00AD4258" w:rsidP="00B153B9">
            <w:pPr>
              <w:pStyle w:val="a1"/>
              <w:spacing w:after="0" w:line="240" w:lineRule="auto"/>
              <w:ind w:left="0" w:hanging="357"/>
              <w:jc w:val="left"/>
              <w:rPr>
                <w:sz w:val="24"/>
                <w:szCs w:val="24"/>
              </w:rPr>
            </w:pPr>
            <w:r>
              <w:rPr>
                <w:sz w:val="24"/>
                <w:szCs w:val="24"/>
              </w:rPr>
              <w:t xml:space="preserve">решать </w:t>
            </w:r>
            <w:r w:rsidR="00B91C62" w:rsidRPr="00B91C62">
              <w:rPr>
                <w:sz w:val="24"/>
                <w:szCs w:val="24"/>
              </w:rPr>
              <w:t>сложные задачи, связанные с долевым участием во владении фирмой, предприятием, недвижимостью;</w:t>
            </w:r>
          </w:p>
          <w:p w:rsidR="00B91C62" w:rsidRPr="00B91C62" w:rsidRDefault="00AD4258" w:rsidP="00B153B9">
            <w:pPr>
              <w:pStyle w:val="a1"/>
              <w:spacing w:after="0" w:line="240" w:lineRule="auto"/>
              <w:ind w:left="0" w:hanging="357"/>
              <w:jc w:val="left"/>
              <w:rPr>
                <w:sz w:val="24"/>
                <w:szCs w:val="24"/>
              </w:rPr>
            </w:pPr>
            <w:r>
              <w:rPr>
                <w:color w:val="000000"/>
                <w:sz w:val="24"/>
                <w:szCs w:val="24"/>
                <w:lang w:eastAsia="ru-RU"/>
              </w:rPr>
              <w:t xml:space="preserve">решать задачи </w:t>
            </w:r>
            <w:r w:rsidR="00B91C62" w:rsidRPr="00B91C62">
              <w:rPr>
                <w:color w:val="000000"/>
                <w:sz w:val="24"/>
                <w:szCs w:val="24"/>
                <w:lang w:eastAsia="ru-RU"/>
              </w:rPr>
              <w:t xml:space="preserve"> на вычисление сложных процентов в различных схемах вкладов, кредитов и ипотек;</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решать практические задачи, требующие использования отрицательных чисел: на определение температуры, на определение положения на </w:t>
            </w:r>
            <w:proofErr w:type="spellStart"/>
            <w:r w:rsidRPr="00B91C62">
              <w:rPr>
                <w:sz w:val="24"/>
                <w:szCs w:val="24"/>
                <w:lang w:eastAsia="ru-RU"/>
              </w:rPr>
              <w:t>временнóй</w:t>
            </w:r>
            <w:proofErr w:type="spellEnd"/>
            <w:r w:rsidRPr="00B91C62">
              <w:rPr>
                <w:sz w:val="24"/>
                <w:szCs w:val="24"/>
                <w:lang w:eastAsia="ru-RU"/>
              </w:rPr>
              <w:t xml:space="preserve"> оси (до нашей эры и после), на движение денежных средств (приход/расход), на определение глубины/высоты и т.п.;</w:t>
            </w:r>
          </w:p>
          <w:p w:rsidR="00B91C62" w:rsidRPr="00B91C62" w:rsidRDefault="00B91C62" w:rsidP="00B153B9">
            <w:pPr>
              <w:pStyle w:val="a1"/>
              <w:spacing w:after="0" w:line="240" w:lineRule="auto"/>
              <w:ind w:left="0" w:hanging="357"/>
              <w:jc w:val="left"/>
              <w:rPr>
                <w:sz w:val="24"/>
                <w:szCs w:val="24"/>
                <w:lang w:eastAsia="ru-RU"/>
              </w:rPr>
            </w:pPr>
            <w:r w:rsidRPr="00B91C62">
              <w:rPr>
                <w:color w:val="000000"/>
                <w:sz w:val="24"/>
                <w:szCs w:val="24"/>
                <w:lang w:eastAsia="ru-RU"/>
              </w:rPr>
              <w:t xml:space="preserve">использовать понятие масштаба для нахождения расстояний и длин на картах, планах местности, планах помещений, выкройках, при работе на компьютере и т.п. </w:t>
            </w: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numPr>
                <w:ilvl w:val="0"/>
                <w:numId w:val="37"/>
              </w:numPr>
              <w:ind w:left="0" w:hanging="357"/>
              <w:rPr>
                <w:i/>
                <w:iCs/>
                <w:color w:val="404040"/>
              </w:rPr>
            </w:pPr>
            <w:r w:rsidRPr="00B91C62">
              <w:t>решать несложные практические задачи, возникающие в ситуациях повседневной жизни</w:t>
            </w:r>
          </w:p>
        </w:tc>
        <w:tc>
          <w:tcPr>
            <w:tcW w:w="3969" w:type="dxa"/>
          </w:tcPr>
          <w:p w:rsidR="00B91C62" w:rsidRPr="00B91C62" w:rsidRDefault="00B91C62" w:rsidP="00B153B9">
            <w:pPr>
              <w:numPr>
                <w:ilvl w:val="0"/>
                <w:numId w:val="29"/>
              </w:numPr>
              <w:ind w:left="0" w:hanging="357"/>
              <w:contextualSpacing/>
              <w:rPr>
                <w:i/>
                <w:iCs/>
                <w:color w:val="404040"/>
              </w:rPr>
            </w:pPr>
            <w:r w:rsidRPr="00B91C62">
              <w:rPr>
                <w:i/>
              </w:rPr>
              <w:lastRenderedPageBreak/>
              <w:t xml:space="preserve">Решать задачи разных типов, в том числе задачи повышенной </w:t>
            </w:r>
            <w:r w:rsidRPr="00B91C62">
              <w:rPr>
                <w:i/>
              </w:rPr>
              <w:lastRenderedPageBreak/>
              <w:t>трудности;</w:t>
            </w:r>
          </w:p>
          <w:p w:rsidR="00B91C62" w:rsidRPr="00B91C62" w:rsidRDefault="00B91C62" w:rsidP="00B153B9">
            <w:pPr>
              <w:numPr>
                <w:ilvl w:val="0"/>
                <w:numId w:val="29"/>
              </w:numPr>
              <w:ind w:left="0" w:hanging="357"/>
              <w:rPr>
                <w:i/>
                <w:iCs/>
                <w:color w:val="404040"/>
              </w:rPr>
            </w:pPr>
            <w:r w:rsidRPr="00B91C62">
              <w:rPr>
                <w:i/>
              </w:rPr>
              <w:t>выбирать оптимальный метод решения задачи, рассматривая различные методы;</w:t>
            </w:r>
          </w:p>
          <w:p w:rsidR="00B91C62" w:rsidRPr="00B91C62" w:rsidRDefault="00B91C62" w:rsidP="00B153B9">
            <w:pPr>
              <w:numPr>
                <w:ilvl w:val="0"/>
                <w:numId w:val="29"/>
              </w:numPr>
              <w:ind w:left="0" w:hanging="357"/>
              <w:rPr>
                <w:i/>
                <w:iCs/>
                <w:color w:val="404040"/>
              </w:rPr>
            </w:pPr>
            <w:r w:rsidRPr="00B91C62">
              <w:rPr>
                <w:i/>
              </w:rPr>
              <w:t>строить модель решения задачи, проводить доказательные рассуждения;</w:t>
            </w:r>
          </w:p>
          <w:p w:rsidR="00B91C62" w:rsidRPr="00B91C62" w:rsidRDefault="00B91C62" w:rsidP="00B153B9">
            <w:pPr>
              <w:numPr>
                <w:ilvl w:val="0"/>
                <w:numId w:val="29"/>
              </w:numPr>
              <w:ind w:left="0" w:hanging="357"/>
              <w:rPr>
                <w:i/>
                <w:iCs/>
                <w:color w:val="404040"/>
              </w:rPr>
            </w:pPr>
            <w:r w:rsidRPr="00B91C62">
              <w:rPr>
                <w:i/>
              </w:rPr>
              <w:t>решать задачи, требующие перебора вариантов, проверки условий, выбора оптимального результата;</w:t>
            </w:r>
          </w:p>
          <w:p w:rsidR="00B91C62" w:rsidRPr="00B91C62" w:rsidRDefault="00B91C62" w:rsidP="00B153B9">
            <w:pPr>
              <w:numPr>
                <w:ilvl w:val="0"/>
                <w:numId w:val="29"/>
              </w:numPr>
              <w:ind w:left="0" w:hanging="357"/>
              <w:rPr>
                <w:i/>
                <w:iCs/>
                <w:color w:val="404040"/>
              </w:rPr>
            </w:pPr>
            <w:r w:rsidRPr="00B91C62">
              <w:rPr>
                <w:i/>
                <w:color w:val="000000"/>
              </w:rPr>
              <w:t>анализировать и интерпретировать результаты в контексте условия задачи, выбирать решения, не противоречащие контексту;</w:t>
            </w:r>
            <w:r w:rsidRPr="00B91C62">
              <w:rPr>
                <w:i/>
              </w:rPr>
              <w:t xml:space="preserve">  </w:t>
            </w:r>
          </w:p>
          <w:p w:rsidR="00B91C62" w:rsidRPr="00B91C62" w:rsidRDefault="00B91C62" w:rsidP="00B153B9">
            <w:pPr>
              <w:numPr>
                <w:ilvl w:val="0"/>
                <w:numId w:val="29"/>
              </w:numPr>
              <w:ind w:left="0" w:hanging="357"/>
              <w:rPr>
                <w:i/>
                <w:iCs/>
                <w:color w:val="404040"/>
              </w:rPr>
            </w:pPr>
            <w:r w:rsidRPr="00B91C62">
              <w:rPr>
                <w:i/>
              </w:rPr>
              <w:t>переводить при решении задачи информацию из одной формы в другую, используя при необходимости схемы, таблицы, графики, диаграммы;</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0"/>
              <w:numPr>
                <w:ilvl w:val="0"/>
                <w:numId w:val="31"/>
              </w:numPr>
              <w:ind w:left="0" w:hanging="357"/>
              <w:jc w:val="left"/>
              <w:rPr>
                <w:rFonts w:ascii="Times New Roman" w:hAnsi="Times New Roman"/>
                <w:i/>
                <w:iCs/>
                <w:color w:val="404040"/>
                <w:sz w:val="24"/>
                <w:szCs w:val="24"/>
              </w:rPr>
            </w:pPr>
            <w:r w:rsidRPr="00B91C62">
              <w:rPr>
                <w:rFonts w:ascii="Times New Roman" w:hAnsi="Times New Roman"/>
                <w:i/>
                <w:sz w:val="24"/>
                <w:szCs w:val="24"/>
              </w:rPr>
              <w:t>решать практические задачи и задачи из других предметов</w:t>
            </w:r>
          </w:p>
        </w:tc>
      </w:tr>
      <w:tr w:rsidR="00B91C62" w:rsidRPr="00B91C62" w:rsidTr="00255137">
        <w:trPr>
          <w:gridBefore w:val="1"/>
          <w:wBefore w:w="7" w:type="dxa"/>
        </w:trPr>
        <w:tc>
          <w:tcPr>
            <w:tcW w:w="1802" w:type="dxa"/>
          </w:tcPr>
          <w:p w:rsidR="00B91C62" w:rsidRPr="00B91C62" w:rsidRDefault="00B91C62" w:rsidP="00B153B9">
            <w:pPr>
              <w:rPr>
                <w:b/>
                <w:i/>
              </w:rPr>
            </w:pPr>
            <w:r w:rsidRPr="00B91C62">
              <w:rPr>
                <w:b/>
                <w:i/>
              </w:rPr>
              <w:lastRenderedPageBreak/>
              <w:t>Геометрия</w:t>
            </w:r>
          </w:p>
        </w:tc>
        <w:tc>
          <w:tcPr>
            <w:tcW w:w="4849" w:type="dxa"/>
          </w:tcPr>
          <w:p w:rsidR="00B91C62" w:rsidRPr="00B91C62" w:rsidRDefault="00AD4258" w:rsidP="00B153B9">
            <w:pPr>
              <w:pStyle w:val="a1"/>
              <w:spacing w:after="0" w:line="240" w:lineRule="auto"/>
              <w:ind w:left="0" w:hanging="357"/>
              <w:jc w:val="left"/>
              <w:rPr>
                <w:sz w:val="24"/>
                <w:szCs w:val="24"/>
                <w:lang w:eastAsia="ru-RU"/>
              </w:rPr>
            </w:pPr>
            <w:r>
              <w:rPr>
                <w:sz w:val="24"/>
                <w:szCs w:val="24"/>
                <w:lang w:eastAsia="ru-RU"/>
              </w:rPr>
              <w:t>Оперировать</w:t>
            </w:r>
            <w:r w:rsidR="00B91C62" w:rsidRPr="00B91C62">
              <w:rPr>
                <w:sz w:val="24"/>
                <w:szCs w:val="24"/>
                <w:lang w:eastAsia="ru-RU"/>
              </w:rPr>
              <w:t xml:space="preserve"> понятиями: точка, прямая, плоскость в пространстве, параллельность и перпендикулярность прямых и плоскостей;</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распознавать основные виды многогранников (призма, пирамида, </w:t>
            </w:r>
            <w:r w:rsidRPr="00B91C62">
              <w:rPr>
                <w:sz w:val="24"/>
                <w:szCs w:val="24"/>
                <w:lang w:eastAsia="ru-RU"/>
              </w:rPr>
              <w:lastRenderedPageBreak/>
              <w:t>прямоугольный параллелепипед, куб);</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изображать изучаемые фигуры от руки и с применением простых чертежных инструментов;</w:t>
            </w:r>
          </w:p>
          <w:p w:rsidR="00B91C62" w:rsidRPr="00B91C62" w:rsidRDefault="00B91C62" w:rsidP="00B153B9">
            <w:pPr>
              <w:pStyle w:val="a1"/>
              <w:spacing w:after="0" w:line="240" w:lineRule="auto"/>
              <w:ind w:left="0" w:hanging="357"/>
              <w:jc w:val="left"/>
              <w:rPr>
                <w:sz w:val="24"/>
                <w:szCs w:val="24"/>
              </w:rPr>
            </w:pPr>
            <w:r w:rsidRPr="00B91C62">
              <w:rPr>
                <w:sz w:val="24"/>
                <w:szCs w:val="24"/>
                <w:lang w:eastAsia="ru-RU"/>
              </w:rPr>
              <w:t>делать (выносные) плоские чертежи из рисунков простых объемных фигур: вид сверху, сбоку, снизу</w:t>
            </w:r>
            <w:r w:rsidRPr="00B91C62">
              <w:rPr>
                <w:i/>
                <w:iCs/>
                <w:color w:val="000000"/>
                <w:sz w:val="24"/>
                <w:szCs w:val="24"/>
                <w:lang w:eastAsia="ru-RU"/>
              </w:rPr>
              <w:t>;</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извлекать информацию о пространственных геометрических фигурах, представленную на чертежах и рисунках;</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применять теорему Пифагора при вычислении элементов стереометрических фигур;</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находить объемы и площади поверхностей простейших многогранников с применением формул;</w:t>
            </w:r>
          </w:p>
          <w:p w:rsidR="00B91C62" w:rsidRPr="00B91C62" w:rsidRDefault="00B91C62" w:rsidP="00B153B9">
            <w:pPr>
              <w:pStyle w:val="a1"/>
              <w:spacing w:after="0" w:line="240" w:lineRule="auto"/>
              <w:ind w:left="0" w:hanging="357"/>
              <w:jc w:val="left"/>
              <w:rPr>
                <w:sz w:val="24"/>
                <w:szCs w:val="24"/>
                <w:lang w:eastAsia="ru-RU"/>
              </w:rPr>
            </w:pPr>
            <w:r w:rsidRPr="00B91C62">
              <w:rPr>
                <w:color w:val="000000"/>
                <w:sz w:val="24"/>
                <w:szCs w:val="24"/>
                <w:lang w:eastAsia="ru-RU"/>
              </w:rPr>
              <w:t>распознавать основные виды тел вращения (конус, цилиндр, сфера и шар);</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находить объемы и площади поверхностей простейших многогранников и тел вращения с применением формул.</w:t>
            </w:r>
          </w:p>
          <w:p w:rsidR="00B91C62" w:rsidRPr="00B91C62" w:rsidRDefault="00B91C62" w:rsidP="00B153B9">
            <w:pPr>
              <w:pStyle w:val="a0"/>
              <w:numPr>
                <w:ilvl w:val="0"/>
                <w:numId w:val="0"/>
              </w:numPr>
              <w:ind w:hanging="357"/>
              <w:jc w:val="left"/>
              <w:rPr>
                <w:rFonts w:ascii="Times New Roman" w:hAnsi="Times New Roman"/>
                <w:i/>
                <w:sz w:val="24"/>
                <w:szCs w:val="24"/>
              </w:rPr>
            </w:pPr>
          </w:p>
          <w:p w:rsidR="00B91C62" w:rsidRPr="00B91C62" w:rsidRDefault="00B91C62" w:rsidP="00B153B9">
            <w:pPr>
              <w:pStyle w:val="a0"/>
              <w:numPr>
                <w:ilvl w:val="0"/>
                <w:numId w:val="0"/>
              </w:numPr>
              <w:ind w:hanging="357"/>
              <w:jc w:val="left"/>
              <w:rPr>
                <w:rFonts w:ascii="Times New Roman" w:hAnsi="Times New Roman"/>
                <w:i/>
                <w:sz w:val="24"/>
                <w:szCs w:val="24"/>
              </w:rPr>
            </w:pPr>
            <w:r w:rsidRPr="00B91C62">
              <w:rPr>
                <w:rFonts w:ascii="Times New Roman" w:hAnsi="Times New Roman"/>
                <w:i/>
                <w:sz w:val="24"/>
                <w:szCs w:val="24"/>
              </w:rPr>
              <w:t>В повседневной жизни и при изучении других предметов:</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соотносить абстрактные геометрические понятия и факты с реальными жизненными объектами и ситуациями;</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использовать свойства пространственных геометрических фигур для решения типовых задач практического содержания;</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соотносить площади поверхностей тел одинаковой формы различного размера;</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соотносить объемы сосудов одинаковой формы различного размера;</w:t>
            </w:r>
          </w:p>
          <w:p w:rsidR="00B91C62" w:rsidRPr="00B91C62" w:rsidRDefault="00B91C62" w:rsidP="00B153B9">
            <w:pPr>
              <w:pStyle w:val="a1"/>
              <w:spacing w:after="0" w:line="240" w:lineRule="auto"/>
              <w:ind w:left="0" w:hanging="357"/>
              <w:jc w:val="left"/>
              <w:rPr>
                <w:sz w:val="24"/>
                <w:szCs w:val="24"/>
                <w:lang w:eastAsia="ru-RU"/>
              </w:rPr>
            </w:pPr>
            <w:r w:rsidRPr="00B91C62">
              <w:rPr>
                <w:sz w:val="24"/>
                <w:szCs w:val="24"/>
                <w:lang w:eastAsia="ru-RU"/>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969" w:type="dxa"/>
          </w:tcPr>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lastRenderedPageBreak/>
              <w:t>Оперировать понятиями: точка, прямая, плоскость в пространстве, параллельность и перпендикулярность прямых и плоскостей;</w:t>
            </w:r>
          </w:p>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lastRenderedPageBreak/>
              <w:t>применять для решения задач геометрические факты, если условия применения заданы в явной форме;</w:t>
            </w:r>
          </w:p>
          <w:p w:rsidR="00B91C62" w:rsidRPr="00B91C62" w:rsidRDefault="00B91C62" w:rsidP="00B153B9">
            <w:pPr>
              <w:pStyle w:val="a1"/>
              <w:spacing w:after="0" w:line="240" w:lineRule="auto"/>
              <w:ind w:left="0" w:hanging="357"/>
              <w:jc w:val="left"/>
              <w:rPr>
                <w:i/>
                <w:sz w:val="24"/>
                <w:szCs w:val="24"/>
                <w:lang w:eastAsia="ru-RU"/>
              </w:rPr>
            </w:pPr>
            <w:r w:rsidRPr="00B91C62">
              <w:rPr>
                <w:i/>
                <w:sz w:val="24"/>
                <w:szCs w:val="24"/>
                <w:lang w:eastAsia="ru-RU"/>
              </w:rPr>
              <w:t>решать задачи на нахождение геометрических величин по образцам или алгоритмам;</w:t>
            </w:r>
          </w:p>
          <w:p w:rsidR="00B91C62" w:rsidRPr="00B91C62" w:rsidRDefault="00B91C62" w:rsidP="00B153B9">
            <w:pPr>
              <w:pStyle w:val="a1"/>
              <w:spacing w:after="0" w:line="240" w:lineRule="auto"/>
              <w:ind w:left="0" w:hanging="357"/>
              <w:jc w:val="left"/>
              <w:rPr>
                <w:i/>
                <w:sz w:val="24"/>
                <w:szCs w:val="24"/>
              </w:rPr>
            </w:pPr>
            <w:r w:rsidRPr="00B91C62">
              <w:rPr>
                <w:i/>
                <w:sz w:val="24"/>
                <w:szCs w:val="24"/>
                <w:lang w:eastAsia="ru-RU"/>
              </w:rPr>
              <w:t>делать (выносные) плоские чертежи из рисунков объемных фигур, в том числе рисовать вид сверху, сбоку, строить сечения многогранников;</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извлекать, интерпретировать и преобразовывать информацию о геометрических фигурах, представленную на чертежах;</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применять геометрические факты для решения задач, в том числе предполагающих несколько шагов решения; </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описывать взаимное расположение прямых и плоскостей в пространстве;</w:t>
            </w:r>
          </w:p>
          <w:p w:rsidR="00B91C62" w:rsidRPr="00B91C62" w:rsidRDefault="00B91C62" w:rsidP="00B153B9">
            <w:pPr>
              <w:pStyle w:val="a1"/>
              <w:spacing w:after="0" w:line="240" w:lineRule="auto"/>
              <w:ind w:left="0" w:hanging="357"/>
              <w:jc w:val="left"/>
              <w:rPr>
                <w:i/>
                <w:sz w:val="24"/>
                <w:szCs w:val="24"/>
              </w:rPr>
            </w:pPr>
            <w:r w:rsidRPr="00B91C62">
              <w:rPr>
                <w:i/>
                <w:sz w:val="24"/>
                <w:szCs w:val="24"/>
              </w:rPr>
              <w:t>формулировать свойства и признаки фигур;</w:t>
            </w:r>
          </w:p>
          <w:p w:rsidR="00B91C62" w:rsidRPr="00B91C62" w:rsidRDefault="00B91C62" w:rsidP="00B153B9">
            <w:pPr>
              <w:pStyle w:val="a1"/>
              <w:spacing w:after="0" w:line="240" w:lineRule="auto"/>
              <w:ind w:left="0" w:hanging="357"/>
              <w:jc w:val="left"/>
              <w:rPr>
                <w:i/>
                <w:sz w:val="24"/>
                <w:szCs w:val="24"/>
              </w:rPr>
            </w:pPr>
            <w:r w:rsidRPr="00B91C62">
              <w:rPr>
                <w:i/>
                <w:sz w:val="24"/>
                <w:szCs w:val="24"/>
              </w:rPr>
              <w:t>доказывать геометрические утверждения</w:t>
            </w:r>
            <w:r w:rsidRPr="00B91C62">
              <w:rPr>
                <w:i/>
                <w:color w:val="FF0000"/>
                <w:sz w:val="24"/>
                <w:szCs w:val="24"/>
              </w:rPr>
              <w:t>;</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владеть стандартной классификацией пространственных фигур (пирамиды, призмы, параллелепипеды); </w:t>
            </w:r>
          </w:p>
          <w:p w:rsidR="00B91C62" w:rsidRPr="00B91C62" w:rsidRDefault="00B91C62" w:rsidP="00B153B9">
            <w:pPr>
              <w:pStyle w:val="a1"/>
              <w:spacing w:after="0" w:line="240" w:lineRule="auto"/>
              <w:ind w:left="0" w:hanging="357"/>
              <w:jc w:val="left"/>
              <w:rPr>
                <w:i/>
                <w:sz w:val="24"/>
                <w:szCs w:val="24"/>
              </w:rPr>
            </w:pPr>
            <w:r w:rsidRPr="00B91C62">
              <w:rPr>
                <w:i/>
                <w:sz w:val="24"/>
                <w:szCs w:val="24"/>
                <w:lang w:eastAsia="ru-RU"/>
              </w:rPr>
              <w:t>находить объемы и площади поверхностей геометрических тел с применением формул;</w:t>
            </w:r>
          </w:p>
          <w:p w:rsidR="00B91C62" w:rsidRPr="00B91C62" w:rsidRDefault="00B91C62" w:rsidP="00B153B9">
            <w:pPr>
              <w:pStyle w:val="a1"/>
              <w:spacing w:after="0" w:line="240" w:lineRule="auto"/>
              <w:ind w:left="0" w:hanging="357"/>
              <w:jc w:val="left"/>
              <w:rPr>
                <w:i/>
                <w:sz w:val="24"/>
                <w:szCs w:val="24"/>
              </w:rPr>
            </w:pPr>
            <w:r w:rsidRPr="00B91C62">
              <w:rPr>
                <w:i/>
                <w:iCs/>
                <w:color w:val="000000"/>
                <w:sz w:val="24"/>
                <w:szCs w:val="24"/>
                <w:lang w:eastAsia="ru-RU"/>
              </w:rPr>
              <w:t>вычислять расстояния и углы в пространстве</w:t>
            </w:r>
            <w:r w:rsidRPr="00B91C62">
              <w:rPr>
                <w:i/>
                <w:iCs/>
                <w:color w:val="FF0000"/>
                <w:sz w:val="24"/>
                <w:szCs w:val="24"/>
                <w:lang w:eastAsia="ru-RU"/>
              </w:rPr>
              <w:t>.</w:t>
            </w:r>
          </w:p>
          <w:p w:rsidR="00B91C62" w:rsidRPr="00B91C62" w:rsidRDefault="00B91C62" w:rsidP="00B153B9">
            <w:pPr>
              <w:ind w:hanging="357"/>
              <w:rPr>
                <w:i/>
              </w:rPr>
            </w:pPr>
          </w:p>
          <w:p w:rsidR="00B91C62" w:rsidRPr="00B91C62" w:rsidRDefault="00B91C62" w:rsidP="00B153B9">
            <w:pPr>
              <w:ind w:hanging="357"/>
              <w:rPr>
                <w:i/>
              </w:rPr>
            </w:pPr>
            <w:r w:rsidRPr="00B91C62">
              <w:rPr>
                <w:i/>
              </w:rPr>
              <w:t>В повседневной жизни и при изучении других предметов:</w:t>
            </w:r>
          </w:p>
          <w:p w:rsidR="00B91C62" w:rsidRPr="00B91C62" w:rsidRDefault="00B91C62" w:rsidP="00B153B9">
            <w:pPr>
              <w:pStyle w:val="a1"/>
              <w:spacing w:after="0" w:line="240" w:lineRule="auto"/>
              <w:ind w:left="0" w:hanging="357"/>
              <w:jc w:val="left"/>
              <w:rPr>
                <w:i/>
                <w:sz w:val="24"/>
                <w:szCs w:val="24"/>
              </w:rPr>
            </w:pPr>
            <w:r w:rsidRPr="00B91C62">
              <w:rPr>
                <w:i/>
                <w:sz w:val="24"/>
                <w:szCs w:val="24"/>
              </w:rPr>
              <w:t xml:space="preserve">использовать свойства геометрических фигур для решения </w:t>
            </w:r>
            <w:r w:rsidRPr="00B91C62">
              <w:rPr>
                <w:rStyle w:val="dash041e0431044b0447043d044b0439char1"/>
                <w:i/>
              </w:rPr>
              <w:t xml:space="preserve">задач практического характера и задач из других областей знаний </w:t>
            </w:r>
          </w:p>
        </w:tc>
      </w:tr>
      <w:tr w:rsidR="00B91C62" w:rsidRPr="00B91C62" w:rsidTr="00255137">
        <w:trPr>
          <w:gridBefore w:val="1"/>
          <w:wBefore w:w="7" w:type="dxa"/>
        </w:trPr>
        <w:tc>
          <w:tcPr>
            <w:tcW w:w="1802" w:type="dxa"/>
          </w:tcPr>
          <w:p w:rsidR="00B91C62" w:rsidRPr="00B91C62" w:rsidRDefault="00B91C62" w:rsidP="00B153B9">
            <w:pPr>
              <w:rPr>
                <w:b/>
                <w:i/>
              </w:rPr>
            </w:pPr>
            <w:r w:rsidRPr="00B91C62">
              <w:rPr>
                <w:b/>
                <w:i/>
              </w:rPr>
              <w:lastRenderedPageBreak/>
              <w:t>Векторы и координаты в пространстве</w:t>
            </w:r>
          </w:p>
        </w:tc>
        <w:tc>
          <w:tcPr>
            <w:tcW w:w="4849" w:type="dxa"/>
          </w:tcPr>
          <w:p w:rsidR="00B91C62" w:rsidRPr="00B91C62" w:rsidRDefault="00AD4258" w:rsidP="00B153B9">
            <w:pPr>
              <w:numPr>
                <w:ilvl w:val="0"/>
                <w:numId w:val="32"/>
              </w:numPr>
              <w:ind w:left="0" w:hanging="357"/>
              <w:rPr>
                <w:i/>
                <w:iCs/>
                <w:color w:val="404040"/>
              </w:rPr>
            </w:pPr>
            <w:r>
              <w:t xml:space="preserve">Оперировать </w:t>
            </w:r>
            <w:r w:rsidR="00B91C62" w:rsidRPr="00B91C62">
              <w:t>понятием декартовы координаты в пространстве</w:t>
            </w:r>
            <w:r w:rsidR="00B91C62" w:rsidRPr="00B91C62">
              <w:rPr>
                <w:color w:val="FF0000"/>
              </w:rPr>
              <w:t>;</w:t>
            </w:r>
            <w:r w:rsidR="00B91C62" w:rsidRPr="00B91C62">
              <w:t xml:space="preserve"> </w:t>
            </w:r>
          </w:p>
          <w:p w:rsidR="00B91C62" w:rsidRPr="00B91C62" w:rsidRDefault="00B91C62" w:rsidP="00B153B9">
            <w:pPr>
              <w:numPr>
                <w:ilvl w:val="0"/>
                <w:numId w:val="32"/>
              </w:numPr>
              <w:ind w:left="0" w:hanging="357"/>
              <w:rPr>
                <w:i/>
                <w:iCs/>
                <w:color w:val="404040"/>
              </w:rPr>
            </w:pPr>
            <w:r w:rsidRPr="00B91C62">
              <w:t>находить координаты вершин куба и прямоугольного параллелепипеда</w:t>
            </w:r>
          </w:p>
        </w:tc>
        <w:tc>
          <w:tcPr>
            <w:tcW w:w="3969" w:type="dxa"/>
          </w:tcPr>
          <w:p w:rsidR="00B91C62" w:rsidRPr="00B91C62" w:rsidRDefault="00B91C62" w:rsidP="00B153B9">
            <w:pPr>
              <w:numPr>
                <w:ilvl w:val="0"/>
                <w:numId w:val="35"/>
              </w:numPr>
              <w:ind w:left="0" w:hanging="357"/>
              <w:contextualSpacing/>
              <w:rPr>
                <w:i/>
                <w:iCs/>
                <w:color w:val="404040"/>
              </w:rPr>
            </w:pPr>
            <w:r w:rsidRPr="00B91C62">
              <w:rPr>
                <w:i/>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векторы;</w:t>
            </w:r>
          </w:p>
          <w:p w:rsidR="00B91C62" w:rsidRPr="00B91C62" w:rsidRDefault="00B91C62" w:rsidP="00B153B9">
            <w:pPr>
              <w:numPr>
                <w:ilvl w:val="0"/>
                <w:numId w:val="35"/>
              </w:numPr>
              <w:ind w:left="0" w:hanging="357"/>
              <w:contextualSpacing/>
              <w:rPr>
                <w:i/>
                <w:iCs/>
                <w:color w:val="404040"/>
              </w:rPr>
            </w:pPr>
            <w:r w:rsidRPr="00B91C62">
              <w:rPr>
                <w:i/>
              </w:rPr>
              <w:lastRenderedPageBreak/>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91C62" w:rsidRPr="00B91C62" w:rsidRDefault="00B91C62" w:rsidP="00B153B9">
            <w:pPr>
              <w:numPr>
                <w:ilvl w:val="0"/>
                <w:numId w:val="35"/>
              </w:numPr>
              <w:ind w:left="0" w:hanging="357"/>
              <w:contextualSpacing/>
              <w:rPr>
                <w:i/>
                <w:iCs/>
                <w:color w:val="404040"/>
              </w:rPr>
            </w:pPr>
            <w:r w:rsidRPr="00B91C62">
              <w:rPr>
                <w:i/>
              </w:rPr>
              <w:t>задавать плоскость уравнением в декартовой системе координат;</w:t>
            </w:r>
          </w:p>
          <w:p w:rsidR="00B91C62" w:rsidRPr="00B91C62" w:rsidRDefault="00B91C62" w:rsidP="00B153B9">
            <w:pPr>
              <w:numPr>
                <w:ilvl w:val="0"/>
                <w:numId w:val="35"/>
              </w:numPr>
              <w:ind w:left="0" w:hanging="357"/>
              <w:contextualSpacing/>
              <w:rPr>
                <w:i/>
                <w:iCs/>
                <w:color w:val="404040"/>
              </w:rPr>
            </w:pPr>
            <w:r w:rsidRPr="00B91C62">
              <w:rPr>
                <w:i/>
              </w:rPr>
              <w:t>решать простейшие задачи введением векторного базиса</w:t>
            </w:r>
          </w:p>
        </w:tc>
      </w:tr>
      <w:tr w:rsidR="00B91C62" w:rsidRPr="00B91C62" w:rsidTr="00255137">
        <w:trPr>
          <w:gridBefore w:val="1"/>
          <w:wBefore w:w="7" w:type="dxa"/>
        </w:trPr>
        <w:tc>
          <w:tcPr>
            <w:tcW w:w="1802" w:type="dxa"/>
          </w:tcPr>
          <w:p w:rsidR="00B91C62" w:rsidRPr="00B91C62" w:rsidRDefault="00B91C62" w:rsidP="00B153B9">
            <w:pPr>
              <w:rPr>
                <w:b/>
                <w:bCs/>
                <w:i/>
              </w:rPr>
            </w:pPr>
            <w:r w:rsidRPr="00B91C62">
              <w:rPr>
                <w:b/>
                <w:bCs/>
                <w:i/>
              </w:rPr>
              <w:lastRenderedPageBreak/>
              <w:t>История математики</w:t>
            </w:r>
          </w:p>
          <w:p w:rsidR="00B91C62" w:rsidRPr="00B91C62" w:rsidRDefault="00B91C62" w:rsidP="00B153B9">
            <w:pPr>
              <w:rPr>
                <w:b/>
                <w:bCs/>
                <w:i/>
              </w:rPr>
            </w:pPr>
          </w:p>
        </w:tc>
        <w:tc>
          <w:tcPr>
            <w:tcW w:w="4849" w:type="dxa"/>
          </w:tcPr>
          <w:p w:rsidR="00B91C62" w:rsidRPr="00B91C62" w:rsidRDefault="00B91C62" w:rsidP="00B153B9">
            <w:pPr>
              <w:numPr>
                <w:ilvl w:val="0"/>
                <w:numId w:val="33"/>
              </w:numPr>
              <w:tabs>
                <w:tab w:val="left" w:pos="34"/>
              </w:tabs>
              <w:ind w:left="0" w:hanging="357"/>
              <w:rPr>
                <w:i/>
                <w:iCs/>
                <w:color w:val="404040"/>
              </w:rPr>
            </w:pPr>
            <w:r w:rsidRPr="00B91C62">
              <w:t>Описывать отдельные выдающиеся результаты, полученные в ходе развития математики как науки;</w:t>
            </w:r>
          </w:p>
          <w:p w:rsidR="00B91C62" w:rsidRPr="00B91C62" w:rsidRDefault="00B91C62" w:rsidP="00B153B9">
            <w:pPr>
              <w:numPr>
                <w:ilvl w:val="0"/>
                <w:numId w:val="33"/>
              </w:numPr>
              <w:tabs>
                <w:tab w:val="left" w:pos="34"/>
              </w:tabs>
              <w:ind w:left="0" w:hanging="357"/>
              <w:rPr>
                <w:i/>
                <w:iCs/>
                <w:color w:val="404040"/>
              </w:rPr>
            </w:pPr>
            <w:r w:rsidRPr="00B91C62">
              <w:t>знать примеры математических открытий и их авторов в связи с отечественной и всемирной историей;</w:t>
            </w:r>
          </w:p>
          <w:p w:rsidR="00B91C62" w:rsidRPr="00B91C62" w:rsidRDefault="00B91C62" w:rsidP="00B153B9">
            <w:pPr>
              <w:numPr>
                <w:ilvl w:val="0"/>
                <w:numId w:val="33"/>
              </w:numPr>
              <w:tabs>
                <w:tab w:val="left" w:pos="34"/>
              </w:tabs>
              <w:ind w:left="0" w:hanging="357"/>
              <w:rPr>
                <w:i/>
                <w:iCs/>
                <w:color w:val="404040"/>
              </w:rPr>
            </w:pPr>
            <w:r w:rsidRPr="00B91C62">
              <w:t>понимать роль математики в развитии России</w:t>
            </w:r>
          </w:p>
        </w:tc>
        <w:tc>
          <w:tcPr>
            <w:tcW w:w="3969" w:type="dxa"/>
          </w:tcPr>
          <w:p w:rsidR="00B91C62" w:rsidRPr="00B91C62" w:rsidRDefault="00B91C62" w:rsidP="00B153B9">
            <w:pPr>
              <w:numPr>
                <w:ilvl w:val="0"/>
                <w:numId w:val="33"/>
              </w:numPr>
              <w:ind w:left="0" w:hanging="357"/>
              <w:rPr>
                <w:i/>
                <w:iCs/>
                <w:color w:val="404040"/>
              </w:rPr>
            </w:pPr>
            <w:r w:rsidRPr="00B91C62">
              <w:rPr>
                <w:i/>
              </w:rPr>
              <w:t>Представлять вклад выдающихся математиков в развитие математики и иных научных областей;</w:t>
            </w:r>
          </w:p>
          <w:p w:rsidR="00B91C62" w:rsidRPr="00B91C62" w:rsidRDefault="00B91C62" w:rsidP="00B153B9">
            <w:pPr>
              <w:numPr>
                <w:ilvl w:val="0"/>
                <w:numId w:val="33"/>
              </w:numPr>
              <w:ind w:left="0" w:hanging="357"/>
              <w:rPr>
                <w:i/>
                <w:iCs/>
                <w:color w:val="404040"/>
              </w:rPr>
            </w:pPr>
            <w:r w:rsidRPr="00B91C62">
              <w:rPr>
                <w:i/>
              </w:rPr>
              <w:t>понимать роль математики в развитии России</w:t>
            </w:r>
          </w:p>
        </w:tc>
      </w:tr>
      <w:tr w:rsidR="00B91C62" w:rsidRPr="00B91C62" w:rsidTr="00255137">
        <w:trPr>
          <w:gridBefore w:val="1"/>
          <w:wBefore w:w="7" w:type="dxa"/>
        </w:trPr>
        <w:tc>
          <w:tcPr>
            <w:tcW w:w="1802" w:type="dxa"/>
          </w:tcPr>
          <w:p w:rsidR="00B91C62" w:rsidRPr="00B91C62" w:rsidRDefault="00B91C62" w:rsidP="00B153B9">
            <w:pPr>
              <w:rPr>
                <w:b/>
                <w:bCs/>
                <w:i/>
              </w:rPr>
            </w:pPr>
            <w:r w:rsidRPr="00B91C62">
              <w:rPr>
                <w:b/>
                <w:bCs/>
                <w:i/>
              </w:rPr>
              <w:t>Методы математики</w:t>
            </w:r>
          </w:p>
        </w:tc>
        <w:tc>
          <w:tcPr>
            <w:tcW w:w="4849" w:type="dxa"/>
          </w:tcPr>
          <w:p w:rsidR="00B91C62" w:rsidRPr="00B91C62" w:rsidRDefault="00B91C62" w:rsidP="00B153B9">
            <w:pPr>
              <w:numPr>
                <w:ilvl w:val="0"/>
                <w:numId w:val="33"/>
              </w:numPr>
              <w:tabs>
                <w:tab w:val="left" w:pos="34"/>
              </w:tabs>
              <w:ind w:left="0" w:hanging="357"/>
              <w:rPr>
                <w:i/>
                <w:iCs/>
                <w:color w:val="404040"/>
              </w:rPr>
            </w:pPr>
            <w:r w:rsidRPr="00B91C62">
              <w:t>Применять известны</w:t>
            </w:r>
            <w:r w:rsidR="00D36683">
              <w:t xml:space="preserve">е методы при решении </w:t>
            </w:r>
            <w:r w:rsidRPr="00B91C62">
              <w:t xml:space="preserve"> математических задач;</w:t>
            </w:r>
          </w:p>
          <w:p w:rsidR="00B91C62" w:rsidRPr="00B91C62" w:rsidRDefault="00B91C62" w:rsidP="00B153B9">
            <w:pPr>
              <w:numPr>
                <w:ilvl w:val="0"/>
                <w:numId w:val="33"/>
              </w:numPr>
              <w:tabs>
                <w:tab w:val="left" w:pos="34"/>
              </w:tabs>
              <w:ind w:left="0" w:hanging="357"/>
              <w:rPr>
                <w:i/>
                <w:iCs/>
                <w:color w:val="404040"/>
              </w:rPr>
            </w:pPr>
            <w:r w:rsidRPr="00B91C62">
              <w:t>замечать и характеризовать математические закономерности в окружающей действительности;</w:t>
            </w:r>
          </w:p>
          <w:p w:rsidR="00B91C62" w:rsidRPr="00B91C62" w:rsidRDefault="00B91C62" w:rsidP="00B153B9">
            <w:pPr>
              <w:numPr>
                <w:ilvl w:val="0"/>
                <w:numId w:val="33"/>
              </w:numPr>
              <w:ind w:left="0" w:hanging="357"/>
              <w:rPr>
                <w:i/>
                <w:iCs/>
                <w:color w:val="404040"/>
              </w:rPr>
            </w:pPr>
            <w:r w:rsidRPr="00B91C62">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969" w:type="dxa"/>
          </w:tcPr>
          <w:p w:rsidR="00B91C62" w:rsidRPr="00B91C62" w:rsidRDefault="00B91C62" w:rsidP="00B153B9">
            <w:pPr>
              <w:numPr>
                <w:ilvl w:val="0"/>
                <w:numId w:val="33"/>
              </w:numPr>
              <w:ind w:left="0" w:hanging="357"/>
              <w:rPr>
                <w:i/>
                <w:iCs/>
                <w:color w:val="404040"/>
              </w:rPr>
            </w:pPr>
            <w:r w:rsidRPr="00B91C62">
              <w:rPr>
                <w:i/>
              </w:rPr>
              <w:t>Использовать основные методы доказательства, проводить доказательство и выполнять опровержение;</w:t>
            </w:r>
          </w:p>
          <w:p w:rsidR="00B91C62" w:rsidRPr="00B91C62" w:rsidRDefault="00B91C62" w:rsidP="00B153B9">
            <w:pPr>
              <w:numPr>
                <w:ilvl w:val="0"/>
                <w:numId w:val="33"/>
              </w:numPr>
              <w:ind w:left="0" w:hanging="357"/>
              <w:rPr>
                <w:i/>
                <w:iCs/>
                <w:color w:val="404040"/>
              </w:rPr>
            </w:pPr>
            <w:r w:rsidRPr="00B91C62">
              <w:rPr>
                <w:i/>
              </w:rPr>
              <w:t>применять основные методы решения математических задач;</w:t>
            </w:r>
          </w:p>
          <w:p w:rsidR="00B91C62" w:rsidRPr="00B91C62" w:rsidRDefault="00B91C62" w:rsidP="00B153B9">
            <w:pPr>
              <w:numPr>
                <w:ilvl w:val="0"/>
                <w:numId w:val="33"/>
              </w:numPr>
              <w:ind w:left="0" w:hanging="357"/>
              <w:rPr>
                <w:i/>
                <w:iCs/>
                <w:color w:val="404040"/>
              </w:rPr>
            </w:pPr>
            <w:r w:rsidRPr="00B91C62">
              <w:rPr>
                <w:i/>
              </w:rPr>
              <w:t>на основе математических закономерностей в природе характеризовать красоту и совершенство окружающего мира и произведений искусства;</w:t>
            </w:r>
          </w:p>
          <w:p w:rsidR="00B91C62" w:rsidRPr="00B91C62" w:rsidRDefault="00B91C62" w:rsidP="00B153B9">
            <w:pPr>
              <w:numPr>
                <w:ilvl w:val="0"/>
                <w:numId w:val="33"/>
              </w:numPr>
              <w:ind w:left="0" w:hanging="357"/>
              <w:rPr>
                <w:i/>
                <w:iCs/>
                <w:color w:val="404040"/>
              </w:rPr>
            </w:pPr>
            <w:r w:rsidRPr="00B91C62">
              <w:rPr>
                <w:i/>
              </w:rPr>
              <w:t>применять простейшие программные средства и электронно-коммуникационные системы при решении математических задач</w:t>
            </w:r>
          </w:p>
        </w:tc>
      </w:tr>
    </w:tbl>
    <w:p w:rsidR="00B153B9" w:rsidRDefault="00B153B9" w:rsidP="00F3127A">
      <w:pP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56D94" w:rsidRDefault="00156D94" w:rsidP="00B153B9">
      <w:pPr>
        <w:ind w:firstLine="567"/>
        <w:jc w:val="center"/>
        <w:rPr>
          <w:rFonts w:eastAsia="MS Mincho"/>
          <w:b/>
          <w:i/>
          <w:noProof w:val="0"/>
          <w:sz w:val="28"/>
          <w:szCs w:val="28"/>
          <w:lang w:eastAsia="ja-JP"/>
        </w:rPr>
      </w:pPr>
    </w:p>
    <w:p w:rsidR="00111D92" w:rsidRDefault="00156D94" w:rsidP="00B153B9">
      <w:pPr>
        <w:ind w:firstLine="567"/>
        <w:jc w:val="center"/>
        <w:rPr>
          <w:rFonts w:eastAsia="MS Mincho"/>
          <w:b/>
          <w:i/>
          <w:noProof w:val="0"/>
          <w:sz w:val="28"/>
          <w:szCs w:val="28"/>
          <w:lang w:eastAsia="ja-JP"/>
        </w:rPr>
      </w:pPr>
      <w:r>
        <w:rPr>
          <w:rFonts w:eastAsia="MS Mincho"/>
          <w:b/>
          <w:i/>
          <w:noProof w:val="0"/>
          <w:sz w:val="28"/>
          <w:szCs w:val="28"/>
          <w:lang w:val="en-US" w:eastAsia="ja-JP"/>
        </w:rPr>
        <w:lastRenderedPageBreak/>
        <w:t>II</w:t>
      </w:r>
      <w:r w:rsidR="00111D92" w:rsidRPr="00111D92">
        <w:rPr>
          <w:rFonts w:eastAsia="MS Mincho"/>
          <w:b/>
          <w:i/>
          <w:noProof w:val="0"/>
          <w:sz w:val="28"/>
          <w:szCs w:val="28"/>
          <w:lang w:eastAsia="ja-JP"/>
        </w:rPr>
        <w:t>.</w:t>
      </w:r>
      <w:r w:rsidR="00111D92" w:rsidRPr="00156D94">
        <w:rPr>
          <w:rFonts w:eastAsia="MS Mincho"/>
          <w:b/>
          <w:noProof w:val="0"/>
          <w:sz w:val="28"/>
          <w:szCs w:val="28"/>
          <w:lang w:eastAsia="ja-JP"/>
        </w:rPr>
        <w:t>Содержание учебного материала:</w:t>
      </w:r>
    </w:p>
    <w:p w:rsidR="00111D92" w:rsidRPr="00111D92" w:rsidRDefault="00AD4258" w:rsidP="00B153B9">
      <w:pPr>
        <w:rPr>
          <w:b/>
          <w:color w:val="000000" w:themeColor="text1"/>
        </w:rPr>
      </w:pPr>
      <w:r>
        <w:rPr>
          <w:b/>
          <w:color w:val="000000" w:themeColor="text1"/>
        </w:rPr>
        <w:t xml:space="preserve">Основная </w:t>
      </w:r>
      <w:r w:rsidR="00111D92" w:rsidRPr="00111D92">
        <w:rPr>
          <w:b/>
          <w:color w:val="000000" w:themeColor="text1"/>
        </w:rPr>
        <w:t xml:space="preserve"> программа </w:t>
      </w:r>
    </w:p>
    <w:p w:rsidR="00111D92" w:rsidRPr="00F720E3" w:rsidRDefault="00111D92" w:rsidP="00B153B9">
      <w:pPr>
        <w:rPr>
          <w:b/>
        </w:rPr>
      </w:pPr>
      <w:r w:rsidRPr="00F720E3">
        <w:rPr>
          <w:b/>
        </w:rPr>
        <w:t>Алгебра и начала анализа</w:t>
      </w:r>
    </w:p>
    <w:p w:rsidR="00111D92" w:rsidRPr="00F720E3" w:rsidRDefault="00111D92" w:rsidP="00F3127A">
      <w:r w:rsidRPr="00F720E3">
        <w:t>Повторение.</w:t>
      </w:r>
      <w:r w:rsidRPr="00F720E3">
        <w:rPr>
          <w:b/>
        </w:rPr>
        <w:t xml:space="preserve"> </w:t>
      </w:r>
      <w:r w:rsidRPr="00F720E3">
        <w:t>Решение задач с использованием свойств чисел и систем счисления, делимости, долей и частей, процентов, модулей чисел. Решение задач с использованием свойств степеней и корней, многочленов, преобразований многочленов и дробно-рациональных выражений.</w:t>
      </w:r>
    </w:p>
    <w:p w:rsidR="00111D92" w:rsidRPr="00F720E3" w:rsidRDefault="00111D92" w:rsidP="00F3127A">
      <w:r w:rsidRPr="00F720E3">
        <w:t>Решение задач с использованием градусной меры угла. Модуль числа и его свойства.</w:t>
      </w:r>
    </w:p>
    <w:p w:rsidR="00111D92" w:rsidRPr="00F720E3" w:rsidRDefault="00111D92" w:rsidP="00F3127A">
      <w:r w:rsidRPr="00F720E3">
        <w:t>Решение задач на движение и совместную работу с помощью линейных и квадратных уравнений и их систем. Решение задач с помощью числовых неравенств и систем неравенств с одной переменной, с применением изображения числовых промежутков.</w:t>
      </w:r>
    </w:p>
    <w:p w:rsidR="00111D92" w:rsidRPr="00F720E3" w:rsidRDefault="00111D92" w:rsidP="00F3127A">
      <w:r w:rsidRPr="00F720E3">
        <w:t xml:space="preserve">Решение задач с использованием числовых функций и их графиков. Использование свойств и графиков линейных и квадратичных функций, обратной пропорциональности и функции </w:t>
      </w:r>
      <w:r w:rsidRPr="00F720E3">
        <w:rPr>
          <w:position w:val="-10"/>
        </w:rPr>
        <w:object w:dxaOrig="76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pt;height:21.3pt" o:ole="">
            <v:imagedata r:id="rId9" o:title=""/>
          </v:shape>
          <o:OLEObject Type="Embed" ProgID="Equation.DSMT4" ShapeID="_x0000_i1025" DrawAspect="Content" ObjectID="_1631797153" r:id="rId10"/>
        </w:object>
      </w:r>
      <w:r w:rsidRPr="00F720E3">
        <w:t>. Графическое решение уравнений и неравенств.</w:t>
      </w:r>
    </w:p>
    <w:p w:rsidR="00111D92" w:rsidRPr="00F720E3" w:rsidRDefault="00111D92" w:rsidP="00F3127A">
      <w:r w:rsidRPr="00F720E3">
        <w:t>Тригонометрическая окружность</w:t>
      </w:r>
      <w:r w:rsidRPr="00F720E3">
        <w:rPr>
          <w:i/>
        </w:rPr>
        <w:t>, радианная мера угла</w:t>
      </w:r>
      <w:r w:rsidRPr="00F720E3">
        <w:t xml:space="preserve">. Синус, косинус, тангенс, </w:t>
      </w:r>
      <w:r w:rsidRPr="00F720E3">
        <w:rPr>
          <w:i/>
        </w:rPr>
        <w:t>котангенс</w:t>
      </w:r>
      <w:r w:rsidRPr="00F720E3">
        <w:t xml:space="preserve"> произвольного угла. Основное тригонометрическое тождество и следствия из него. Значения тригонометрических функций для углов 0</w:t>
      </w:r>
      <w:r w:rsidRPr="00F720E3">
        <w:sym w:font="Symbol" w:char="F0B0"/>
      </w:r>
      <w:r w:rsidRPr="00F720E3">
        <w:t>, 30</w:t>
      </w:r>
      <w:r w:rsidRPr="00F720E3">
        <w:sym w:font="Symbol" w:char="F0B0"/>
      </w:r>
      <w:r w:rsidRPr="00F720E3">
        <w:t>, 45</w:t>
      </w:r>
      <w:r w:rsidRPr="00F720E3">
        <w:sym w:font="Symbol" w:char="F0B0"/>
      </w:r>
      <w:r w:rsidRPr="00F720E3">
        <w:t>, 60</w:t>
      </w:r>
      <w:r w:rsidRPr="00F720E3">
        <w:sym w:font="Symbol" w:char="F0B0"/>
      </w:r>
      <w:r w:rsidRPr="00F720E3">
        <w:t>, 90</w:t>
      </w:r>
      <w:r w:rsidRPr="00F720E3">
        <w:sym w:font="Symbol" w:char="F0B0"/>
      </w:r>
      <w:r w:rsidRPr="00F720E3">
        <w:t>, 180</w:t>
      </w:r>
      <w:r w:rsidRPr="00F720E3">
        <w:sym w:font="Symbol" w:char="F0B0"/>
      </w:r>
      <w:r w:rsidRPr="00F720E3">
        <w:t>, 270</w:t>
      </w:r>
      <w:r w:rsidRPr="00F720E3">
        <w:sym w:font="Symbol" w:char="F0B0"/>
      </w:r>
      <w:r w:rsidRPr="00F720E3">
        <w:t>. (</w:t>
      </w:r>
      <w:r w:rsidRPr="00F720E3">
        <w:rPr>
          <w:position w:val="-28"/>
        </w:rPr>
        <w:object w:dxaOrig="1460" w:dyaOrig="720">
          <v:shape id="_x0000_i1026" type="#_x0000_t75" style="width:72.65pt;height:36.95pt" o:ole="">
            <v:imagedata r:id="rId11" o:title=""/>
          </v:shape>
          <o:OLEObject Type="Embed" ProgID="Equation.DSMT4" ShapeID="_x0000_i1026" DrawAspect="Content" ObjectID="_1631797154" r:id="rId12"/>
        </w:object>
      </w:r>
      <w:r w:rsidRPr="00F720E3">
        <w:t xml:space="preserve"> рад). </w:t>
      </w:r>
      <w:r w:rsidRPr="00F720E3">
        <w:rPr>
          <w:i/>
        </w:rPr>
        <w:t>Формулы сложения тригонометрических функций, формулы приведения, формулы двойного аргумента..</w:t>
      </w:r>
      <w:r w:rsidRPr="00F720E3">
        <w:t xml:space="preserve"> </w:t>
      </w:r>
    </w:p>
    <w:p w:rsidR="00111D92" w:rsidRPr="00F720E3" w:rsidRDefault="00111D92" w:rsidP="00F3127A">
      <w:pPr>
        <w:rPr>
          <w:i/>
        </w:rPr>
      </w:pPr>
      <w:r w:rsidRPr="00F720E3">
        <w:t xml:space="preserve">Нули функции, промежутки знакопостоянства, монотонность. Наибольшее и наименьшее значение функции. Периодические функции. Четность и нечетность функций. </w:t>
      </w:r>
      <w:r w:rsidRPr="00F720E3">
        <w:rPr>
          <w:i/>
        </w:rPr>
        <w:t>Сложные функции.</w:t>
      </w:r>
    </w:p>
    <w:p w:rsidR="00111D92" w:rsidRPr="00F720E3" w:rsidRDefault="00111D92" w:rsidP="00F3127A">
      <w:pPr>
        <w:rPr>
          <w:bCs/>
          <w:color w:val="000000"/>
          <w:szCs w:val="28"/>
        </w:rPr>
      </w:pPr>
      <w:r w:rsidRPr="00F720E3">
        <w:rPr>
          <w:bCs/>
          <w:color w:val="000000"/>
          <w:szCs w:val="28"/>
        </w:rPr>
        <w:t xml:space="preserve">Тригонометрические функции </w:t>
      </w:r>
      <w:r w:rsidRPr="00F720E3">
        <w:rPr>
          <w:i/>
          <w:position w:val="-10"/>
          <w:szCs w:val="28"/>
        </w:rPr>
        <w:object w:dxaOrig="2600" w:dyaOrig="320">
          <v:shape id="_x0000_i1027" type="#_x0000_t75" style="width:130.25pt;height:16.3pt" o:ole="">
            <v:imagedata r:id="rId13" o:title=""/>
          </v:shape>
          <o:OLEObject Type="Embed" ProgID="Equation.DSMT4" ShapeID="_x0000_i1027" DrawAspect="Content" ObjectID="_1631797155" r:id="rId14"/>
        </w:object>
      </w:r>
      <w:r w:rsidRPr="00F720E3">
        <w:rPr>
          <w:bCs/>
          <w:color w:val="000000"/>
          <w:szCs w:val="28"/>
        </w:rPr>
        <w:t xml:space="preserve">. </w:t>
      </w:r>
      <w:r w:rsidRPr="00F720E3">
        <w:rPr>
          <w:bCs/>
          <w:i/>
          <w:color w:val="000000"/>
          <w:szCs w:val="28"/>
        </w:rPr>
        <w:t>Функция</w:t>
      </w:r>
      <w:r w:rsidRPr="00F720E3">
        <w:rPr>
          <w:bCs/>
          <w:color w:val="000000"/>
          <w:szCs w:val="28"/>
        </w:rPr>
        <w:t xml:space="preserve"> </w:t>
      </w:r>
      <w:r w:rsidRPr="00F720E3">
        <w:rPr>
          <w:bCs/>
          <w:color w:val="000000"/>
          <w:position w:val="-10"/>
          <w:szCs w:val="28"/>
        </w:rPr>
        <w:object w:dxaOrig="859" w:dyaOrig="300">
          <v:shape id="_x0000_i1028" type="#_x0000_t75" style="width:42.55pt;height:15.05pt" o:ole="">
            <v:imagedata r:id="rId15" o:title=""/>
          </v:shape>
          <o:OLEObject Type="Embed" ProgID="Equation.DSMT4" ShapeID="_x0000_i1028" DrawAspect="Content" ObjectID="_1631797156" r:id="rId16"/>
        </w:object>
      </w:r>
      <w:r w:rsidRPr="00F720E3">
        <w:rPr>
          <w:bCs/>
          <w:color w:val="000000"/>
          <w:szCs w:val="28"/>
        </w:rPr>
        <w:t>. Свойства и графики тригонометрических функций.</w:t>
      </w:r>
    </w:p>
    <w:p w:rsidR="00111D92" w:rsidRPr="00F720E3" w:rsidRDefault="00111D92" w:rsidP="00F3127A">
      <w:pPr>
        <w:rPr>
          <w:bCs/>
          <w:color w:val="000000"/>
          <w:szCs w:val="28"/>
        </w:rPr>
      </w:pPr>
      <w:r w:rsidRPr="00F720E3">
        <w:rPr>
          <w:bCs/>
          <w:color w:val="000000"/>
          <w:szCs w:val="28"/>
        </w:rPr>
        <w:t xml:space="preserve">Арккосинус, арксинус, арктангенс числа. </w:t>
      </w:r>
      <w:r w:rsidRPr="00F720E3">
        <w:rPr>
          <w:bCs/>
          <w:i/>
          <w:color w:val="000000"/>
          <w:szCs w:val="28"/>
        </w:rPr>
        <w:t>Арккотангенс числа</w:t>
      </w:r>
      <w:r w:rsidRPr="00F720E3">
        <w:rPr>
          <w:bCs/>
          <w:color w:val="000000"/>
          <w:szCs w:val="28"/>
        </w:rPr>
        <w:t xml:space="preserve">. Простейшие тригонометрические уравнения. Решение тригонометрических уравнений. </w:t>
      </w:r>
    </w:p>
    <w:p w:rsidR="00111D92" w:rsidRPr="00F720E3" w:rsidRDefault="00111D92" w:rsidP="00F3127A">
      <w:pPr>
        <w:rPr>
          <w:bCs/>
          <w:i/>
          <w:color w:val="000000"/>
          <w:szCs w:val="28"/>
        </w:rPr>
      </w:pPr>
      <w:r w:rsidRPr="00F720E3">
        <w:rPr>
          <w:bCs/>
          <w:i/>
          <w:color w:val="000000"/>
          <w:szCs w:val="28"/>
        </w:rPr>
        <w:t>Обратные тригонометрические функции, их свойства и графики. Решение простейших тригонометрических неравенств.</w:t>
      </w:r>
    </w:p>
    <w:p w:rsidR="00111D92" w:rsidRPr="00F720E3" w:rsidRDefault="00111D92" w:rsidP="00F3127A">
      <w:pPr>
        <w:rPr>
          <w:bCs/>
          <w:color w:val="000000"/>
          <w:szCs w:val="28"/>
        </w:rPr>
      </w:pPr>
      <w:r w:rsidRPr="00F720E3">
        <w:rPr>
          <w:bCs/>
          <w:color w:val="000000"/>
          <w:szCs w:val="28"/>
        </w:rPr>
        <w:t>Степень с действительным показателем, свойства степени. Простейшие показательные уравнения и неравенства. Показательная функция и ее свойства и график.</w:t>
      </w:r>
    </w:p>
    <w:p w:rsidR="00111D92" w:rsidRPr="00F720E3" w:rsidRDefault="00111D92" w:rsidP="00F3127A">
      <w:pPr>
        <w:rPr>
          <w:bCs/>
          <w:color w:val="000000"/>
          <w:szCs w:val="28"/>
        </w:rPr>
      </w:pPr>
      <w:r w:rsidRPr="00F720E3">
        <w:rPr>
          <w:bCs/>
          <w:color w:val="000000"/>
          <w:szCs w:val="28"/>
        </w:rPr>
        <w:t xml:space="preserve">Логарифм числа, свойства логарифма. Десятичный логарифм. </w:t>
      </w:r>
      <w:r w:rsidRPr="00F720E3">
        <w:rPr>
          <w:bCs/>
          <w:i/>
          <w:color w:val="000000"/>
          <w:szCs w:val="28"/>
        </w:rPr>
        <w:t>Число е. Натуральный логарифм</w:t>
      </w:r>
      <w:r w:rsidRPr="00F720E3">
        <w:rPr>
          <w:bCs/>
          <w:color w:val="000000"/>
          <w:szCs w:val="28"/>
        </w:rPr>
        <w:t>. Преобразование логарифмических выражений. Логарифмические уравнения и неравенства. Логарифмическая функция и ее свойства и график.</w:t>
      </w:r>
    </w:p>
    <w:p w:rsidR="00111D92" w:rsidRPr="00F720E3" w:rsidRDefault="00111D92" w:rsidP="00F3127A">
      <w:pPr>
        <w:rPr>
          <w:bCs/>
          <w:color w:val="000000"/>
          <w:szCs w:val="28"/>
        </w:rPr>
      </w:pPr>
      <w:r w:rsidRPr="00F720E3">
        <w:rPr>
          <w:bCs/>
          <w:color w:val="000000"/>
          <w:szCs w:val="28"/>
        </w:rPr>
        <w:t xml:space="preserve">Степенная функция и ее свойства и график. Иррациональные уравнения. </w:t>
      </w:r>
    </w:p>
    <w:p w:rsidR="00111D92" w:rsidRPr="00F720E3" w:rsidRDefault="00111D92" w:rsidP="00F3127A">
      <w:pPr>
        <w:rPr>
          <w:bCs/>
          <w:i/>
          <w:color w:val="000000"/>
          <w:szCs w:val="28"/>
        </w:rPr>
      </w:pPr>
      <w:r w:rsidRPr="00F720E3">
        <w:rPr>
          <w:bCs/>
          <w:i/>
          <w:color w:val="000000"/>
          <w:szCs w:val="28"/>
        </w:rPr>
        <w:t xml:space="preserve">Метод интервалов для решения неравенств. </w:t>
      </w:r>
    </w:p>
    <w:p w:rsidR="00111D92" w:rsidRPr="00F720E3" w:rsidRDefault="00111D92" w:rsidP="00F3127A">
      <w:pPr>
        <w:rPr>
          <w:bCs/>
          <w:i/>
          <w:color w:val="000000"/>
          <w:szCs w:val="28"/>
        </w:rPr>
      </w:pPr>
      <w:r w:rsidRPr="00F720E3">
        <w:rPr>
          <w:bCs/>
          <w:i/>
          <w:color w:val="000000"/>
          <w:szCs w:val="28"/>
        </w:rPr>
        <w:t>Преобразования графиков функций: сдвиг вдоль координатных осей, растяжение и сжатие, отражение относительно координатных осей. Графические методы решения уравнений и неравенств. Решение уравнений и неравенств, содержащих переменную под знаком модуля.</w:t>
      </w:r>
    </w:p>
    <w:p w:rsidR="00111D92" w:rsidRPr="00F720E3" w:rsidRDefault="00111D92" w:rsidP="00F3127A">
      <w:pPr>
        <w:rPr>
          <w:bCs/>
          <w:i/>
          <w:color w:val="000000"/>
          <w:szCs w:val="28"/>
        </w:rPr>
      </w:pPr>
      <w:r w:rsidRPr="00F720E3">
        <w:rPr>
          <w:bCs/>
          <w:i/>
          <w:color w:val="000000"/>
          <w:szCs w:val="28"/>
        </w:rPr>
        <w:t xml:space="preserve">Системы показательных, логарифмических и иррациональных уравнений. Системы показательных, логарифмических неравенств. </w:t>
      </w:r>
    </w:p>
    <w:p w:rsidR="00111D92" w:rsidRPr="00F720E3" w:rsidRDefault="00111D92" w:rsidP="00F3127A">
      <w:pPr>
        <w:rPr>
          <w:bCs/>
          <w:i/>
          <w:color w:val="000000"/>
          <w:szCs w:val="28"/>
        </w:rPr>
      </w:pPr>
      <w:r w:rsidRPr="00F720E3">
        <w:rPr>
          <w:bCs/>
          <w:i/>
          <w:color w:val="000000"/>
          <w:szCs w:val="28"/>
        </w:rPr>
        <w:t>Взаимно обратные функции. Графики взаимно обратных функций.</w:t>
      </w:r>
    </w:p>
    <w:p w:rsidR="00111D92" w:rsidRPr="00F720E3" w:rsidRDefault="00111D92" w:rsidP="00F3127A">
      <w:pPr>
        <w:rPr>
          <w:bCs/>
          <w:i/>
          <w:color w:val="000000"/>
          <w:szCs w:val="28"/>
        </w:rPr>
      </w:pPr>
      <w:r w:rsidRPr="00F720E3">
        <w:rPr>
          <w:bCs/>
          <w:i/>
          <w:color w:val="000000"/>
          <w:szCs w:val="28"/>
        </w:rPr>
        <w:t>Уравнения, системы уравнений с параметром.</w:t>
      </w:r>
    </w:p>
    <w:p w:rsidR="00111D92" w:rsidRPr="00F720E3" w:rsidRDefault="00111D92" w:rsidP="00F3127A">
      <w:pPr>
        <w:rPr>
          <w:bCs/>
          <w:color w:val="000000"/>
          <w:szCs w:val="28"/>
        </w:rPr>
      </w:pPr>
      <w:r w:rsidRPr="00F720E3">
        <w:rPr>
          <w:bCs/>
          <w:color w:val="000000"/>
          <w:szCs w:val="28"/>
        </w:rPr>
        <w:t xml:space="preserve">Производная функции в точке. Касательная к графику функции. Геометрический и физический смысл производной. Производные элементарных функций. </w:t>
      </w:r>
      <w:r w:rsidRPr="00F720E3">
        <w:rPr>
          <w:bCs/>
          <w:i/>
          <w:color w:val="000000"/>
          <w:szCs w:val="28"/>
        </w:rPr>
        <w:t>Правила дифференцирования.</w:t>
      </w:r>
    </w:p>
    <w:p w:rsidR="00111D92" w:rsidRPr="00F720E3" w:rsidRDefault="00111D92" w:rsidP="00F3127A">
      <w:pPr>
        <w:rPr>
          <w:bCs/>
          <w:i/>
          <w:color w:val="000000"/>
          <w:szCs w:val="28"/>
        </w:rPr>
      </w:pPr>
      <w:r w:rsidRPr="00F720E3">
        <w:rPr>
          <w:bCs/>
          <w:i/>
          <w:color w:val="000000"/>
          <w:szCs w:val="28"/>
        </w:rPr>
        <w:t xml:space="preserve">Вторая производная, ее геометрический и физический смысл. </w:t>
      </w:r>
    </w:p>
    <w:p w:rsidR="00111D92" w:rsidRPr="00F720E3" w:rsidRDefault="00111D92" w:rsidP="00F3127A">
      <w:pPr>
        <w:rPr>
          <w:bCs/>
          <w:i/>
          <w:color w:val="000000"/>
          <w:szCs w:val="28"/>
        </w:rPr>
      </w:pPr>
      <w:r w:rsidRPr="00F720E3">
        <w:rPr>
          <w:bCs/>
          <w:color w:val="000000"/>
          <w:szCs w:val="28"/>
        </w:rPr>
        <w:t xml:space="preserve">Понятие о непрерывных функциях. Точки экстремума (максимума и минимума). Исследование элементарных функций на точки экстремума, наибольшее и наименьшее значение с помощью производной. </w:t>
      </w:r>
      <w:r w:rsidRPr="00F720E3">
        <w:rPr>
          <w:bCs/>
          <w:i/>
          <w:color w:val="000000"/>
          <w:szCs w:val="28"/>
        </w:rPr>
        <w:t>Построение графиков функций с помощью производных</w:t>
      </w:r>
      <w:r w:rsidRPr="00F720E3">
        <w:rPr>
          <w:bCs/>
          <w:color w:val="000000"/>
          <w:szCs w:val="28"/>
        </w:rPr>
        <w:t xml:space="preserve">. </w:t>
      </w:r>
      <w:r w:rsidRPr="00F720E3">
        <w:rPr>
          <w:bCs/>
          <w:i/>
          <w:color w:val="000000"/>
          <w:szCs w:val="28"/>
        </w:rPr>
        <w:t>Применение производной при решении задач.</w:t>
      </w:r>
    </w:p>
    <w:p w:rsidR="00111D92" w:rsidRPr="00F720E3" w:rsidRDefault="00111D92" w:rsidP="00F3127A">
      <w:pPr>
        <w:rPr>
          <w:bCs/>
          <w:color w:val="000000"/>
          <w:szCs w:val="28"/>
        </w:rPr>
      </w:pPr>
      <w:r w:rsidRPr="00F720E3">
        <w:rPr>
          <w:bCs/>
          <w:color w:val="000000"/>
          <w:szCs w:val="28"/>
        </w:rPr>
        <w:lastRenderedPageBreak/>
        <w:t xml:space="preserve">Первообразная. </w:t>
      </w:r>
      <w:r w:rsidRPr="00F720E3">
        <w:rPr>
          <w:bCs/>
          <w:i/>
          <w:color w:val="000000"/>
          <w:szCs w:val="28"/>
        </w:rPr>
        <w:t>Первообразные элементарных функций. Площадь криволинейной трапеции. Формула Ньютона-Лейбница</w:t>
      </w:r>
      <w:r w:rsidRPr="00F720E3">
        <w:rPr>
          <w:bCs/>
          <w:color w:val="000000"/>
          <w:szCs w:val="28"/>
        </w:rPr>
        <w:t>.</w:t>
      </w:r>
      <w:r w:rsidRPr="00F720E3">
        <w:rPr>
          <w:b/>
          <w:bCs/>
          <w:color w:val="000000"/>
          <w:szCs w:val="28"/>
        </w:rPr>
        <w:t xml:space="preserve"> </w:t>
      </w:r>
      <w:r w:rsidRPr="00F720E3">
        <w:rPr>
          <w:bCs/>
          <w:i/>
          <w:color w:val="000000"/>
          <w:szCs w:val="28"/>
        </w:rPr>
        <w:t>Определенный интеграл</w:t>
      </w:r>
      <w:r w:rsidRPr="00F720E3">
        <w:rPr>
          <w:bCs/>
          <w:color w:val="000000"/>
          <w:szCs w:val="28"/>
        </w:rPr>
        <w:t xml:space="preserve">. </w:t>
      </w:r>
      <w:r w:rsidRPr="00F720E3">
        <w:rPr>
          <w:bCs/>
          <w:i/>
          <w:color w:val="000000"/>
          <w:szCs w:val="28"/>
        </w:rPr>
        <w:t>Вычисление площадей плоских фигур и объемов тел вращения с помощью интеграла</w:t>
      </w:r>
      <w:r w:rsidRPr="00F720E3">
        <w:rPr>
          <w:bCs/>
          <w:color w:val="000000"/>
          <w:szCs w:val="28"/>
        </w:rPr>
        <w:t xml:space="preserve">. </w:t>
      </w:r>
    </w:p>
    <w:p w:rsidR="00111D92" w:rsidRPr="00F720E3" w:rsidRDefault="00111D92" w:rsidP="00F3127A">
      <w:pPr>
        <w:rPr>
          <w:b/>
          <w:bCs/>
          <w:color w:val="000000"/>
          <w:szCs w:val="28"/>
        </w:rPr>
      </w:pPr>
    </w:p>
    <w:p w:rsidR="00111D92" w:rsidRPr="00F720E3" w:rsidRDefault="00111D92" w:rsidP="00F3127A">
      <w:pPr>
        <w:rPr>
          <w:b/>
        </w:rPr>
      </w:pPr>
      <w:r w:rsidRPr="00F720E3">
        <w:rPr>
          <w:b/>
        </w:rPr>
        <w:t>Геометрия</w:t>
      </w:r>
    </w:p>
    <w:p w:rsidR="00111D92" w:rsidRPr="00F720E3" w:rsidRDefault="00111D92" w:rsidP="00F3127A">
      <w:pPr>
        <w:rPr>
          <w:i/>
        </w:rPr>
      </w:pPr>
      <w:r w:rsidRPr="00F720E3">
        <w:t>Повторение.</w:t>
      </w:r>
      <w:r w:rsidRPr="00F720E3">
        <w:rPr>
          <w:b/>
        </w:rPr>
        <w:t xml:space="preserve"> </w:t>
      </w:r>
      <w:r w:rsidRPr="00F720E3">
        <w:t xml:space="preserve">Решение задач с применением свойств фигур на плоскости. Задачи на доказательство и построение контрпримеров. Использование в задачах простейших логических правил. Решение задач с использованием теорем о треугольниках, соотношений в прямоугольных треугольниках, фактов, связанных с четырехугольниками. Решение задач с использованием фактов, связанных с окружностями. Решение задач на измерения на плоскости, вычисление длин и площадей. </w:t>
      </w:r>
      <w:r w:rsidRPr="00F720E3">
        <w:rPr>
          <w:i/>
        </w:rPr>
        <w:t>Решение задач с помощью векторов и координат.</w:t>
      </w:r>
    </w:p>
    <w:p w:rsidR="00111D92" w:rsidRPr="00F720E3" w:rsidRDefault="00111D92" w:rsidP="00F3127A">
      <w:r w:rsidRPr="00F720E3">
        <w:t xml:space="preserve">Наглядная стереометрия. Фигуры и их изображения (куб, пирамида, призма). </w:t>
      </w:r>
      <w:r w:rsidRPr="00F720E3">
        <w:rPr>
          <w:i/>
        </w:rPr>
        <w:t>Основные понятия стереометрии и их свойства.</w:t>
      </w:r>
      <w:r w:rsidRPr="00F720E3">
        <w:t xml:space="preserve"> Сечения куба и тетраэдра.</w:t>
      </w:r>
    </w:p>
    <w:p w:rsidR="00111D92" w:rsidRPr="00F720E3" w:rsidRDefault="00111D92" w:rsidP="00F3127A">
      <w:r w:rsidRPr="00F720E3">
        <w:t xml:space="preserve">Точка, прямая и плоскость в пространстве, аксиомы стереометрии и следствия из них. Взаимное расположение прямых и плоскостей в пространстве. Параллельность прямых и плоскостей в пространстве. Изображение простейших пространственных фигур на плоскости. </w:t>
      </w:r>
    </w:p>
    <w:p w:rsidR="00111D92" w:rsidRPr="00F720E3" w:rsidRDefault="00111D92" w:rsidP="00F3127A">
      <w:r w:rsidRPr="00F720E3">
        <w:t xml:space="preserve">Расстояния между фигурами в пространстве. </w:t>
      </w:r>
    </w:p>
    <w:p w:rsidR="00111D92" w:rsidRPr="00F720E3" w:rsidRDefault="00111D92" w:rsidP="00F3127A">
      <w:r w:rsidRPr="00F720E3">
        <w:t xml:space="preserve">Углы в пространстве. Перпендикулярность прямых и плоскостей. </w:t>
      </w:r>
    </w:p>
    <w:p w:rsidR="00111D92" w:rsidRPr="00F720E3" w:rsidRDefault="00111D92" w:rsidP="00F3127A">
      <w:r w:rsidRPr="00F720E3">
        <w:t xml:space="preserve">Проекция фигуры на плоскость. Признаки перпендикулярности прямых и плоскостей в пространстве. Теорема о трех перпендикулярах. </w:t>
      </w:r>
    </w:p>
    <w:p w:rsidR="00111D92" w:rsidRPr="00F720E3" w:rsidRDefault="00111D92" w:rsidP="00F3127A">
      <w:r w:rsidRPr="00F720E3">
        <w:t xml:space="preserve">Многогранники. Параллелепипед. Свойства прямоугольного параллелепипеда. Теорема Пифагора в пространстве. Призма и пирамида. Правильная пирамида и правильная призма. Прямая пирамида. Элементы призмы и пирамиды. </w:t>
      </w:r>
    </w:p>
    <w:p w:rsidR="00111D92" w:rsidRPr="00F720E3" w:rsidRDefault="00111D92" w:rsidP="00F3127A">
      <w:pPr>
        <w:rPr>
          <w:szCs w:val="28"/>
        </w:rPr>
      </w:pPr>
      <w:r w:rsidRPr="00F720E3">
        <w:rPr>
          <w:szCs w:val="28"/>
        </w:rPr>
        <w:t xml:space="preserve">Тела вращения: цилиндр, конус, сфера и шар. Основные свойства прямого кругового цилиндра, прямого кругового конуса. Изображение тел вращения на плоскости. </w:t>
      </w:r>
    </w:p>
    <w:p w:rsidR="00111D92" w:rsidRPr="00F720E3" w:rsidRDefault="00111D92" w:rsidP="00F3127A">
      <w:pPr>
        <w:rPr>
          <w:i/>
          <w:szCs w:val="28"/>
        </w:rPr>
      </w:pPr>
      <w:r w:rsidRPr="00F720E3">
        <w:rPr>
          <w:i/>
          <w:szCs w:val="28"/>
        </w:rPr>
        <w:t xml:space="preserve">Представление об усеченном конусе, сечения конуса (параллельное основанию и проходящее через вершину), сечения цилиндра (параллельно и перпендикулярно оси), сечения шара. Развертка цилиндра и конуса. </w:t>
      </w:r>
    </w:p>
    <w:p w:rsidR="00111D92" w:rsidRPr="00F720E3" w:rsidRDefault="00111D92" w:rsidP="00F3127A">
      <w:pPr>
        <w:rPr>
          <w:bCs/>
          <w:color w:val="000000"/>
          <w:szCs w:val="28"/>
        </w:rPr>
      </w:pPr>
      <w:r w:rsidRPr="00F720E3">
        <w:rPr>
          <w:i/>
          <w:szCs w:val="28"/>
        </w:rPr>
        <w:t xml:space="preserve">Простейшие комбинации многогранников и тел вращения между собой. </w:t>
      </w:r>
      <w:r w:rsidRPr="00F720E3">
        <w:rPr>
          <w:bCs/>
          <w:color w:val="000000"/>
          <w:szCs w:val="28"/>
        </w:rPr>
        <w:t xml:space="preserve">Вычисление элементов пространственных фигур (ребра, диагонали, углы). </w:t>
      </w:r>
    </w:p>
    <w:p w:rsidR="00111D92" w:rsidRPr="00F720E3" w:rsidRDefault="00111D92" w:rsidP="00F3127A">
      <w:pPr>
        <w:rPr>
          <w:bCs/>
          <w:color w:val="000000"/>
          <w:szCs w:val="28"/>
        </w:rPr>
      </w:pPr>
      <w:r w:rsidRPr="00F720E3">
        <w:rPr>
          <w:bCs/>
          <w:color w:val="000000"/>
          <w:szCs w:val="28"/>
        </w:rPr>
        <w:t xml:space="preserve">Площадь поверхности правильной пирамиды и прямой призмы. Площадь поверхности прямого кругового цилиндра, прямого кругового конуса и шара. </w:t>
      </w:r>
    </w:p>
    <w:p w:rsidR="00111D92" w:rsidRPr="00F720E3" w:rsidRDefault="00111D92" w:rsidP="00F3127A">
      <w:pPr>
        <w:rPr>
          <w:bCs/>
          <w:color w:val="000000"/>
          <w:szCs w:val="28"/>
        </w:rPr>
      </w:pPr>
      <w:r w:rsidRPr="00F720E3">
        <w:rPr>
          <w:bCs/>
          <w:color w:val="000000"/>
          <w:szCs w:val="28"/>
        </w:rPr>
        <w:t xml:space="preserve">Понятие об объеме. Объем пирамиды и конуса, призмы и цилиндра. Объем шара. </w:t>
      </w:r>
    </w:p>
    <w:p w:rsidR="00111D92" w:rsidRPr="00F720E3" w:rsidRDefault="00111D92" w:rsidP="00F3127A">
      <w:pPr>
        <w:rPr>
          <w:bCs/>
          <w:color w:val="000000"/>
          <w:szCs w:val="28"/>
        </w:rPr>
      </w:pPr>
      <w:r w:rsidRPr="00F720E3">
        <w:rPr>
          <w:bCs/>
          <w:i/>
          <w:color w:val="000000"/>
          <w:szCs w:val="28"/>
        </w:rPr>
        <w:t xml:space="preserve">Подобные тела в пространстве. </w:t>
      </w:r>
      <w:r w:rsidRPr="00F720E3">
        <w:rPr>
          <w:bCs/>
          <w:color w:val="000000"/>
          <w:szCs w:val="28"/>
        </w:rPr>
        <w:t>Соотношения между площадями поверхностей и объемами подобных тел.</w:t>
      </w:r>
    </w:p>
    <w:p w:rsidR="00111D92" w:rsidRPr="00F720E3" w:rsidRDefault="00111D92" w:rsidP="00F3127A">
      <w:pPr>
        <w:rPr>
          <w:bCs/>
          <w:i/>
          <w:color w:val="000000"/>
          <w:szCs w:val="28"/>
        </w:rPr>
      </w:pPr>
      <w:r w:rsidRPr="00F720E3">
        <w:rPr>
          <w:bCs/>
          <w:i/>
          <w:color w:val="000000"/>
          <w:szCs w:val="28"/>
        </w:rPr>
        <w:t xml:space="preserve">Движения в пространстве: параллельный перенос, центральная симметрия, симметрия относительно плоскости, поворот. Свойства движений. Применение движений при решении задач. </w:t>
      </w:r>
    </w:p>
    <w:p w:rsidR="00111D92" w:rsidRPr="00F720E3" w:rsidRDefault="00111D92" w:rsidP="00F3127A">
      <w:pPr>
        <w:rPr>
          <w:bCs/>
          <w:i/>
          <w:color w:val="000000"/>
          <w:szCs w:val="28"/>
        </w:rPr>
      </w:pPr>
      <w:r w:rsidRPr="00F720E3">
        <w:rPr>
          <w:bCs/>
          <w:color w:val="000000"/>
          <w:szCs w:val="28"/>
        </w:rPr>
        <w:t xml:space="preserve">Векторы и координаты в пространстве. Сумма векторов, умножение вектора на число, угол между векторами. Коллинеарные и компланарные векторы. </w:t>
      </w:r>
      <w:r w:rsidRPr="00F720E3">
        <w:rPr>
          <w:bCs/>
          <w:i/>
          <w:color w:val="000000"/>
          <w:szCs w:val="28"/>
        </w:rPr>
        <w:t>Скалярное произведение векторов. Теорема о разложении вектора по трем некомпланарным векторам. Скалярное произведение векторов в координатах. Применение векторов при решении задач на нахождение расстояний, длин, площадей и объемов.</w:t>
      </w:r>
    </w:p>
    <w:p w:rsidR="00111D92" w:rsidRPr="00F720E3" w:rsidRDefault="00111D92" w:rsidP="00F3127A">
      <w:pPr>
        <w:rPr>
          <w:bCs/>
          <w:i/>
          <w:color w:val="000000"/>
          <w:szCs w:val="28"/>
        </w:rPr>
      </w:pPr>
      <w:r w:rsidRPr="00F720E3">
        <w:rPr>
          <w:bCs/>
          <w:i/>
          <w:color w:val="000000"/>
          <w:szCs w:val="28"/>
        </w:rPr>
        <w:t>Уравнение плоскости в пространстве. Уравнение сферы в пространстве. Формула для вычисления расстояния между точками в пространстве.</w:t>
      </w:r>
    </w:p>
    <w:p w:rsidR="00111D92" w:rsidRPr="00F720E3" w:rsidRDefault="00111D92" w:rsidP="00F3127A">
      <w:pPr>
        <w:rPr>
          <w:b/>
          <w:szCs w:val="28"/>
        </w:rPr>
      </w:pPr>
    </w:p>
    <w:p w:rsidR="00111D92" w:rsidRPr="00F720E3" w:rsidRDefault="00111D92" w:rsidP="00F3127A">
      <w:pPr>
        <w:rPr>
          <w:b/>
        </w:rPr>
      </w:pPr>
      <w:r w:rsidRPr="00F720E3">
        <w:rPr>
          <w:b/>
        </w:rPr>
        <w:t>Вероятность и статистика. Работа с данными</w:t>
      </w:r>
    </w:p>
    <w:p w:rsidR="00111D92" w:rsidRPr="00F720E3" w:rsidRDefault="00111D92" w:rsidP="00F3127A">
      <w:r w:rsidRPr="00F720E3">
        <w:t xml:space="preserve">Повторение. Решение задач на табличное и графическое представление данных. Использование свойств и характеристик числовых наборов: средних, наибольшего и наименьшего значения, размаха, </w:t>
      </w:r>
      <w:r w:rsidRPr="00F720E3">
        <w:rPr>
          <w:i/>
        </w:rPr>
        <w:t>дисперсии</w:t>
      </w:r>
      <w:r w:rsidRPr="00F720E3">
        <w:t xml:space="preserve">. </w:t>
      </w:r>
      <w:r w:rsidRPr="00F720E3">
        <w:rPr>
          <w:i/>
        </w:rPr>
        <w:t xml:space="preserve">Решение задач на определение частоты и вероятности событий. Вычисление вероятностей в опытах с равновозможными элементарными исходами. Решение задач с </w:t>
      </w:r>
      <w:r w:rsidRPr="00F720E3">
        <w:rPr>
          <w:i/>
        </w:rPr>
        <w:lastRenderedPageBreak/>
        <w:t>применением комбинаторики. Решение задач на вычисление вероятностей независимых событий, применение формулы сложения вероятностей.</w:t>
      </w:r>
      <w:r w:rsidRPr="00F720E3">
        <w:t xml:space="preserve"> </w:t>
      </w:r>
      <w:r w:rsidRPr="00F720E3">
        <w:rPr>
          <w:i/>
        </w:rPr>
        <w:t>Решение задач с применением диаграмм Эйлера, дерева вероятностей, формулы Бернулли.</w:t>
      </w:r>
      <w:r w:rsidRPr="00F720E3">
        <w:t xml:space="preserve"> </w:t>
      </w:r>
    </w:p>
    <w:p w:rsidR="00111D92" w:rsidRPr="00F720E3" w:rsidRDefault="00111D92" w:rsidP="00F3127A">
      <w:pPr>
        <w:rPr>
          <w:bCs/>
          <w:i/>
          <w:color w:val="000000"/>
          <w:szCs w:val="28"/>
        </w:rPr>
      </w:pPr>
      <w:r w:rsidRPr="00F720E3">
        <w:rPr>
          <w:bCs/>
          <w:i/>
          <w:color w:val="000000"/>
          <w:szCs w:val="28"/>
        </w:rPr>
        <w:t>Условная вероятность.</w:t>
      </w:r>
      <w:r w:rsidRPr="00F720E3">
        <w:rPr>
          <w:bCs/>
          <w:color w:val="000000"/>
          <w:szCs w:val="28"/>
        </w:rPr>
        <w:t xml:space="preserve"> </w:t>
      </w:r>
      <w:r w:rsidRPr="00F720E3">
        <w:rPr>
          <w:bCs/>
          <w:i/>
          <w:color w:val="000000"/>
          <w:szCs w:val="28"/>
        </w:rPr>
        <w:t xml:space="preserve">Правило умножения вероятностей. Формула полной вероятности. </w:t>
      </w:r>
    </w:p>
    <w:p w:rsidR="00111D92" w:rsidRPr="00F720E3" w:rsidRDefault="00111D92" w:rsidP="00F3127A">
      <w:pPr>
        <w:rPr>
          <w:bCs/>
          <w:color w:val="000000"/>
          <w:szCs w:val="28"/>
        </w:rPr>
      </w:pPr>
      <w:r w:rsidRPr="00F720E3">
        <w:rPr>
          <w:bCs/>
          <w:i/>
          <w:color w:val="000000"/>
          <w:szCs w:val="28"/>
        </w:rPr>
        <w:t>Дискретные случайные величины и распределения.</w:t>
      </w:r>
      <w:r w:rsidRPr="00F720E3">
        <w:rPr>
          <w:bCs/>
          <w:color w:val="000000"/>
          <w:szCs w:val="28"/>
        </w:rPr>
        <w:t xml:space="preserve"> </w:t>
      </w:r>
      <w:r w:rsidRPr="00F720E3">
        <w:rPr>
          <w:bCs/>
          <w:i/>
          <w:color w:val="000000"/>
          <w:szCs w:val="28"/>
        </w:rPr>
        <w:t>Независимые случайные величины. Распределение суммы и произведения независимых случайных величин.</w:t>
      </w:r>
      <w:r w:rsidRPr="00F720E3">
        <w:rPr>
          <w:bCs/>
          <w:color w:val="000000"/>
          <w:szCs w:val="28"/>
        </w:rPr>
        <w:t xml:space="preserve"> </w:t>
      </w:r>
    </w:p>
    <w:p w:rsidR="00111D92" w:rsidRPr="00F720E3" w:rsidRDefault="00111D92" w:rsidP="00F3127A">
      <w:pPr>
        <w:rPr>
          <w:bCs/>
          <w:i/>
          <w:color w:val="000000"/>
          <w:szCs w:val="28"/>
        </w:rPr>
      </w:pPr>
      <w:r w:rsidRPr="00F720E3">
        <w:rPr>
          <w:bCs/>
          <w:i/>
          <w:color w:val="000000"/>
          <w:szCs w:val="28"/>
        </w:rPr>
        <w:t>Математическое ожидание и дисперсия случайной величины.</w:t>
      </w:r>
      <w:r w:rsidRPr="00F720E3">
        <w:rPr>
          <w:bCs/>
          <w:color w:val="000000"/>
          <w:szCs w:val="28"/>
        </w:rPr>
        <w:t xml:space="preserve"> </w:t>
      </w:r>
      <w:r w:rsidRPr="00F720E3">
        <w:rPr>
          <w:bCs/>
          <w:i/>
          <w:color w:val="000000"/>
          <w:szCs w:val="28"/>
        </w:rPr>
        <w:t>Математическое ожидание и дисперсия суммы случайных величин. Геометрическое распределение. Биномиальное распределение и его свойства.</w:t>
      </w:r>
    </w:p>
    <w:p w:rsidR="00111D92" w:rsidRPr="00F720E3" w:rsidRDefault="00111D92" w:rsidP="00F3127A">
      <w:pPr>
        <w:rPr>
          <w:i/>
          <w:szCs w:val="28"/>
        </w:rPr>
      </w:pPr>
      <w:r w:rsidRPr="00F720E3">
        <w:rPr>
          <w:i/>
          <w:szCs w:val="28"/>
        </w:rPr>
        <w:t xml:space="preserve">Непрерывные случайные величины. Понятие о плотности вероятности. Равномерное распределение. </w:t>
      </w:r>
    </w:p>
    <w:p w:rsidR="00111D92" w:rsidRPr="00F720E3" w:rsidRDefault="00111D92" w:rsidP="00F3127A">
      <w:pPr>
        <w:rPr>
          <w:i/>
          <w:szCs w:val="28"/>
        </w:rPr>
      </w:pPr>
      <w:r w:rsidRPr="00F720E3">
        <w:rPr>
          <w:i/>
          <w:szCs w:val="28"/>
        </w:rPr>
        <w:t xml:space="preserve">Показательное распределение, его параметры. </w:t>
      </w:r>
    </w:p>
    <w:p w:rsidR="00111D92" w:rsidRPr="00F720E3" w:rsidRDefault="00111D92" w:rsidP="00F3127A">
      <w:pPr>
        <w:rPr>
          <w:i/>
        </w:rPr>
      </w:pPr>
      <w:r w:rsidRPr="00F720E3">
        <w:rPr>
          <w:i/>
        </w:rPr>
        <w:t>Понятие о нормальном распределении. Параметры нормального распределения. Примеры случайных величин, подчиненных нормальному закону (погрешность измерений, рост человека).</w:t>
      </w:r>
    </w:p>
    <w:p w:rsidR="00111D92" w:rsidRPr="00F720E3" w:rsidRDefault="00111D92" w:rsidP="00F3127A">
      <w:pPr>
        <w:rPr>
          <w:i/>
        </w:rPr>
      </w:pPr>
      <w:r w:rsidRPr="00F720E3">
        <w:rPr>
          <w:i/>
        </w:rPr>
        <w:t>Неравенство Чебышева. Теорема Бернулли</w:t>
      </w:r>
      <w:r w:rsidRPr="00F720E3">
        <w:t xml:space="preserve">. </w:t>
      </w:r>
      <w:r w:rsidRPr="00F720E3">
        <w:rPr>
          <w:i/>
        </w:rPr>
        <w:t>Закон больших чисел. Выборочный метод измерения вероятностей. Роль закона больших чисел в науке, природе и обществе.</w:t>
      </w:r>
    </w:p>
    <w:p w:rsidR="00111D92" w:rsidRPr="00F720E3" w:rsidRDefault="00111D92" w:rsidP="00F3127A">
      <w:pPr>
        <w:rPr>
          <w:bCs/>
          <w:i/>
          <w:color w:val="000000"/>
        </w:rPr>
      </w:pPr>
      <w:r w:rsidRPr="00F720E3">
        <w:rPr>
          <w:i/>
        </w:rPr>
        <w:t>Ковариация двух случайных величин. Понятие о коэффициенте корреляции.</w:t>
      </w:r>
      <w:r w:rsidRPr="00F720E3">
        <w:rPr>
          <w:bCs/>
          <w:i/>
          <w:color w:val="000000"/>
        </w:rPr>
        <w:t xml:space="preserve"> Совместные наблюдения двух случайных величин.</w:t>
      </w:r>
      <w:r w:rsidRPr="00F720E3">
        <w:rPr>
          <w:bCs/>
          <w:color w:val="000000"/>
        </w:rPr>
        <w:t xml:space="preserve"> </w:t>
      </w:r>
      <w:r w:rsidRPr="00F720E3">
        <w:rPr>
          <w:bCs/>
          <w:i/>
          <w:color w:val="000000"/>
        </w:rPr>
        <w:t xml:space="preserve">Выборочный коэффициент корреляции. </w:t>
      </w:r>
    </w:p>
    <w:p w:rsidR="00F3127A" w:rsidRDefault="00B91C62" w:rsidP="00F3127A">
      <w:pPr>
        <w:shd w:val="clear" w:color="auto" w:fill="FFFFFF"/>
        <w:spacing w:after="100" w:afterAutospacing="1"/>
        <w:rPr>
          <w:rFonts w:eastAsia="MS Mincho"/>
          <w:b/>
          <w:i/>
          <w:noProof w:val="0"/>
          <w:sz w:val="28"/>
          <w:szCs w:val="28"/>
          <w:lang w:eastAsia="ja-JP"/>
        </w:rPr>
      </w:pPr>
      <w:r>
        <w:rPr>
          <w:rFonts w:eastAsia="MS Mincho"/>
          <w:b/>
          <w:i/>
          <w:noProof w:val="0"/>
          <w:sz w:val="28"/>
          <w:szCs w:val="28"/>
          <w:lang w:eastAsia="ja-JP"/>
        </w:rPr>
        <w:t xml:space="preserve">         </w:t>
      </w:r>
    </w:p>
    <w:p w:rsidR="00156D94" w:rsidRPr="00FC6F23" w:rsidRDefault="00B91C62" w:rsidP="00B153B9">
      <w:pPr>
        <w:shd w:val="clear" w:color="auto" w:fill="FFFFFF"/>
        <w:spacing w:after="100" w:afterAutospacing="1"/>
        <w:rPr>
          <w:rFonts w:eastAsia="MS Mincho"/>
          <w:b/>
          <w:i/>
          <w:noProof w:val="0"/>
          <w:sz w:val="28"/>
          <w:szCs w:val="28"/>
          <w:lang w:eastAsia="ja-JP"/>
        </w:rPr>
      </w:pPr>
      <w:r>
        <w:rPr>
          <w:rFonts w:eastAsia="MS Mincho"/>
          <w:b/>
          <w:i/>
          <w:noProof w:val="0"/>
          <w:sz w:val="28"/>
          <w:szCs w:val="28"/>
          <w:lang w:eastAsia="ja-JP"/>
        </w:rPr>
        <w:t xml:space="preserve"> </w:t>
      </w: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156D94" w:rsidRPr="00FC6F23" w:rsidRDefault="00156D94" w:rsidP="00B153B9">
      <w:pPr>
        <w:shd w:val="clear" w:color="auto" w:fill="FFFFFF"/>
        <w:spacing w:after="100" w:afterAutospacing="1"/>
        <w:rPr>
          <w:rFonts w:eastAsia="MS Mincho"/>
          <w:b/>
          <w:i/>
          <w:noProof w:val="0"/>
          <w:sz w:val="28"/>
          <w:szCs w:val="28"/>
          <w:lang w:eastAsia="ja-JP"/>
        </w:rPr>
      </w:pPr>
    </w:p>
    <w:p w:rsidR="00695FD7" w:rsidRPr="00F3127A" w:rsidRDefault="00156D94" w:rsidP="00156D94">
      <w:pPr>
        <w:shd w:val="clear" w:color="auto" w:fill="FFFFFF"/>
        <w:spacing w:after="100" w:afterAutospacing="1"/>
        <w:jc w:val="center"/>
        <w:rPr>
          <w:rFonts w:eastAsia="MS Mincho"/>
          <w:b/>
          <w:i/>
          <w:noProof w:val="0"/>
          <w:sz w:val="28"/>
          <w:szCs w:val="28"/>
          <w:lang w:eastAsia="ja-JP"/>
        </w:rPr>
      </w:pPr>
      <w:r>
        <w:rPr>
          <w:b/>
          <w:noProof w:val="0"/>
          <w:sz w:val="28"/>
          <w:szCs w:val="28"/>
          <w:lang w:val="en-US" w:eastAsia="ja-JP"/>
        </w:rPr>
        <w:lastRenderedPageBreak/>
        <w:t>III</w:t>
      </w:r>
      <w:r w:rsidR="00111D92" w:rsidRPr="00111D92">
        <w:rPr>
          <w:b/>
          <w:noProof w:val="0"/>
          <w:sz w:val="28"/>
          <w:szCs w:val="28"/>
          <w:lang w:eastAsia="ja-JP"/>
        </w:rPr>
        <w:t>. Тематическое планирование:</w:t>
      </w:r>
    </w:p>
    <w:p w:rsidR="00882580" w:rsidRPr="002C3FFF" w:rsidRDefault="00882580" w:rsidP="00B153B9">
      <w:pPr>
        <w:shd w:val="clear" w:color="auto" w:fill="FFFFFF"/>
        <w:spacing w:after="100" w:afterAutospacing="1"/>
        <w:jc w:val="center"/>
        <w:rPr>
          <w:rFonts w:eastAsia="MS Mincho"/>
          <w:b/>
          <w:i/>
          <w:noProof w:val="0"/>
          <w:sz w:val="28"/>
          <w:szCs w:val="28"/>
          <w:u w:val="single"/>
          <w:lang w:eastAsia="ja-JP"/>
        </w:rPr>
      </w:pPr>
      <w:r w:rsidRPr="002C3FFF">
        <w:rPr>
          <w:rFonts w:eastAsia="MS Mincho"/>
          <w:b/>
          <w:i/>
          <w:noProof w:val="0"/>
          <w:sz w:val="28"/>
          <w:szCs w:val="28"/>
          <w:u w:val="single"/>
          <w:lang w:eastAsia="ja-JP"/>
        </w:rPr>
        <w:t>Тематическое планирование по  математике в 10 классе     (базовый уровень)</w:t>
      </w:r>
    </w:p>
    <w:tbl>
      <w:tblPr>
        <w:tblW w:w="0" w:type="auto"/>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40" w:type="dxa"/>
          <w:right w:w="40" w:type="dxa"/>
        </w:tblCellMar>
        <w:tblLook w:val="04A0" w:firstRow="1" w:lastRow="0" w:firstColumn="1" w:lastColumn="0" w:noHBand="0" w:noVBand="1"/>
      </w:tblPr>
      <w:tblGrid>
        <w:gridCol w:w="5766"/>
        <w:gridCol w:w="2787"/>
        <w:gridCol w:w="1733"/>
      </w:tblGrid>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jc w:val="center"/>
              <w:rPr>
                <w:rFonts w:eastAsia="MS Mincho"/>
                <w:noProof w:val="0"/>
                <w:lang w:eastAsia="ja-JP"/>
              </w:rPr>
            </w:pPr>
            <w:r w:rsidRPr="00B91C62">
              <w:rPr>
                <w:rFonts w:eastAsia="MS Mincho"/>
                <w:noProof w:val="0"/>
                <w:lang w:eastAsia="ja-JP"/>
              </w:rPr>
              <w:t>Раздел математики</w:t>
            </w:r>
          </w:p>
          <w:p w:rsidR="00882580" w:rsidRPr="00B91C62" w:rsidRDefault="00882580" w:rsidP="00B153B9">
            <w:pPr>
              <w:shd w:val="clear" w:color="auto" w:fill="FFFFFF"/>
              <w:jc w:val="center"/>
              <w:rPr>
                <w:rFonts w:eastAsia="MS Mincho"/>
                <w:noProof w:val="0"/>
                <w:lang w:eastAsia="ja-JP"/>
              </w:rPr>
            </w:pPr>
            <w:r w:rsidRPr="00B91C62">
              <w:rPr>
                <w:rFonts w:eastAsia="MS Mincho"/>
                <w:noProof w:val="0"/>
                <w:lang w:eastAsia="ja-JP"/>
              </w:rPr>
              <w:t>А: алгебра</w:t>
            </w:r>
          </w:p>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Г: геометрия</w:t>
            </w:r>
          </w:p>
        </w:tc>
        <w:tc>
          <w:tcPr>
            <w:tcW w:w="2802"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Количество часов в рабочей программе</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Количество контрольных работ</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 xml:space="preserve">А: Повторение курса алгебры 7-9 </w:t>
            </w:r>
            <w:proofErr w:type="spellStart"/>
            <w:r w:rsidRPr="00B91C62">
              <w:rPr>
                <w:rFonts w:eastAsia="MS Mincho"/>
                <w:noProof w:val="0"/>
                <w:lang w:eastAsia="ja-JP"/>
              </w:rPr>
              <w:t>кл</w:t>
            </w:r>
            <w:proofErr w:type="spellEnd"/>
            <w:r w:rsidRPr="00B91C62">
              <w:rPr>
                <w:rFonts w:eastAsia="MS Mincho"/>
                <w:noProof w:val="0"/>
                <w:lang w:eastAsia="ja-JP"/>
              </w:rPr>
              <w:t>.</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4</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w:t>
            </w:r>
            <w:r w:rsidRPr="00B91C62">
              <w:rPr>
                <w:b/>
              </w:rPr>
              <w:t xml:space="preserve"> </w:t>
            </w:r>
            <w:r w:rsidRPr="00B91C62">
              <w:t>Действительные числа.</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16</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 Степенная функция</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15</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Г:</w:t>
            </w:r>
            <w:r w:rsidRPr="00B91C62">
              <w:rPr>
                <w:rFonts w:eastAsia="MS Mincho"/>
                <w:bCs/>
                <w:noProof w:val="0"/>
                <w:spacing w:val="-10"/>
                <w:lang w:eastAsia="ja-JP"/>
              </w:rPr>
              <w:t xml:space="preserve"> </w:t>
            </w:r>
            <w:r w:rsidRPr="00B91C62">
              <w:rPr>
                <w:rFonts w:eastAsia="MS Mincho"/>
                <w:bCs/>
                <w:i/>
                <w:noProof w:val="0"/>
                <w:spacing w:val="-10"/>
                <w:lang w:eastAsia="ja-JP"/>
              </w:rPr>
              <w:t>Введение в стереометрию.</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4</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Г:</w:t>
            </w:r>
            <w:r w:rsidRPr="00B91C62">
              <w:rPr>
                <w:rFonts w:eastAsia="MS Mincho"/>
                <w:bCs/>
                <w:noProof w:val="0"/>
                <w:spacing w:val="-1"/>
                <w:lang w:eastAsia="ja-JP"/>
              </w:rPr>
              <w:t xml:space="preserve"> </w:t>
            </w:r>
            <w:r w:rsidRPr="00B91C62">
              <w:rPr>
                <w:rFonts w:eastAsia="MS Mincho"/>
                <w:bCs/>
                <w:i/>
                <w:noProof w:val="0"/>
                <w:spacing w:val="-1"/>
                <w:lang w:eastAsia="ja-JP"/>
              </w:rPr>
              <w:t>Параллельность прямых и плоскостей</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17</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w:t>
            </w:r>
            <w:r w:rsidRPr="00B91C62">
              <w:rPr>
                <w:rFonts w:eastAsia="MS Mincho"/>
                <w:bCs/>
                <w:noProof w:val="0"/>
                <w:lang w:eastAsia="ja-JP"/>
              </w:rPr>
              <w:t xml:space="preserve"> Показательная функция</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13</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 Логарифмическая функция</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14</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Г:</w:t>
            </w:r>
            <w:r w:rsidRPr="00B91C62">
              <w:rPr>
                <w:rFonts w:eastAsia="MS Mincho"/>
                <w:bCs/>
                <w:noProof w:val="0"/>
                <w:lang w:eastAsia="ja-JP"/>
              </w:rPr>
              <w:t xml:space="preserve"> </w:t>
            </w:r>
            <w:r w:rsidRPr="00B91C62">
              <w:rPr>
                <w:rFonts w:eastAsia="MS Mincho"/>
                <w:bCs/>
                <w:i/>
                <w:noProof w:val="0"/>
                <w:lang w:eastAsia="ja-JP"/>
              </w:rPr>
              <w:t>Перпендикулярность прямых и плоскостей</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20</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w:t>
            </w:r>
            <w:r w:rsidRPr="00B91C62">
              <w:rPr>
                <w:rFonts w:eastAsia="MS Mincho"/>
                <w:bCs/>
                <w:noProof w:val="0"/>
                <w:lang w:eastAsia="ja-JP"/>
              </w:rPr>
              <w:t xml:space="preserve"> Тригонометрические формулы</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23</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 xml:space="preserve">Г: </w:t>
            </w:r>
            <w:r w:rsidRPr="00B91C62">
              <w:rPr>
                <w:rFonts w:eastAsia="MS Mincho"/>
                <w:i/>
                <w:noProof w:val="0"/>
                <w:lang w:eastAsia="ja-JP"/>
              </w:rPr>
              <w:t>Многогранники</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11</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hideMark/>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w:t>
            </w:r>
            <w:r w:rsidRPr="00B91C62">
              <w:rPr>
                <w:rFonts w:eastAsia="MS Mincho"/>
                <w:bCs/>
                <w:noProof w:val="0"/>
                <w:lang w:eastAsia="ja-JP"/>
              </w:rPr>
              <w:t xml:space="preserve"> Тригонометрические уравнения</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CE7E15" w:rsidP="00B153B9">
            <w:pPr>
              <w:shd w:val="clear" w:color="auto" w:fill="FFFFFF"/>
              <w:spacing w:after="100" w:afterAutospacing="1"/>
              <w:jc w:val="center"/>
              <w:rPr>
                <w:rFonts w:eastAsia="MS Mincho"/>
                <w:noProof w:val="0"/>
                <w:lang w:eastAsia="ja-JP"/>
              </w:rPr>
            </w:pPr>
            <w:r>
              <w:rPr>
                <w:rFonts w:eastAsia="MS Mincho"/>
                <w:noProof w:val="0"/>
                <w:lang w:eastAsia="ja-JP"/>
              </w:rPr>
              <w:t>27</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882580" w:rsidRPr="00B91C62" w:rsidRDefault="00882580" w:rsidP="00B153B9">
            <w:pPr>
              <w:shd w:val="clear" w:color="auto" w:fill="FFFFFF"/>
              <w:spacing w:after="100" w:afterAutospacing="1"/>
              <w:jc w:val="center"/>
              <w:rPr>
                <w:rFonts w:eastAsia="MS Mincho"/>
                <w:noProof w:val="0"/>
                <w:lang w:eastAsia="ja-JP"/>
              </w:rPr>
            </w:pPr>
            <w:r w:rsidRPr="00B91C62">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 xml:space="preserve">Г: </w:t>
            </w:r>
            <w:r w:rsidRPr="00B91C62">
              <w:rPr>
                <w:rFonts w:eastAsia="MS Mincho"/>
                <w:i/>
                <w:noProof w:val="0"/>
                <w:lang w:eastAsia="ja-JP"/>
              </w:rPr>
              <w:t>Векторы в пространстве</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8</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882580" w:rsidP="00B153B9">
            <w:pPr>
              <w:shd w:val="clear" w:color="auto" w:fill="FFFFFF"/>
              <w:spacing w:after="100" w:afterAutospacing="1"/>
              <w:jc w:val="center"/>
              <w:rPr>
                <w:rFonts w:eastAsia="MS Mincho"/>
                <w:noProof w:val="0"/>
                <w:lang w:eastAsia="ja-JP"/>
              </w:rPr>
            </w:pPr>
          </w:p>
        </w:tc>
      </w:tr>
      <w:tr w:rsidR="00C8441B"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C8441B" w:rsidRPr="00B91C62" w:rsidRDefault="00C8441B" w:rsidP="00B153B9">
            <w:pPr>
              <w:shd w:val="clear" w:color="auto" w:fill="FFFFFF"/>
              <w:spacing w:after="100" w:afterAutospacing="1"/>
              <w:rPr>
                <w:rFonts w:eastAsia="MS Mincho"/>
                <w:noProof w:val="0"/>
                <w:lang w:eastAsia="ja-JP"/>
              </w:rPr>
            </w:pPr>
            <w:r>
              <w:rPr>
                <w:rFonts w:eastAsia="MS Mincho"/>
                <w:noProof w:val="0"/>
                <w:lang w:eastAsia="ja-JP"/>
              </w:rPr>
              <w:t>А</w:t>
            </w:r>
            <w:proofErr w:type="gramStart"/>
            <w:r>
              <w:rPr>
                <w:rFonts w:eastAsia="MS Mincho"/>
                <w:noProof w:val="0"/>
                <w:lang w:eastAsia="ja-JP"/>
              </w:rPr>
              <w:t>:Т</w:t>
            </w:r>
            <w:proofErr w:type="gramEnd"/>
            <w:r>
              <w:rPr>
                <w:rFonts w:eastAsia="MS Mincho"/>
                <w:noProof w:val="0"/>
                <w:lang w:eastAsia="ja-JP"/>
              </w:rPr>
              <w:t>ригонометрические функции.</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C8441B" w:rsidRDefault="00CE7E15" w:rsidP="00B153B9">
            <w:pPr>
              <w:shd w:val="clear" w:color="auto" w:fill="FFFFFF"/>
              <w:spacing w:after="100" w:afterAutospacing="1"/>
              <w:jc w:val="center"/>
              <w:rPr>
                <w:rFonts w:eastAsia="MS Mincho"/>
                <w:noProof w:val="0"/>
                <w:lang w:eastAsia="ja-JP"/>
              </w:rPr>
            </w:pPr>
            <w:r>
              <w:rPr>
                <w:rFonts w:eastAsia="MS Mincho"/>
                <w:noProof w:val="0"/>
                <w:lang w:eastAsia="ja-JP"/>
              </w:rPr>
              <w:t>16</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C8441B" w:rsidRPr="00B91C62" w:rsidRDefault="00C8441B" w:rsidP="00B153B9">
            <w:pPr>
              <w:shd w:val="clear" w:color="auto" w:fill="FFFFFF"/>
              <w:spacing w:after="100" w:afterAutospacing="1"/>
              <w:jc w:val="center"/>
              <w:rPr>
                <w:rFonts w:eastAsia="MS Mincho"/>
                <w:noProof w:val="0"/>
                <w:lang w:eastAsia="ja-JP"/>
              </w:rPr>
            </w:pP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882580" w:rsidP="00B153B9">
            <w:pPr>
              <w:shd w:val="clear" w:color="auto" w:fill="FFFFFF"/>
              <w:spacing w:after="100" w:afterAutospacing="1"/>
              <w:rPr>
                <w:rFonts w:eastAsia="MS Mincho"/>
                <w:noProof w:val="0"/>
                <w:lang w:eastAsia="ja-JP"/>
              </w:rPr>
            </w:pPr>
            <w:r w:rsidRPr="00B91C62">
              <w:rPr>
                <w:rFonts w:eastAsia="MS Mincho"/>
                <w:noProof w:val="0"/>
                <w:lang w:eastAsia="ja-JP"/>
              </w:rPr>
              <w:t>А и Г:</w:t>
            </w:r>
            <w:r w:rsidRPr="00B91C62">
              <w:rPr>
                <w:rFonts w:eastAsia="MS Mincho"/>
                <w:bCs/>
                <w:noProof w:val="0"/>
                <w:lang w:eastAsia="ja-JP"/>
              </w:rPr>
              <w:t xml:space="preserve"> Тестовые задания на ЕГЭ</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CE7E15" w:rsidP="00B153B9">
            <w:pPr>
              <w:shd w:val="clear" w:color="auto" w:fill="FFFFFF"/>
              <w:spacing w:after="100" w:afterAutospacing="1"/>
              <w:jc w:val="center"/>
              <w:rPr>
                <w:rFonts w:eastAsia="MS Mincho"/>
                <w:noProof w:val="0"/>
                <w:lang w:eastAsia="ja-JP"/>
              </w:rPr>
            </w:pPr>
            <w:r>
              <w:rPr>
                <w:rFonts w:eastAsia="MS Mincho"/>
                <w:noProof w:val="0"/>
                <w:lang w:eastAsia="ja-JP"/>
              </w:rPr>
              <w:t>15</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C8441B" w:rsidP="00B153B9">
            <w:pPr>
              <w:shd w:val="clear" w:color="auto" w:fill="FFFFFF"/>
              <w:spacing w:after="100" w:afterAutospacing="1"/>
              <w:jc w:val="center"/>
              <w:rPr>
                <w:rFonts w:eastAsia="MS Mincho"/>
                <w:noProof w:val="0"/>
                <w:lang w:eastAsia="ja-JP"/>
              </w:rPr>
            </w:pPr>
            <w:r>
              <w:rPr>
                <w:rFonts w:eastAsia="MS Mincho"/>
                <w:noProof w:val="0"/>
                <w:lang w:eastAsia="ja-JP"/>
              </w:rPr>
              <w:t>1</w:t>
            </w:r>
          </w:p>
        </w:tc>
      </w:tr>
      <w:tr w:rsidR="00882580"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882580" w:rsidRPr="00B91C62" w:rsidRDefault="00780A12" w:rsidP="00780A12">
            <w:pPr>
              <w:shd w:val="clear" w:color="auto" w:fill="FFFFFF"/>
              <w:spacing w:after="100" w:afterAutospacing="1"/>
              <w:rPr>
                <w:rFonts w:eastAsia="MS Mincho"/>
                <w:noProof w:val="0"/>
                <w:lang w:eastAsia="ja-JP"/>
              </w:rPr>
            </w:pPr>
            <w:r>
              <w:rPr>
                <w:rFonts w:eastAsia="MS Mincho"/>
                <w:noProof w:val="0"/>
                <w:lang w:eastAsia="ja-JP"/>
              </w:rPr>
              <w:t xml:space="preserve"> Резервные часы.      </w:t>
            </w:r>
            <w:r w:rsidR="00882580" w:rsidRPr="00B91C62">
              <w:rPr>
                <w:rFonts w:eastAsia="MS Mincho"/>
                <w:noProof w:val="0"/>
                <w:lang w:eastAsia="ja-JP"/>
              </w:rPr>
              <w:t xml:space="preserve"> </w:t>
            </w: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7</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882580" w:rsidRPr="00B91C62" w:rsidRDefault="00882580" w:rsidP="00B153B9">
            <w:pPr>
              <w:shd w:val="clear" w:color="auto" w:fill="FFFFFF"/>
              <w:spacing w:after="100" w:afterAutospacing="1"/>
              <w:jc w:val="center"/>
              <w:rPr>
                <w:rFonts w:eastAsia="MS Mincho"/>
                <w:noProof w:val="0"/>
                <w:lang w:eastAsia="ja-JP"/>
              </w:rPr>
            </w:pPr>
          </w:p>
        </w:tc>
      </w:tr>
      <w:tr w:rsidR="00780A12" w:rsidRPr="00B91C62" w:rsidTr="00F3127A">
        <w:trPr>
          <w:cantSplit/>
          <w:trHeight w:val="188"/>
          <w:jc w:val="center"/>
        </w:trPr>
        <w:tc>
          <w:tcPr>
            <w:tcW w:w="5800" w:type="dxa"/>
            <w:tcBorders>
              <w:top w:val="single" w:sz="6" w:space="0" w:color="auto"/>
              <w:left w:val="single" w:sz="6" w:space="0" w:color="auto"/>
              <w:bottom w:val="single" w:sz="6" w:space="0" w:color="auto"/>
              <w:right w:val="single" w:sz="6" w:space="0" w:color="auto"/>
            </w:tcBorders>
            <w:shd w:val="clear" w:color="auto" w:fill="FFFFFF"/>
          </w:tcPr>
          <w:p w:rsidR="00780A12" w:rsidRPr="00B91C62" w:rsidRDefault="00780A12" w:rsidP="00780A12">
            <w:pPr>
              <w:shd w:val="clear" w:color="auto" w:fill="FFFFFF"/>
              <w:spacing w:after="100" w:afterAutospacing="1"/>
              <w:jc w:val="center"/>
              <w:rPr>
                <w:rFonts w:eastAsia="MS Mincho"/>
                <w:noProof w:val="0"/>
                <w:lang w:eastAsia="ja-JP"/>
              </w:rPr>
            </w:pPr>
          </w:p>
        </w:tc>
        <w:tc>
          <w:tcPr>
            <w:tcW w:w="2802" w:type="dxa"/>
            <w:tcBorders>
              <w:top w:val="single" w:sz="6" w:space="0" w:color="auto"/>
              <w:left w:val="single" w:sz="6" w:space="0" w:color="auto"/>
              <w:bottom w:val="single" w:sz="6" w:space="0" w:color="auto"/>
              <w:right w:val="single" w:sz="6" w:space="0" w:color="auto"/>
            </w:tcBorders>
            <w:shd w:val="clear" w:color="auto" w:fill="FFFFFF"/>
            <w:vAlign w:val="center"/>
          </w:tcPr>
          <w:p w:rsidR="00780A1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210</w:t>
            </w:r>
          </w:p>
        </w:tc>
        <w:tc>
          <w:tcPr>
            <w:tcW w:w="1736" w:type="dxa"/>
            <w:tcBorders>
              <w:top w:val="single" w:sz="6" w:space="0" w:color="auto"/>
              <w:left w:val="single" w:sz="6" w:space="0" w:color="auto"/>
              <w:bottom w:val="single" w:sz="6" w:space="0" w:color="auto"/>
              <w:right w:val="single" w:sz="6" w:space="0" w:color="auto"/>
            </w:tcBorders>
            <w:shd w:val="clear" w:color="auto" w:fill="FFFFFF"/>
            <w:vAlign w:val="center"/>
          </w:tcPr>
          <w:p w:rsidR="00780A12" w:rsidRDefault="00780A12" w:rsidP="00B153B9">
            <w:pPr>
              <w:shd w:val="clear" w:color="auto" w:fill="FFFFFF"/>
              <w:spacing w:after="100" w:afterAutospacing="1"/>
              <w:jc w:val="center"/>
              <w:rPr>
                <w:rFonts w:eastAsia="MS Mincho"/>
                <w:noProof w:val="0"/>
                <w:lang w:eastAsia="ja-JP"/>
              </w:rPr>
            </w:pPr>
            <w:r>
              <w:rPr>
                <w:rFonts w:eastAsia="MS Mincho"/>
                <w:noProof w:val="0"/>
                <w:lang w:eastAsia="ja-JP"/>
              </w:rPr>
              <w:t>11</w:t>
            </w:r>
          </w:p>
        </w:tc>
      </w:tr>
    </w:tbl>
    <w:p w:rsidR="00695FD7" w:rsidRDefault="00695FD7" w:rsidP="00B153B9">
      <w:pPr>
        <w:spacing w:after="280"/>
        <w:rPr>
          <w:rFonts w:eastAsia="MS Mincho"/>
          <w:b/>
          <w:noProof w:val="0"/>
          <w:u w:val="single"/>
          <w:lang w:eastAsia="ja-JP"/>
        </w:rPr>
      </w:pPr>
    </w:p>
    <w:p w:rsidR="00697E20" w:rsidRPr="00697E20" w:rsidRDefault="00697E20" w:rsidP="00B153B9">
      <w:pPr>
        <w:spacing w:after="240"/>
        <w:jc w:val="center"/>
        <w:rPr>
          <w:rFonts w:eastAsia="MS Mincho"/>
          <w:b/>
          <w:noProof w:val="0"/>
          <w:u w:val="single"/>
          <w:lang w:eastAsia="ja-JP"/>
        </w:rPr>
      </w:pPr>
      <w:r w:rsidRPr="00697E20">
        <w:rPr>
          <w:rFonts w:eastAsia="MS Mincho"/>
          <w:b/>
          <w:noProof w:val="0"/>
          <w:u w:val="single"/>
          <w:lang w:eastAsia="ja-JP"/>
        </w:rPr>
        <w:t>ПЕРЕЧЕНЬ КОНТРОЛЬНЫХ РАБОТ ПО АЛГЕБРЕ В 10 КЛАССЕ</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8"/>
        <w:gridCol w:w="6613"/>
      </w:tblGrid>
      <w:tr w:rsidR="00695FD7" w:rsidRPr="00697E20" w:rsidTr="00F3127A">
        <w:tc>
          <w:tcPr>
            <w:tcW w:w="3588" w:type="dxa"/>
          </w:tcPr>
          <w:p w:rsidR="00695FD7" w:rsidRPr="00697E20" w:rsidRDefault="00695FD7" w:rsidP="00B153B9">
            <w:pPr>
              <w:rPr>
                <w:rFonts w:eastAsia="MS Mincho"/>
                <w:noProof w:val="0"/>
                <w:lang w:eastAsia="ja-JP"/>
              </w:rPr>
            </w:pPr>
            <w:r>
              <w:rPr>
                <w:rFonts w:eastAsia="MS Mincho"/>
                <w:noProof w:val="0"/>
                <w:lang w:eastAsia="ja-JP"/>
              </w:rPr>
              <w:t>Входной контроль</w:t>
            </w:r>
          </w:p>
        </w:tc>
        <w:tc>
          <w:tcPr>
            <w:tcW w:w="6613" w:type="dxa"/>
          </w:tcPr>
          <w:p w:rsidR="00695FD7" w:rsidRPr="00697E20" w:rsidRDefault="00695FD7" w:rsidP="00B153B9">
            <w:pPr>
              <w:tabs>
                <w:tab w:val="left" w:pos="10080"/>
              </w:tabs>
              <w:rPr>
                <w:rFonts w:eastAsia="MS Mincho"/>
                <w:noProof w:val="0"/>
                <w:lang w:eastAsia="ja-JP"/>
              </w:rPr>
            </w:pPr>
            <w:r>
              <w:rPr>
                <w:rFonts w:eastAsia="MS Mincho"/>
                <w:noProof w:val="0"/>
                <w:lang w:eastAsia="ja-JP"/>
              </w:rPr>
              <w:t>Входной контроль</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1 </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Контрольная работа №1  </w:t>
            </w:r>
            <w:r w:rsidRPr="00B2158D">
              <w:rPr>
                <w:b/>
                <w:i/>
                <w:sz w:val="20"/>
                <w:szCs w:val="20"/>
              </w:rPr>
              <w:t>«Степень с действительным показателем»</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2 </w:t>
            </w:r>
          </w:p>
        </w:tc>
        <w:tc>
          <w:tcPr>
            <w:tcW w:w="6613"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№2  </w:t>
            </w:r>
            <w:r w:rsidRPr="00697E20">
              <w:rPr>
                <w:rFonts w:cstheme="minorBidi"/>
                <w:b/>
                <w:i/>
                <w:noProof w:val="0"/>
                <w:sz w:val="20"/>
                <w:szCs w:val="20"/>
                <w:lang w:eastAsia="en-US"/>
              </w:rPr>
              <w:t>«Степенная</w:t>
            </w:r>
            <w:r>
              <w:rPr>
                <w:rFonts w:cstheme="minorBidi"/>
                <w:b/>
                <w:i/>
                <w:noProof w:val="0"/>
                <w:sz w:val="20"/>
                <w:szCs w:val="20"/>
                <w:lang w:eastAsia="en-US"/>
              </w:rPr>
              <w:t xml:space="preserve"> </w:t>
            </w:r>
            <w:r w:rsidRPr="00697E20">
              <w:rPr>
                <w:rFonts w:cstheme="minorBidi"/>
                <w:b/>
                <w:i/>
                <w:noProof w:val="0"/>
                <w:sz w:val="20"/>
                <w:szCs w:val="20"/>
                <w:lang w:eastAsia="en-US"/>
              </w:rPr>
              <w:t>функция»</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Контрольная работа № 3</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Контрольная работа №3  </w:t>
            </w:r>
            <w:r w:rsidR="00695FD7" w:rsidRPr="00AE620F">
              <w:rPr>
                <w:b/>
                <w:i/>
                <w:sz w:val="20"/>
                <w:szCs w:val="20"/>
              </w:rPr>
              <w:t>«Показательная функция»</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4 </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Контрольная работа по №4  </w:t>
            </w:r>
            <w:r w:rsidR="00695FD7" w:rsidRPr="00A64800">
              <w:rPr>
                <w:b/>
                <w:i/>
                <w:sz w:val="20"/>
                <w:szCs w:val="20"/>
              </w:rPr>
              <w:t>«Логарифмическая функция»</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5 </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Контрольная работа №5  </w:t>
            </w:r>
            <w:r w:rsidR="00695FD7" w:rsidRPr="00786C21">
              <w:rPr>
                <w:b/>
                <w:i/>
                <w:sz w:val="20"/>
                <w:szCs w:val="20"/>
              </w:rPr>
              <w:t>«Тригонометрические формулы»</w:t>
            </w:r>
          </w:p>
        </w:tc>
      </w:tr>
      <w:tr w:rsidR="00697E20" w:rsidRPr="00697E20" w:rsidTr="00F3127A">
        <w:tc>
          <w:tcPr>
            <w:tcW w:w="3588" w:type="dxa"/>
          </w:tcPr>
          <w:p w:rsidR="00697E20" w:rsidRPr="00697E20" w:rsidRDefault="00697E20" w:rsidP="00B153B9">
            <w:pPr>
              <w:rPr>
                <w:rFonts w:eastAsia="MS Mincho"/>
                <w:noProof w:val="0"/>
                <w:lang w:eastAsia="ja-JP"/>
              </w:rPr>
            </w:pPr>
            <w:r w:rsidRPr="00697E20">
              <w:rPr>
                <w:rFonts w:eastAsia="MS Mincho"/>
                <w:noProof w:val="0"/>
                <w:lang w:eastAsia="ja-JP"/>
              </w:rPr>
              <w:t>Контрольная работа № 6</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Контрольная работа №6  </w:t>
            </w:r>
            <w:r w:rsidR="00695FD7" w:rsidRPr="00786C21">
              <w:rPr>
                <w:b/>
                <w:i/>
                <w:sz w:val="20"/>
                <w:szCs w:val="20"/>
              </w:rPr>
              <w:t>«Тригонометрические уравнения»</w:t>
            </w:r>
          </w:p>
        </w:tc>
      </w:tr>
      <w:tr w:rsidR="00697E20" w:rsidRPr="00697E20" w:rsidTr="00F3127A">
        <w:tc>
          <w:tcPr>
            <w:tcW w:w="3588" w:type="dxa"/>
          </w:tcPr>
          <w:p w:rsidR="00697E20" w:rsidRPr="00697E20" w:rsidRDefault="00695FD7" w:rsidP="00B153B9">
            <w:pPr>
              <w:rPr>
                <w:rFonts w:eastAsia="MS Mincho"/>
                <w:noProof w:val="0"/>
                <w:lang w:eastAsia="ja-JP"/>
              </w:rPr>
            </w:pPr>
            <w:r w:rsidRPr="00697E20">
              <w:rPr>
                <w:rFonts w:eastAsia="MS Mincho"/>
                <w:noProof w:val="0"/>
                <w:lang w:eastAsia="ja-JP"/>
              </w:rPr>
              <w:t>Итоговая  работа в формате ЕГЭ</w:t>
            </w:r>
          </w:p>
        </w:tc>
        <w:tc>
          <w:tcPr>
            <w:tcW w:w="6613"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Итоговая  работа в формате ЕГЭ</w:t>
            </w:r>
          </w:p>
        </w:tc>
      </w:tr>
    </w:tbl>
    <w:p w:rsidR="00695FD7" w:rsidRDefault="00695FD7" w:rsidP="00255137">
      <w:pPr>
        <w:rPr>
          <w:rFonts w:eastAsia="MS Mincho"/>
          <w:b/>
          <w:noProof w:val="0"/>
          <w:u w:val="single"/>
          <w:lang w:eastAsia="ja-JP"/>
        </w:rPr>
      </w:pPr>
    </w:p>
    <w:p w:rsidR="00697E20" w:rsidRPr="00697E20" w:rsidRDefault="00697E20" w:rsidP="00B153B9">
      <w:pPr>
        <w:jc w:val="center"/>
        <w:rPr>
          <w:rFonts w:eastAsia="MS Mincho"/>
          <w:b/>
          <w:noProof w:val="0"/>
          <w:u w:val="single"/>
          <w:lang w:eastAsia="ja-JP"/>
        </w:rPr>
      </w:pPr>
      <w:r w:rsidRPr="00697E20">
        <w:rPr>
          <w:rFonts w:eastAsia="MS Mincho"/>
          <w:b/>
          <w:noProof w:val="0"/>
          <w:u w:val="single"/>
          <w:lang w:eastAsia="ja-JP"/>
        </w:rPr>
        <w:t>ПЕРЕЧЕНЬ КОНТРОЛЬНЫХ РАБОТ ПО ГЕОМЕТРИИ В 10 КЛАССЕ</w:t>
      </w:r>
    </w:p>
    <w:p w:rsidR="00697E20" w:rsidRPr="00697E20" w:rsidRDefault="00697E20" w:rsidP="00B153B9">
      <w:pPr>
        <w:jc w:val="center"/>
        <w:rPr>
          <w:rFonts w:eastAsia="MS Mincho"/>
          <w:b/>
          <w:noProof w:val="0"/>
          <w:u w:val="single"/>
          <w:lang w:eastAsia="ja-JP"/>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8"/>
      </w:tblGrid>
      <w:tr w:rsidR="00697E20" w:rsidRPr="00697E20" w:rsidTr="00F3127A">
        <w:tc>
          <w:tcPr>
            <w:tcW w:w="3083"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1 </w:t>
            </w:r>
          </w:p>
        </w:tc>
        <w:tc>
          <w:tcPr>
            <w:tcW w:w="7118"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 xml:space="preserve"> Контрольная работа № 1 "Расположение </w:t>
            </w:r>
            <w:proofErr w:type="gramStart"/>
            <w:r w:rsidRPr="00697E20">
              <w:rPr>
                <w:rFonts w:eastAsia="MS Mincho"/>
                <w:noProof w:val="0"/>
                <w:lang w:eastAsia="ja-JP"/>
              </w:rPr>
              <w:t>прямых</w:t>
            </w:r>
            <w:proofErr w:type="gramEnd"/>
            <w:r w:rsidRPr="00697E20">
              <w:rPr>
                <w:rFonts w:eastAsia="MS Mincho"/>
                <w:noProof w:val="0"/>
                <w:lang w:eastAsia="ja-JP"/>
              </w:rPr>
              <w:t xml:space="preserve"> в пространстве"</w:t>
            </w:r>
          </w:p>
        </w:tc>
      </w:tr>
      <w:tr w:rsidR="00697E20" w:rsidRPr="00697E20" w:rsidTr="00F3127A">
        <w:tc>
          <w:tcPr>
            <w:tcW w:w="3083"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2  </w:t>
            </w:r>
          </w:p>
        </w:tc>
        <w:tc>
          <w:tcPr>
            <w:tcW w:w="7118"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Контрольная работа № 2 "Параллельность прямых и плоскостей"</w:t>
            </w:r>
          </w:p>
        </w:tc>
      </w:tr>
      <w:tr w:rsidR="00697E20" w:rsidRPr="00697E20" w:rsidTr="00F3127A">
        <w:tc>
          <w:tcPr>
            <w:tcW w:w="3083" w:type="dxa"/>
          </w:tcPr>
          <w:p w:rsidR="00697E20" w:rsidRPr="00697E20" w:rsidRDefault="00697E20" w:rsidP="00B153B9">
            <w:pPr>
              <w:rPr>
                <w:rFonts w:eastAsia="MS Mincho"/>
                <w:noProof w:val="0"/>
                <w:lang w:eastAsia="ja-JP"/>
              </w:rPr>
            </w:pPr>
            <w:r w:rsidRPr="00697E20">
              <w:rPr>
                <w:rFonts w:eastAsia="MS Mincho"/>
                <w:noProof w:val="0"/>
                <w:lang w:eastAsia="ja-JP"/>
              </w:rPr>
              <w:t xml:space="preserve">Контрольная работа № 3 </w:t>
            </w:r>
          </w:p>
        </w:tc>
        <w:tc>
          <w:tcPr>
            <w:tcW w:w="7118"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Контрольная работа №3 " Перпендикулярность прямых и плоскостей"</w:t>
            </w:r>
          </w:p>
        </w:tc>
      </w:tr>
      <w:tr w:rsidR="00697E20" w:rsidRPr="00697E20" w:rsidTr="00F3127A">
        <w:tc>
          <w:tcPr>
            <w:tcW w:w="3083" w:type="dxa"/>
          </w:tcPr>
          <w:p w:rsidR="00697E20" w:rsidRPr="00697E20" w:rsidRDefault="00697E20" w:rsidP="00B153B9">
            <w:pPr>
              <w:rPr>
                <w:rFonts w:eastAsia="MS Mincho"/>
                <w:noProof w:val="0"/>
                <w:lang w:eastAsia="ja-JP"/>
              </w:rPr>
            </w:pPr>
            <w:r w:rsidRPr="00697E20">
              <w:rPr>
                <w:rFonts w:eastAsia="MS Mincho"/>
                <w:noProof w:val="0"/>
                <w:lang w:eastAsia="ja-JP"/>
              </w:rPr>
              <w:t>Контрольная работа № 4</w:t>
            </w:r>
          </w:p>
        </w:tc>
        <w:tc>
          <w:tcPr>
            <w:tcW w:w="7118" w:type="dxa"/>
          </w:tcPr>
          <w:p w:rsidR="00697E20" w:rsidRPr="00697E20" w:rsidRDefault="00697E20" w:rsidP="00B153B9">
            <w:pPr>
              <w:tabs>
                <w:tab w:val="left" w:pos="10080"/>
              </w:tabs>
              <w:rPr>
                <w:rFonts w:eastAsia="MS Mincho"/>
                <w:noProof w:val="0"/>
                <w:lang w:eastAsia="ja-JP"/>
              </w:rPr>
            </w:pPr>
            <w:r w:rsidRPr="00697E20">
              <w:rPr>
                <w:rFonts w:eastAsia="MS Mincho"/>
                <w:noProof w:val="0"/>
                <w:lang w:eastAsia="ja-JP"/>
              </w:rPr>
              <w:t>Контрольная работа по №4 "Многогранники"</w:t>
            </w:r>
          </w:p>
        </w:tc>
      </w:tr>
    </w:tbl>
    <w:p w:rsidR="00F3127A" w:rsidRDefault="00F3127A" w:rsidP="00255137">
      <w:pPr>
        <w:tabs>
          <w:tab w:val="left" w:pos="10080"/>
        </w:tabs>
        <w:rPr>
          <w:rFonts w:eastAsia="MS Mincho"/>
          <w:b/>
          <w:noProof w:val="0"/>
          <w:lang w:eastAsia="ja-JP"/>
        </w:rPr>
      </w:pPr>
    </w:p>
    <w:p w:rsidR="00695FD7" w:rsidRPr="002C3FFF" w:rsidRDefault="00695FD7" w:rsidP="00B153B9">
      <w:pPr>
        <w:tabs>
          <w:tab w:val="left" w:pos="10080"/>
        </w:tabs>
        <w:ind w:firstLine="150"/>
        <w:jc w:val="center"/>
        <w:rPr>
          <w:rFonts w:eastAsia="MS Mincho"/>
          <w:b/>
          <w:noProof w:val="0"/>
          <w:sz w:val="28"/>
          <w:szCs w:val="28"/>
          <w:lang w:eastAsia="ja-JP"/>
        </w:rPr>
      </w:pPr>
      <w:r w:rsidRPr="002C3FFF">
        <w:rPr>
          <w:rFonts w:eastAsia="MS Mincho"/>
          <w:b/>
          <w:noProof w:val="0"/>
          <w:sz w:val="28"/>
          <w:szCs w:val="28"/>
          <w:lang w:eastAsia="ja-JP"/>
        </w:rPr>
        <w:t xml:space="preserve">Тематическое планирование </w:t>
      </w:r>
      <w:r w:rsidR="00D36683">
        <w:rPr>
          <w:rFonts w:eastAsia="MS Mincho"/>
          <w:b/>
          <w:noProof w:val="0"/>
          <w:sz w:val="28"/>
          <w:szCs w:val="28"/>
          <w:lang w:eastAsia="ja-JP"/>
        </w:rPr>
        <w:t xml:space="preserve">по </w:t>
      </w:r>
      <w:r w:rsidR="00F3127A">
        <w:rPr>
          <w:rFonts w:eastAsia="MS Mincho"/>
          <w:b/>
          <w:noProof w:val="0"/>
          <w:sz w:val="28"/>
          <w:szCs w:val="28"/>
          <w:lang w:eastAsia="ja-JP"/>
        </w:rPr>
        <w:t>математике в</w:t>
      </w:r>
      <w:r w:rsidR="00D36683">
        <w:rPr>
          <w:rFonts w:eastAsia="MS Mincho"/>
          <w:b/>
          <w:noProof w:val="0"/>
          <w:sz w:val="28"/>
          <w:szCs w:val="28"/>
          <w:lang w:eastAsia="ja-JP"/>
        </w:rPr>
        <w:t xml:space="preserve"> 11 </w:t>
      </w:r>
      <w:r w:rsidR="00F3127A">
        <w:rPr>
          <w:rFonts w:eastAsia="MS Mincho"/>
          <w:b/>
          <w:noProof w:val="0"/>
          <w:sz w:val="28"/>
          <w:szCs w:val="28"/>
          <w:lang w:eastAsia="ja-JP"/>
        </w:rPr>
        <w:t>классе (</w:t>
      </w:r>
      <w:r w:rsidR="00D36683">
        <w:rPr>
          <w:rFonts w:eastAsia="MS Mincho"/>
          <w:b/>
          <w:noProof w:val="0"/>
          <w:sz w:val="28"/>
          <w:szCs w:val="28"/>
          <w:lang w:eastAsia="ja-JP"/>
        </w:rPr>
        <w:t>170</w:t>
      </w:r>
      <w:r w:rsidRPr="002C3FFF">
        <w:rPr>
          <w:rFonts w:eastAsia="MS Mincho"/>
          <w:b/>
          <w:noProof w:val="0"/>
          <w:sz w:val="28"/>
          <w:szCs w:val="28"/>
          <w:lang w:eastAsia="ja-JP"/>
        </w:rPr>
        <w:t xml:space="preserve"> часов)</w:t>
      </w:r>
    </w:p>
    <w:p w:rsidR="00695FD7" w:rsidRPr="002C3FFF" w:rsidRDefault="00695FD7" w:rsidP="00B153B9">
      <w:pPr>
        <w:tabs>
          <w:tab w:val="left" w:pos="10080"/>
        </w:tabs>
        <w:ind w:firstLine="150"/>
        <w:jc w:val="center"/>
        <w:rPr>
          <w:rFonts w:eastAsia="MS Mincho"/>
          <w:b/>
          <w:noProof w:val="0"/>
          <w:sz w:val="28"/>
          <w:szCs w:val="28"/>
          <w:lang w:eastAsia="ja-JP"/>
        </w:rPr>
      </w:pPr>
    </w:p>
    <w:tbl>
      <w:tblPr>
        <w:tblW w:w="0" w:type="auto"/>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40" w:type="dxa"/>
          <w:right w:w="40" w:type="dxa"/>
        </w:tblCellMar>
        <w:tblLook w:val="04A0" w:firstRow="1" w:lastRow="0" w:firstColumn="1" w:lastColumn="0" w:noHBand="0" w:noVBand="1"/>
      </w:tblPr>
      <w:tblGrid>
        <w:gridCol w:w="6397"/>
        <w:gridCol w:w="2167"/>
        <w:gridCol w:w="1722"/>
      </w:tblGrid>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hideMark/>
          </w:tcPr>
          <w:p w:rsidR="00695FD7" w:rsidRPr="002C3FFF" w:rsidRDefault="00695FD7" w:rsidP="00B153B9">
            <w:pPr>
              <w:shd w:val="clear" w:color="auto" w:fill="FFFFFF"/>
              <w:jc w:val="center"/>
              <w:rPr>
                <w:rFonts w:eastAsia="MS Mincho"/>
                <w:noProof w:val="0"/>
                <w:sz w:val="28"/>
                <w:szCs w:val="28"/>
                <w:lang w:eastAsia="ja-JP"/>
              </w:rPr>
            </w:pPr>
            <w:r w:rsidRPr="002C3FFF">
              <w:rPr>
                <w:rFonts w:eastAsia="MS Mincho"/>
                <w:noProof w:val="0"/>
                <w:sz w:val="28"/>
                <w:szCs w:val="28"/>
                <w:lang w:eastAsia="ja-JP"/>
              </w:rPr>
              <w:lastRenderedPageBreak/>
              <w:t>Раздел математики</w:t>
            </w:r>
          </w:p>
          <w:p w:rsidR="00695FD7" w:rsidRPr="002C3FFF" w:rsidRDefault="00695FD7" w:rsidP="00B153B9">
            <w:pPr>
              <w:shd w:val="clear" w:color="auto" w:fill="FFFFFF"/>
              <w:jc w:val="center"/>
              <w:rPr>
                <w:rFonts w:eastAsia="MS Mincho"/>
                <w:noProof w:val="0"/>
                <w:sz w:val="28"/>
                <w:szCs w:val="28"/>
                <w:lang w:eastAsia="ja-JP"/>
              </w:rPr>
            </w:pPr>
            <w:r w:rsidRPr="002C3FFF">
              <w:rPr>
                <w:rFonts w:eastAsia="MS Mincho"/>
                <w:noProof w:val="0"/>
                <w:sz w:val="28"/>
                <w:szCs w:val="28"/>
                <w:lang w:eastAsia="ja-JP"/>
              </w:rPr>
              <w:t>А: алгебра</w:t>
            </w:r>
          </w:p>
          <w:p w:rsidR="00695FD7" w:rsidRPr="002C3FFF" w:rsidRDefault="00695FD7" w:rsidP="00B153B9">
            <w:pPr>
              <w:shd w:val="clear" w:color="auto" w:fill="FFFFFF"/>
              <w:spacing w:after="100" w:afterAutospacing="1"/>
              <w:jc w:val="center"/>
              <w:rPr>
                <w:rFonts w:eastAsia="MS Mincho"/>
                <w:noProof w:val="0"/>
                <w:sz w:val="28"/>
                <w:szCs w:val="28"/>
                <w:lang w:eastAsia="ja-JP"/>
              </w:rPr>
            </w:pPr>
            <w:r w:rsidRPr="002C3FFF">
              <w:rPr>
                <w:rFonts w:eastAsia="MS Mincho"/>
                <w:noProof w:val="0"/>
                <w:sz w:val="28"/>
                <w:szCs w:val="28"/>
                <w:lang w:eastAsia="ja-JP"/>
              </w:rPr>
              <w:t>Г: геометрия</w:t>
            </w:r>
          </w:p>
        </w:tc>
        <w:tc>
          <w:tcPr>
            <w:tcW w:w="2333" w:type="dxa"/>
            <w:tcBorders>
              <w:top w:val="single" w:sz="6" w:space="0" w:color="auto"/>
              <w:left w:val="single" w:sz="6" w:space="0" w:color="auto"/>
              <w:bottom w:val="single" w:sz="6" w:space="0" w:color="auto"/>
              <w:right w:val="single" w:sz="6" w:space="0" w:color="auto"/>
            </w:tcBorders>
            <w:shd w:val="clear" w:color="auto" w:fill="FFFFFF"/>
            <w:hideMark/>
          </w:tcPr>
          <w:p w:rsidR="00695FD7" w:rsidRPr="002C3FFF" w:rsidRDefault="00695FD7" w:rsidP="00B153B9">
            <w:pPr>
              <w:shd w:val="clear" w:color="auto" w:fill="FFFFFF"/>
              <w:spacing w:after="100" w:afterAutospacing="1"/>
              <w:jc w:val="center"/>
              <w:rPr>
                <w:rFonts w:eastAsia="MS Mincho"/>
                <w:noProof w:val="0"/>
                <w:sz w:val="28"/>
                <w:szCs w:val="28"/>
                <w:lang w:eastAsia="ja-JP"/>
              </w:rPr>
            </w:pPr>
            <w:r w:rsidRPr="002C3FFF">
              <w:rPr>
                <w:rFonts w:eastAsia="MS Mincho"/>
                <w:noProof w:val="0"/>
                <w:sz w:val="28"/>
                <w:szCs w:val="28"/>
                <w:lang w:eastAsia="ja-JP"/>
              </w:rPr>
              <w:t>Количество часов в рабочей программе</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2C3FFF" w:rsidRDefault="00695FD7" w:rsidP="00B153B9">
            <w:pPr>
              <w:shd w:val="clear" w:color="auto" w:fill="FFFFFF"/>
              <w:spacing w:after="100" w:afterAutospacing="1"/>
              <w:jc w:val="center"/>
              <w:rPr>
                <w:rFonts w:eastAsia="MS Mincho"/>
                <w:noProof w:val="0"/>
                <w:sz w:val="28"/>
                <w:szCs w:val="28"/>
                <w:lang w:eastAsia="ja-JP"/>
              </w:rPr>
            </w:pPr>
            <w:r w:rsidRPr="002C3FFF">
              <w:rPr>
                <w:rFonts w:eastAsia="MS Mincho"/>
                <w:noProof w:val="0"/>
                <w:sz w:val="28"/>
                <w:szCs w:val="28"/>
                <w:lang w:eastAsia="ja-JP"/>
              </w:rPr>
              <w:t>Количество контрольных работ</w:t>
            </w:r>
          </w:p>
        </w:tc>
      </w:tr>
      <w:tr w:rsidR="00695FD7" w:rsidRPr="002C3FFF" w:rsidTr="00695FD7">
        <w:trPr>
          <w:cantSplit/>
          <w:trHeight w:val="397"/>
          <w:jc w:val="center"/>
        </w:trPr>
        <w:tc>
          <w:tcPr>
            <w:tcW w:w="7401" w:type="dxa"/>
            <w:tcBorders>
              <w:top w:val="single" w:sz="6" w:space="0" w:color="auto"/>
              <w:left w:val="single" w:sz="6" w:space="0" w:color="auto"/>
              <w:bottom w:val="single" w:sz="4" w:space="0" w:color="auto"/>
              <w:right w:val="single" w:sz="6" w:space="0" w:color="auto"/>
            </w:tcBorders>
            <w:shd w:val="clear" w:color="auto" w:fill="FFFFFF"/>
            <w:hideMark/>
          </w:tcPr>
          <w:p w:rsidR="00695FD7" w:rsidRPr="00936F62" w:rsidRDefault="00695FD7" w:rsidP="00B153B9">
            <w:pPr>
              <w:shd w:val="clear" w:color="auto" w:fill="FFFFFF"/>
              <w:spacing w:after="100" w:afterAutospacing="1"/>
              <w:rPr>
                <w:rFonts w:eastAsia="MS Mincho"/>
                <w:noProof w:val="0"/>
                <w:lang w:eastAsia="ja-JP"/>
              </w:rPr>
            </w:pPr>
            <w:r w:rsidRPr="00936F62">
              <w:rPr>
                <w:rFonts w:eastAsia="MS Mincho"/>
                <w:noProof w:val="0"/>
                <w:lang w:eastAsia="ja-JP"/>
              </w:rPr>
              <w:t xml:space="preserve">А: </w:t>
            </w:r>
            <w:r w:rsidRPr="00936F62">
              <w:rPr>
                <w:iCs/>
                <w:noProof w:val="0"/>
                <w:lang w:eastAsia="ja-JP"/>
              </w:rPr>
              <w:t xml:space="preserve">Повторение курса 10 класса. </w:t>
            </w:r>
            <w:r w:rsidRPr="00936F62">
              <w:rPr>
                <w:rFonts w:eastAsia="MS Mincho"/>
                <w:noProof w:val="0"/>
                <w:lang w:eastAsia="ja-JP"/>
              </w:rPr>
              <w:t>Тестирование (входной контроль)</w:t>
            </w:r>
          </w:p>
        </w:tc>
        <w:tc>
          <w:tcPr>
            <w:tcW w:w="2333"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695FD7" w:rsidRPr="00936F62" w:rsidRDefault="00D36683" w:rsidP="00D36683">
            <w:pPr>
              <w:shd w:val="clear" w:color="auto" w:fill="FFFFFF"/>
              <w:spacing w:after="100" w:afterAutospacing="1"/>
              <w:rPr>
                <w:rFonts w:eastAsia="MS Mincho"/>
                <w:noProof w:val="0"/>
                <w:lang w:eastAsia="ja-JP"/>
              </w:rPr>
            </w:pPr>
            <w:r>
              <w:rPr>
                <w:rFonts w:eastAsia="MS Mincho"/>
                <w:noProof w:val="0"/>
                <w:lang w:eastAsia="ja-JP"/>
              </w:rPr>
              <w:t xml:space="preserve">                  6    </w:t>
            </w:r>
          </w:p>
        </w:tc>
        <w:tc>
          <w:tcPr>
            <w:tcW w:w="1739"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695FD7" w:rsidRPr="00936F62" w:rsidRDefault="00E141F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421"/>
          <w:jc w:val="center"/>
        </w:trPr>
        <w:tc>
          <w:tcPr>
            <w:tcW w:w="7401" w:type="dxa"/>
            <w:tcBorders>
              <w:top w:val="single" w:sz="4" w:space="0" w:color="auto"/>
              <w:left w:val="single" w:sz="6" w:space="0" w:color="auto"/>
              <w:bottom w:val="single" w:sz="6" w:space="0" w:color="auto"/>
              <w:right w:val="single" w:sz="6" w:space="0" w:color="auto"/>
            </w:tcBorders>
            <w:shd w:val="clear" w:color="auto" w:fill="FFFFFF"/>
            <w:hideMark/>
          </w:tcPr>
          <w:p w:rsidR="00695FD7" w:rsidRPr="00936F62" w:rsidRDefault="00695FD7" w:rsidP="00B153B9">
            <w:pPr>
              <w:shd w:val="clear" w:color="auto" w:fill="FFFFFF"/>
              <w:spacing w:after="100" w:afterAutospacing="1"/>
              <w:rPr>
                <w:rFonts w:eastAsia="MS Mincho"/>
                <w:noProof w:val="0"/>
                <w:lang w:eastAsia="ja-JP"/>
              </w:rPr>
            </w:pPr>
            <w:r w:rsidRPr="00936F62">
              <w:rPr>
                <w:iCs/>
                <w:noProof w:val="0"/>
                <w:lang w:eastAsia="ja-JP"/>
              </w:rPr>
              <w:t xml:space="preserve">А: </w:t>
            </w:r>
            <w:r w:rsidR="00E141FD" w:rsidRPr="00936F62">
              <w:rPr>
                <w:iCs/>
                <w:noProof w:val="0"/>
                <w:lang w:eastAsia="ja-JP"/>
              </w:rPr>
              <w:t>Тригонометрические функции</w:t>
            </w:r>
          </w:p>
        </w:tc>
        <w:tc>
          <w:tcPr>
            <w:tcW w:w="2333"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E141F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14</w:t>
            </w:r>
          </w:p>
        </w:tc>
        <w:tc>
          <w:tcPr>
            <w:tcW w:w="1739" w:type="dxa"/>
            <w:tcBorders>
              <w:top w:val="single" w:sz="4"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E141F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hideMark/>
          </w:tcPr>
          <w:p w:rsidR="00695FD7" w:rsidRPr="00936F62" w:rsidRDefault="00695FD7" w:rsidP="00B153B9">
            <w:pPr>
              <w:shd w:val="clear" w:color="auto" w:fill="FFFFFF"/>
              <w:spacing w:after="100" w:afterAutospacing="1"/>
              <w:rPr>
                <w:rFonts w:eastAsia="MS Mincho"/>
                <w:i/>
                <w:noProof w:val="0"/>
                <w:lang w:eastAsia="ja-JP"/>
              </w:rPr>
            </w:pPr>
            <w:r w:rsidRPr="00936F62">
              <w:rPr>
                <w:rFonts w:eastAsia="MS Mincho"/>
                <w:i/>
                <w:noProof w:val="0"/>
                <w:lang w:eastAsia="ja-JP"/>
              </w:rPr>
              <w:t>Г:</w:t>
            </w:r>
            <w:r w:rsidRPr="00936F62">
              <w:rPr>
                <w:rFonts w:eastAsia="MS Mincho"/>
                <w:bCs/>
                <w:i/>
                <w:noProof w:val="0"/>
                <w:spacing w:val="-10"/>
                <w:lang w:eastAsia="ja-JP"/>
              </w:rPr>
              <w:t xml:space="preserve"> </w:t>
            </w:r>
            <w:r w:rsidRPr="00936F62">
              <w:rPr>
                <w:i/>
                <w:iCs/>
                <w:noProof w:val="0"/>
                <w:lang w:eastAsia="ja-JP"/>
              </w:rPr>
              <w:t>Метод координат в пространстве. Движение.</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15</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2</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hideMark/>
          </w:tcPr>
          <w:p w:rsidR="00695FD7" w:rsidRPr="00936F62" w:rsidRDefault="00695FD7" w:rsidP="00B153B9">
            <w:pPr>
              <w:shd w:val="clear" w:color="auto" w:fill="FFFFFF"/>
              <w:spacing w:after="100" w:afterAutospacing="1"/>
              <w:rPr>
                <w:rFonts w:eastAsia="MS Mincho"/>
                <w:noProof w:val="0"/>
                <w:lang w:eastAsia="ja-JP"/>
              </w:rPr>
            </w:pPr>
            <w:r w:rsidRPr="00936F62">
              <w:rPr>
                <w:rFonts w:eastAsia="MS Mincho"/>
                <w:noProof w:val="0"/>
                <w:lang w:eastAsia="ja-JP"/>
              </w:rPr>
              <w:t>А:</w:t>
            </w:r>
            <w:r w:rsidRPr="00936F62">
              <w:rPr>
                <w:rFonts w:eastAsia="MS Mincho"/>
                <w:bCs/>
                <w:noProof w:val="0"/>
                <w:lang w:eastAsia="ja-JP"/>
              </w:rPr>
              <w:t xml:space="preserve"> </w:t>
            </w:r>
            <w:r w:rsidR="0052493E" w:rsidRPr="00936F62">
              <w:t>Производная и ее геометрический смысл</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52493E"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16</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2380D"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2380D" w:rsidRPr="00936F62" w:rsidRDefault="0062380D" w:rsidP="00B153B9">
            <w:pPr>
              <w:shd w:val="clear" w:color="auto" w:fill="FFFFFF"/>
              <w:spacing w:after="100" w:afterAutospacing="1"/>
              <w:rPr>
                <w:rFonts w:eastAsia="MS Mincho"/>
                <w:noProof w:val="0"/>
                <w:lang w:eastAsia="ja-JP"/>
              </w:rPr>
            </w:pPr>
            <w:r w:rsidRPr="00936F62">
              <w:rPr>
                <w:rFonts w:eastAsia="MS Mincho"/>
                <w:noProof w:val="0"/>
                <w:lang w:eastAsia="ja-JP"/>
              </w:rPr>
              <w:t>А: Применение производной к исследованию функций</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2380D" w:rsidRPr="00936F62" w:rsidRDefault="0062380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16</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2380D" w:rsidRPr="00936F62" w:rsidRDefault="0062380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hideMark/>
          </w:tcPr>
          <w:p w:rsidR="00695FD7" w:rsidRPr="00936F62" w:rsidRDefault="00695FD7" w:rsidP="00B153B9">
            <w:pPr>
              <w:shd w:val="clear" w:color="auto" w:fill="FFFFFF"/>
              <w:spacing w:after="100" w:afterAutospacing="1"/>
              <w:rPr>
                <w:rFonts w:eastAsia="MS Mincho"/>
                <w:i/>
                <w:noProof w:val="0"/>
                <w:lang w:eastAsia="ja-JP"/>
              </w:rPr>
            </w:pPr>
            <w:r w:rsidRPr="00936F62">
              <w:rPr>
                <w:rFonts w:eastAsia="MS Mincho"/>
                <w:i/>
                <w:noProof w:val="0"/>
                <w:lang w:eastAsia="ja-JP"/>
              </w:rPr>
              <w:t>Г:</w:t>
            </w:r>
            <w:r w:rsidRPr="00936F62">
              <w:rPr>
                <w:rFonts w:eastAsia="MS Mincho"/>
                <w:bCs/>
                <w:i/>
                <w:noProof w:val="0"/>
                <w:lang w:eastAsia="ja-JP"/>
              </w:rPr>
              <w:t xml:space="preserve"> </w:t>
            </w:r>
            <w:r w:rsidRPr="00936F62">
              <w:rPr>
                <w:i/>
                <w:iCs/>
                <w:noProof w:val="0"/>
                <w:lang w:eastAsia="ja-JP"/>
              </w:rPr>
              <w:t>Цилиндр, конус, шар</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D36683" w:rsidP="00B153B9">
            <w:pPr>
              <w:shd w:val="clear" w:color="auto" w:fill="FFFFFF"/>
              <w:spacing w:after="100" w:afterAutospacing="1"/>
              <w:jc w:val="center"/>
              <w:rPr>
                <w:rFonts w:eastAsia="MS Mincho"/>
                <w:noProof w:val="0"/>
                <w:lang w:eastAsia="ja-JP"/>
              </w:rPr>
            </w:pPr>
            <w:r>
              <w:rPr>
                <w:rFonts w:eastAsia="MS Mincho"/>
                <w:noProof w:val="0"/>
                <w:lang w:eastAsia="ja-JP"/>
              </w:rPr>
              <w:t>20</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2380D" w:rsidRPr="002C3FFF" w:rsidTr="00B9088F">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hideMark/>
          </w:tcPr>
          <w:p w:rsidR="0062380D" w:rsidRPr="00936F62" w:rsidRDefault="0062380D" w:rsidP="00B153B9">
            <w:pPr>
              <w:shd w:val="clear" w:color="auto" w:fill="FFFFFF"/>
              <w:spacing w:after="100" w:afterAutospacing="1"/>
              <w:rPr>
                <w:rFonts w:eastAsia="MS Mincho"/>
                <w:i/>
                <w:noProof w:val="0"/>
                <w:lang w:eastAsia="ja-JP"/>
              </w:rPr>
            </w:pPr>
            <w:r w:rsidRPr="00936F62">
              <w:rPr>
                <w:rFonts w:eastAsia="MS Mincho"/>
                <w:i/>
                <w:noProof w:val="0"/>
                <w:lang w:eastAsia="ja-JP"/>
              </w:rPr>
              <w:t>Г:</w:t>
            </w:r>
            <w:r w:rsidRPr="00936F62">
              <w:rPr>
                <w:i/>
                <w:iCs/>
                <w:noProof w:val="0"/>
                <w:lang w:eastAsia="ja-JP"/>
              </w:rPr>
              <w:t xml:space="preserve"> Объемы тел</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2380D" w:rsidRPr="00936F62" w:rsidRDefault="0062380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23</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62380D" w:rsidRPr="00936F62" w:rsidRDefault="0062380D"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2</w:t>
            </w:r>
          </w:p>
        </w:tc>
      </w:tr>
      <w:tr w:rsidR="0062380D"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2380D" w:rsidRPr="00936F62" w:rsidRDefault="00BA4305" w:rsidP="00B153B9">
            <w:pPr>
              <w:shd w:val="clear" w:color="auto" w:fill="FFFFFF"/>
              <w:spacing w:after="100" w:afterAutospacing="1"/>
              <w:rPr>
                <w:rFonts w:eastAsia="MS Mincho"/>
                <w:noProof w:val="0"/>
                <w:lang w:eastAsia="ja-JP"/>
              </w:rPr>
            </w:pPr>
            <w:r w:rsidRPr="00936F62">
              <w:rPr>
                <w:rFonts w:eastAsia="MS Mincho"/>
                <w:noProof w:val="0"/>
                <w:lang w:eastAsia="ja-JP"/>
              </w:rPr>
              <w:t>А: Интеграл</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2380D" w:rsidRPr="00936F62" w:rsidRDefault="00BA4305"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13</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2380D" w:rsidRPr="00936F62" w:rsidRDefault="00BA4305"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95FD7" w:rsidRPr="00936F62" w:rsidRDefault="00695FD7" w:rsidP="00B153B9">
            <w:pPr>
              <w:shd w:val="clear" w:color="auto" w:fill="FFFFFF"/>
              <w:spacing w:after="100" w:afterAutospacing="1"/>
              <w:rPr>
                <w:rFonts w:eastAsia="MS Mincho"/>
                <w:noProof w:val="0"/>
                <w:lang w:eastAsia="ja-JP"/>
              </w:rPr>
            </w:pPr>
            <w:r w:rsidRPr="00936F62">
              <w:rPr>
                <w:rFonts w:eastAsia="MS Mincho"/>
                <w:noProof w:val="0"/>
                <w:lang w:eastAsia="ja-JP"/>
              </w:rPr>
              <w:t>А:</w:t>
            </w:r>
            <w:r w:rsidRPr="00936F62">
              <w:rPr>
                <w:iCs/>
                <w:noProof w:val="0"/>
                <w:lang w:eastAsia="ja-JP"/>
              </w:rPr>
              <w:t xml:space="preserve"> </w:t>
            </w:r>
            <w:r w:rsidR="008056BB" w:rsidRPr="00936F62">
              <w:rPr>
                <w:rFonts w:eastAsia="Calibri"/>
                <w:noProof w:val="0"/>
                <w:lang w:eastAsia="en-US"/>
              </w:rPr>
              <w:t>Комбинаторика и элементы теории вероятностей</w:t>
            </w:r>
            <w:r w:rsidR="00DE1008" w:rsidRPr="00936F62">
              <w:rPr>
                <w:rFonts w:eastAsia="Calibri"/>
                <w:noProof w:val="0"/>
                <w:lang w:eastAsia="en-US"/>
              </w:rPr>
              <w:t>, статистика</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8056BB"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r w:rsidR="00DE1008" w:rsidRPr="00936F62">
              <w:rPr>
                <w:rFonts w:eastAsia="MS Mincho"/>
                <w:noProof w:val="0"/>
                <w:lang w:eastAsia="ja-JP"/>
              </w:rPr>
              <w:t>6</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DE1008"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95FD7" w:rsidRPr="00936F62" w:rsidRDefault="00695FD7" w:rsidP="00B153B9">
            <w:pPr>
              <w:shd w:val="clear" w:color="auto" w:fill="FFFFFF"/>
              <w:spacing w:after="100" w:afterAutospacing="1"/>
              <w:rPr>
                <w:rFonts w:eastAsia="MS Mincho"/>
                <w:noProof w:val="0"/>
                <w:lang w:eastAsia="ja-JP"/>
              </w:rPr>
            </w:pPr>
            <w:r w:rsidRPr="00936F62">
              <w:rPr>
                <w:rFonts w:eastAsia="MS Mincho"/>
                <w:noProof w:val="0"/>
                <w:lang w:eastAsia="ja-JP"/>
              </w:rPr>
              <w:t>Г:</w:t>
            </w:r>
            <w:r w:rsidRPr="00936F62">
              <w:rPr>
                <w:iCs/>
                <w:noProof w:val="0"/>
                <w:lang w:eastAsia="ja-JP"/>
              </w:rPr>
              <w:t xml:space="preserve"> Обобщающее повторение курса геометрии</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r w:rsidR="00DE1008" w:rsidRPr="00936F62">
              <w:rPr>
                <w:rFonts w:eastAsia="MS Mincho"/>
                <w:noProof w:val="0"/>
                <w:lang w:eastAsia="ja-JP"/>
              </w:rPr>
              <w:t>1</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DE1008"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95FD7" w:rsidRPr="00936F62" w:rsidRDefault="00695FD7" w:rsidP="00B153B9">
            <w:pPr>
              <w:shd w:val="clear" w:color="auto" w:fill="FFFFFF"/>
              <w:spacing w:after="100" w:afterAutospacing="1"/>
              <w:rPr>
                <w:rFonts w:eastAsia="MS Mincho"/>
                <w:noProof w:val="0"/>
                <w:lang w:eastAsia="ja-JP"/>
              </w:rPr>
            </w:pPr>
            <w:r w:rsidRPr="00936F62">
              <w:rPr>
                <w:rFonts w:eastAsia="MS Mincho"/>
                <w:noProof w:val="0"/>
                <w:lang w:eastAsia="ja-JP"/>
              </w:rPr>
              <w:t xml:space="preserve">А: </w:t>
            </w:r>
            <w:r w:rsidRPr="00936F62">
              <w:rPr>
                <w:iCs/>
                <w:noProof w:val="0"/>
                <w:lang w:eastAsia="ja-JP"/>
              </w:rPr>
              <w:t>Обобщающее повторение курса алгебры и начал анализа</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2</w:t>
            </w:r>
            <w:r w:rsidR="00DE1008" w:rsidRPr="00936F62">
              <w:rPr>
                <w:rFonts w:eastAsia="MS Mincho"/>
                <w:noProof w:val="0"/>
                <w:lang w:eastAsia="ja-JP"/>
              </w:rPr>
              <w:t>0</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936F62" w:rsidRDefault="00695FD7" w:rsidP="00B153B9">
            <w:pPr>
              <w:shd w:val="clear" w:color="auto" w:fill="FFFFFF"/>
              <w:spacing w:after="100" w:afterAutospacing="1"/>
              <w:jc w:val="center"/>
              <w:rPr>
                <w:rFonts w:eastAsia="MS Mincho"/>
                <w:noProof w:val="0"/>
                <w:lang w:eastAsia="ja-JP"/>
              </w:rPr>
            </w:pPr>
            <w:r w:rsidRPr="00936F62">
              <w:rPr>
                <w:rFonts w:eastAsia="MS Mincho"/>
                <w:noProof w:val="0"/>
                <w:lang w:eastAsia="ja-JP"/>
              </w:rPr>
              <w:t>1</w:t>
            </w:r>
          </w:p>
        </w:tc>
      </w:tr>
      <w:tr w:rsidR="00695FD7" w:rsidRPr="002C3FFF" w:rsidTr="00695FD7">
        <w:trPr>
          <w:cantSplit/>
          <w:trHeight w:val="188"/>
          <w:jc w:val="center"/>
        </w:trPr>
        <w:tc>
          <w:tcPr>
            <w:tcW w:w="7401" w:type="dxa"/>
            <w:tcBorders>
              <w:top w:val="single" w:sz="6" w:space="0" w:color="auto"/>
              <w:left w:val="single" w:sz="6" w:space="0" w:color="auto"/>
              <w:bottom w:val="single" w:sz="6" w:space="0" w:color="auto"/>
              <w:right w:val="single" w:sz="6" w:space="0" w:color="auto"/>
            </w:tcBorders>
            <w:shd w:val="clear" w:color="auto" w:fill="FFFFFF"/>
          </w:tcPr>
          <w:p w:rsidR="00695FD7" w:rsidRPr="002C3FFF" w:rsidRDefault="00695FD7" w:rsidP="00B153B9">
            <w:pPr>
              <w:shd w:val="clear" w:color="auto" w:fill="FFFFFF"/>
              <w:spacing w:after="100" w:afterAutospacing="1"/>
              <w:jc w:val="right"/>
              <w:rPr>
                <w:rFonts w:eastAsia="MS Mincho"/>
                <w:noProof w:val="0"/>
                <w:sz w:val="28"/>
                <w:szCs w:val="28"/>
                <w:lang w:eastAsia="ja-JP"/>
              </w:rPr>
            </w:pPr>
            <w:r w:rsidRPr="002C3FFF">
              <w:rPr>
                <w:rFonts w:eastAsia="MS Mincho"/>
                <w:noProof w:val="0"/>
                <w:sz w:val="28"/>
                <w:szCs w:val="28"/>
                <w:lang w:eastAsia="ja-JP"/>
              </w:rPr>
              <w:t xml:space="preserve">Всего </w:t>
            </w:r>
          </w:p>
        </w:tc>
        <w:tc>
          <w:tcPr>
            <w:tcW w:w="2333"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2C3FFF" w:rsidRDefault="00D36683" w:rsidP="00B153B9">
            <w:pPr>
              <w:shd w:val="clear" w:color="auto" w:fill="FFFFFF"/>
              <w:spacing w:after="100" w:afterAutospacing="1"/>
              <w:jc w:val="center"/>
              <w:rPr>
                <w:rFonts w:eastAsia="MS Mincho"/>
                <w:noProof w:val="0"/>
                <w:sz w:val="28"/>
                <w:szCs w:val="28"/>
                <w:lang w:eastAsia="ja-JP"/>
              </w:rPr>
            </w:pPr>
            <w:r>
              <w:rPr>
                <w:rFonts w:eastAsia="MS Mincho"/>
                <w:noProof w:val="0"/>
                <w:sz w:val="28"/>
                <w:szCs w:val="28"/>
                <w:lang w:eastAsia="ja-JP"/>
              </w:rPr>
              <w:t>170</w:t>
            </w:r>
            <w:r w:rsidR="00695FD7" w:rsidRPr="002C3FFF">
              <w:rPr>
                <w:rFonts w:eastAsia="MS Mincho"/>
                <w:noProof w:val="0"/>
                <w:sz w:val="28"/>
                <w:szCs w:val="28"/>
                <w:lang w:eastAsia="ja-JP"/>
              </w:rPr>
              <w:t>часов</w:t>
            </w:r>
          </w:p>
        </w:tc>
        <w:tc>
          <w:tcPr>
            <w:tcW w:w="1739" w:type="dxa"/>
            <w:tcBorders>
              <w:top w:val="single" w:sz="6" w:space="0" w:color="auto"/>
              <w:left w:val="single" w:sz="6" w:space="0" w:color="auto"/>
              <w:bottom w:val="single" w:sz="6" w:space="0" w:color="auto"/>
              <w:right w:val="single" w:sz="6" w:space="0" w:color="auto"/>
            </w:tcBorders>
            <w:shd w:val="clear" w:color="auto" w:fill="FFFFFF"/>
            <w:vAlign w:val="center"/>
          </w:tcPr>
          <w:p w:rsidR="00695FD7" w:rsidRPr="002C3FFF" w:rsidRDefault="00695FD7" w:rsidP="00B153B9">
            <w:pPr>
              <w:shd w:val="clear" w:color="auto" w:fill="FFFFFF"/>
              <w:spacing w:after="100" w:afterAutospacing="1"/>
              <w:jc w:val="center"/>
              <w:rPr>
                <w:rFonts w:eastAsia="MS Mincho"/>
                <w:noProof w:val="0"/>
                <w:sz w:val="28"/>
                <w:szCs w:val="28"/>
                <w:lang w:eastAsia="ja-JP"/>
              </w:rPr>
            </w:pPr>
            <w:r w:rsidRPr="002C3FFF">
              <w:rPr>
                <w:rFonts w:eastAsia="MS Mincho"/>
                <w:noProof w:val="0"/>
                <w:sz w:val="28"/>
                <w:szCs w:val="28"/>
                <w:lang w:eastAsia="ja-JP"/>
              </w:rPr>
              <w:t>1</w:t>
            </w:r>
            <w:r w:rsidR="00DE1008" w:rsidRPr="002C3FFF">
              <w:rPr>
                <w:rFonts w:eastAsia="MS Mincho"/>
                <w:noProof w:val="0"/>
                <w:sz w:val="28"/>
                <w:szCs w:val="28"/>
                <w:lang w:eastAsia="ja-JP"/>
              </w:rPr>
              <w:t>3</w:t>
            </w:r>
          </w:p>
        </w:tc>
      </w:tr>
    </w:tbl>
    <w:p w:rsidR="00695FD7" w:rsidRPr="002C3FFF" w:rsidRDefault="00695FD7" w:rsidP="00B153B9">
      <w:pPr>
        <w:rPr>
          <w:rFonts w:eastAsia="MS Mincho"/>
          <w:b/>
          <w:noProof w:val="0"/>
          <w:sz w:val="28"/>
          <w:szCs w:val="28"/>
          <w:lang w:eastAsia="ja-JP"/>
        </w:rPr>
      </w:pPr>
    </w:p>
    <w:p w:rsidR="002C3FFF" w:rsidRDefault="002C3FFF" w:rsidP="00B153B9">
      <w:pPr>
        <w:spacing w:after="280"/>
        <w:rPr>
          <w:rFonts w:eastAsia="MS Mincho"/>
          <w:b/>
          <w:noProof w:val="0"/>
          <w:u w:val="single"/>
          <w:lang w:eastAsia="ja-JP"/>
        </w:rPr>
      </w:pPr>
    </w:p>
    <w:p w:rsidR="002C3FFF" w:rsidRDefault="002C3FFF" w:rsidP="00B153B9">
      <w:pPr>
        <w:spacing w:after="280"/>
        <w:rPr>
          <w:rFonts w:eastAsia="MS Mincho"/>
          <w:b/>
          <w:noProof w:val="0"/>
          <w:u w:val="single"/>
          <w:lang w:eastAsia="ja-JP"/>
        </w:rPr>
      </w:pPr>
    </w:p>
    <w:p w:rsidR="002C3FFF" w:rsidRDefault="002C3FFF" w:rsidP="00B153B9"/>
    <w:sectPr w:rsidR="002C3FFF" w:rsidSect="00F3127A">
      <w:pgSz w:w="11906" w:h="16838"/>
      <w:pgMar w:top="851" w:right="849" w:bottom="170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A32" w:rsidRDefault="00AE2A32" w:rsidP="00111D92">
      <w:r>
        <w:separator/>
      </w:r>
    </w:p>
  </w:endnote>
  <w:endnote w:type="continuationSeparator" w:id="0">
    <w:p w:rsidR="00AE2A32" w:rsidRDefault="00AE2A32" w:rsidP="00111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A32" w:rsidRDefault="00AE2A32" w:rsidP="00111D92">
      <w:r>
        <w:separator/>
      </w:r>
    </w:p>
  </w:footnote>
  <w:footnote w:type="continuationSeparator" w:id="0">
    <w:p w:rsidR="00AE2A32" w:rsidRDefault="00AE2A32" w:rsidP="00111D92">
      <w:r>
        <w:continuationSeparator/>
      </w:r>
    </w:p>
  </w:footnote>
  <w:footnote w:id="1">
    <w:p w:rsidR="00F3127A" w:rsidRDefault="00F3127A" w:rsidP="00111D92">
      <w:pPr>
        <w:pStyle w:val="ad"/>
        <w:spacing w:line="240" w:lineRule="auto"/>
      </w:pPr>
    </w:p>
  </w:footnote>
  <w:footnote w:id="2">
    <w:p w:rsidR="00F3127A" w:rsidRDefault="00F3127A" w:rsidP="00111D92">
      <w:pPr>
        <w:pStyle w:val="ad"/>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B4059"/>
    <w:multiLevelType w:val="hybridMultilevel"/>
    <w:tmpl w:val="CEB6B98A"/>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96D5DCB"/>
    <w:multiLevelType w:val="hybridMultilevel"/>
    <w:tmpl w:val="2E5CEE02"/>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9901AE8"/>
    <w:multiLevelType w:val="hybridMultilevel"/>
    <w:tmpl w:val="A4363964"/>
    <w:lvl w:ilvl="0" w:tplc="04190001">
      <w:start w:val="1"/>
      <w:numFmt w:val="bullet"/>
      <w:lvlText w:val=""/>
      <w:lvlJc w:val="left"/>
      <w:pPr>
        <w:ind w:left="720" w:hanging="360"/>
      </w:pPr>
      <w:rPr>
        <w:rFonts w:ascii="Symbol" w:hAnsi="Symbol" w:hint="default"/>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0427"/>
    <w:multiLevelType w:val="hybridMultilevel"/>
    <w:tmpl w:val="FC167448"/>
    <w:lvl w:ilvl="0" w:tplc="7B781BAE">
      <w:start w:val="1"/>
      <w:numFmt w:val="bullet"/>
      <w:lvlText w:val=""/>
      <w:lvlJc w:val="left"/>
      <w:pPr>
        <w:tabs>
          <w:tab w:val="num" w:pos="720"/>
        </w:tabs>
        <w:ind w:left="720" w:hanging="360"/>
      </w:pPr>
      <w:rPr>
        <w:rFonts w:ascii="Symbol" w:hAnsi="Symbol" w:cs="Symbol" w:hint="default"/>
        <w:sz w:val="16"/>
        <w:szCs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1512791A"/>
    <w:multiLevelType w:val="hybridMultilevel"/>
    <w:tmpl w:val="33B4F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436A0F"/>
    <w:multiLevelType w:val="hybridMultilevel"/>
    <w:tmpl w:val="FAC4B966"/>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5482CCA"/>
    <w:multiLevelType w:val="multilevel"/>
    <w:tmpl w:val="1B12C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65438B6"/>
    <w:multiLevelType w:val="hybridMultilevel"/>
    <w:tmpl w:val="97D67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9B74E1"/>
    <w:multiLevelType w:val="hybridMultilevel"/>
    <w:tmpl w:val="72D49C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DFA45BA"/>
    <w:multiLevelType w:val="multilevel"/>
    <w:tmpl w:val="5C0C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F801802"/>
    <w:multiLevelType w:val="hybridMultilevel"/>
    <w:tmpl w:val="5CE63EBE"/>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256B41A0"/>
    <w:multiLevelType w:val="multilevel"/>
    <w:tmpl w:val="99E4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64106C"/>
    <w:multiLevelType w:val="hybridMultilevel"/>
    <w:tmpl w:val="F21010B0"/>
    <w:lvl w:ilvl="0" w:tplc="81AC0A6E">
      <w:start w:val="1"/>
      <w:numFmt w:val="bullet"/>
      <w:pStyle w:val="a"/>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C6E4691"/>
    <w:multiLevelType w:val="multilevel"/>
    <w:tmpl w:val="B372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F1A45BD"/>
    <w:multiLevelType w:val="hybridMultilevel"/>
    <w:tmpl w:val="6732553A"/>
    <w:lvl w:ilvl="0" w:tplc="0DE68AAE">
      <w:start w:val="8"/>
      <w:numFmt w:val="decimal"/>
      <w:lvlText w:val="%1."/>
      <w:lvlJc w:val="left"/>
      <w:pPr>
        <w:ind w:left="1495" w:hanging="360"/>
      </w:pPr>
      <w:rPr>
        <w:rFonts w:hint="default"/>
        <w:b/>
        <w:i w:val="0"/>
      </w:rPr>
    </w:lvl>
    <w:lvl w:ilvl="1" w:tplc="04190019" w:tentative="1">
      <w:start w:val="1"/>
      <w:numFmt w:val="lowerLetter"/>
      <w:lvlText w:val="%2."/>
      <w:lvlJc w:val="left"/>
      <w:pPr>
        <w:ind w:left="2325" w:hanging="360"/>
      </w:pPr>
    </w:lvl>
    <w:lvl w:ilvl="2" w:tplc="0419001B" w:tentative="1">
      <w:start w:val="1"/>
      <w:numFmt w:val="lowerRoman"/>
      <w:lvlText w:val="%3."/>
      <w:lvlJc w:val="right"/>
      <w:pPr>
        <w:ind w:left="3045" w:hanging="180"/>
      </w:pPr>
    </w:lvl>
    <w:lvl w:ilvl="3" w:tplc="0419000F" w:tentative="1">
      <w:start w:val="1"/>
      <w:numFmt w:val="decimal"/>
      <w:lvlText w:val="%4."/>
      <w:lvlJc w:val="left"/>
      <w:pPr>
        <w:ind w:left="3765" w:hanging="360"/>
      </w:pPr>
    </w:lvl>
    <w:lvl w:ilvl="4" w:tplc="04190019" w:tentative="1">
      <w:start w:val="1"/>
      <w:numFmt w:val="lowerLetter"/>
      <w:lvlText w:val="%5."/>
      <w:lvlJc w:val="left"/>
      <w:pPr>
        <w:ind w:left="4485" w:hanging="360"/>
      </w:pPr>
    </w:lvl>
    <w:lvl w:ilvl="5" w:tplc="0419001B" w:tentative="1">
      <w:start w:val="1"/>
      <w:numFmt w:val="lowerRoman"/>
      <w:lvlText w:val="%6."/>
      <w:lvlJc w:val="right"/>
      <w:pPr>
        <w:ind w:left="5205" w:hanging="180"/>
      </w:pPr>
    </w:lvl>
    <w:lvl w:ilvl="6" w:tplc="0419000F" w:tentative="1">
      <w:start w:val="1"/>
      <w:numFmt w:val="decimal"/>
      <w:lvlText w:val="%7."/>
      <w:lvlJc w:val="left"/>
      <w:pPr>
        <w:ind w:left="5925" w:hanging="360"/>
      </w:pPr>
    </w:lvl>
    <w:lvl w:ilvl="7" w:tplc="04190019" w:tentative="1">
      <w:start w:val="1"/>
      <w:numFmt w:val="lowerLetter"/>
      <w:lvlText w:val="%8."/>
      <w:lvlJc w:val="left"/>
      <w:pPr>
        <w:ind w:left="6645" w:hanging="360"/>
      </w:pPr>
    </w:lvl>
    <w:lvl w:ilvl="8" w:tplc="0419001B" w:tentative="1">
      <w:start w:val="1"/>
      <w:numFmt w:val="lowerRoman"/>
      <w:lvlText w:val="%9."/>
      <w:lvlJc w:val="right"/>
      <w:pPr>
        <w:ind w:left="7365" w:hanging="180"/>
      </w:pPr>
    </w:lvl>
  </w:abstractNum>
  <w:abstractNum w:abstractNumId="15">
    <w:nsid w:val="33A34148"/>
    <w:multiLevelType w:val="multilevel"/>
    <w:tmpl w:val="4E0A5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7C2133"/>
    <w:multiLevelType w:val="hybridMultilevel"/>
    <w:tmpl w:val="64F476FE"/>
    <w:lvl w:ilvl="0" w:tplc="B6E61AC6">
      <w:start w:val="1"/>
      <w:numFmt w:val="decimal"/>
      <w:pStyle w:val="a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3E993F2E"/>
    <w:multiLevelType w:val="hybridMultilevel"/>
    <w:tmpl w:val="C6AE8DC4"/>
    <w:lvl w:ilvl="0" w:tplc="93246AA8">
      <w:start w:val="1"/>
      <w:numFmt w:val="bullet"/>
      <w:lvlText w:val=""/>
      <w:lvlJc w:val="left"/>
      <w:pPr>
        <w:ind w:left="360" w:hanging="360"/>
      </w:pPr>
      <w:rPr>
        <w:rFonts w:ascii="Symbol" w:hAnsi="Symbol" w:hint="default"/>
        <w:color w:val="auto"/>
      </w:rPr>
    </w:lvl>
    <w:lvl w:ilvl="1" w:tplc="04DA907C">
      <w:start w:val="1"/>
      <w:numFmt w:val="decimal"/>
      <w:lvlText w:val="%2)"/>
      <w:lvlJc w:val="left"/>
      <w:pPr>
        <w:ind w:left="1740" w:hanging="1020"/>
      </w:pPr>
      <w:rPr>
        <w:rFonts w:hint="default"/>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
    <w:nsid w:val="40A70FD3"/>
    <w:multiLevelType w:val="multilevel"/>
    <w:tmpl w:val="6C3C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671763"/>
    <w:multiLevelType w:val="multilevel"/>
    <w:tmpl w:val="EDCEB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39D12FA"/>
    <w:multiLevelType w:val="hybridMultilevel"/>
    <w:tmpl w:val="78A02062"/>
    <w:lvl w:ilvl="0" w:tplc="B5D40AAE">
      <w:start w:val="1"/>
      <w:numFmt w:val="decimal"/>
      <w:lvlText w:val="%1."/>
      <w:lvlJc w:val="left"/>
      <w:pPr>
        <w:ind w:left="1070"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59F31AE"/>
    <w:multiLevelType w:val="hybridMultilevel"/>
    <w:tmpl w:val="9C8E5A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45D719BC"/>
    <w:multiLevelType w:val="hybridMultilevel"/>
    <w:tmpl w:val="C9B605CE"/>
    <w:lvl w:ilvl="0" w:tplc="0419000F">
      <w:start w:val="1"/>
      <w:numFmt w:val="decimal"/>
      <w:lvlText w:val="%1."/>
      <w:lvlJc w:val="left"/>
      <w:pPr>
        <w:tabs>
          <w:tab w:val="num" w:pos="360"/>
        </w:tabs>
        <w:ind w:left="360" w:hanging="360"/>
      </w:pPr>
      <w:rPr>
        <w:rFonts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46E462AC"/>
    <w:multiLevelType w:val="multilevel"/>
    <w:tmpl w:val="382C4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88F6CEF"/>
    <w:multiLevelType w:val="hybridMultilevel"/>
    <w:tmpl w:val="9EB27B46"/>
    <w:lvl w:ilvl="0" w:tplc="A91297C4">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91D214D"/>
    <w:multiLevelType w:val="hybridMultilevel"/>
    <w:tmpl w:val="A91E7B22"/>
    <w:lvl w:ilvl="0" w:tplc="417C876C">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9254C01"/>
    <w:multiLevelType w:val="multilevel"/>
    <w:tmpl w:val="292E0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D550C3D"/>
    <w:multiLevelType w:val="multilevel"/>
    <w:tmpl w:val="3E944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0116138"/>
    <w:multiLevelType w:val="hybridMultilevel"/>
    <w:tmpl w:val="B7302FF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2D329C6"/>
    <w:multiLevelType w:val="hybridMultilevel"/>
    <w:tmpl w:val="7C7E7FD8"/>
    <w:lvl w:ilvl="0" w:tplc="D2BC2F22">
      <w:start w:val="3"/>
      <w:numFmt w:val="decimal"/>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0">
    <w:nsid w:val="52F36CC9"/>
    <w:multiLevelType w:val="hybridMultilevel"/>
    <w:tmpl w:val="0C28A776"/>
    <w:lvl w:ilvl="0" w:tplc="3146D5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4D10BFE"/>
    <w:multiLevelType w:val="multilevel"/>
    <w:tmpl w:val="66D80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8B30C40"/>
    <w:multiLevelType w:val="hybridMultilevel"/>
    <w:tmpl w:val="5742D13C"/>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3">
    <w:nsid w:val="5EDA12CD"/>
    <w:multiLevelType w:val="hybridMultilevel"/>
    <w:tmpl w:val="DDD4A484"/>
    <w:lvl w:ilvl="0" w:tplc="8BA2711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1E84FEC"/>
    <w:multiLevelType w:val="multilevel"/>
    <w:tmpl w:val="9DCE6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81665A2"/>
    <w:multiLevelType w:val="hybridMultilevel"/>
    <w:tmpl w:val="DB12D4D4"/>
    <w:lvl w:ilvl="0" w:tplc="8BA2711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685D7C3A"/>
    <w:multiLevelType w:val="hybridMultilevel"/>
    <w:tmpl w:val="0F2C6D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A1461BB"/>
    <w:multiLevelType w:val="multilevel"/>
    <w:tmpl w:val="16D09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DE01E2"/>
    <w:multiLevelType w:val="hybridMultilevel"/>
    <w:tmpl w:val="1C6CBB66"/>
    <w:lvl w:ilvl="0" w:tplc="8E20F88C">
      <w:start w:val="1"/>
      <w:numFmt w:val="decimal"/>
      <w:lvlText w:val="%1)"/>
      <w:lvlJc w:val="left"/>
      <w:pPr>
        <w:tabs>
          <w:tab w:val="num" w:pos="1065"/>
        </w:tabs>
        <w:ind w:left="1065" w:hanging="360"/>
      </w:pPr>
      <w:rPr>
        <w:rFonts w:hint="default"/>
      </w:rPr>
    </w:lvl>
    <w:lvl w:ilvl="1" w:tplc="AC409C5E">
      <w:start w:val="1"/>
      <w:numFmt w:val="decimal"/>
      <w:lvlText w:val="%2."/>
      <w:lvlJc w:val="left"/>
      <w:pPr>
        <w:tabs>
          <w:tab w:val="num" w:pos="1785"/>
        </w:tabs>
        <w:ind w:left="1785" w:hanging="360"/>
      </w:pPr>
      <w:rPr>
        <w:rFonts w:hint="default"/>
      </w:r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9">
    <w:nsid w:val="75087DB0"/>
    <w:multiLevelType w:val="multilevel"/>
    <w:tmpl w:val="5F20A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9156153"/>
    <w:multiLevelType w:val="hybridMultilevel"/>
    <w:tmpl w:val="09BCE7B0"/>
    <w:lvl w:ilvl="0" w:tplc="6A14F65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6"/>
  </w:num>
  <w:num w:numId="2">
    <w:abstractNumId w:val="7"/>
  </w:num>
  <w:num w:numId="3">
    <w:abstractNumId w:val="25"/>
  </w:num>
  <w:num w:numId="4">
    <w:abstractNumId w:val="13"/>
  </w:num>
  <w:num w:numId="5">
    <w:abstractNumId w:val="22"/>
  </w:num>
  <w:num w:numId="6">
    <w:abstractNumId w:val="37"/>
  </w:num>
  <w:num w:numId="7">
    <w:abstractNumId w:val="15"/>
  </w:num>
  <w:num w:numId="8">
    <w:abstractNumId w:val="3"/>
  </w:num>
  <w:num w:numId="9">
    <w:abstractNumId w:val="38"/>
  </w:num>
  <w:num w:numId="10">
    <w:abstractNumId w:val="14"/>
  </w:num>
  <w:num w:numId="11">
    <w:abstractNumId w:val="20"/>
  </w:num>
  <w:num w:numId="12">
    <w:abstractNumId w:val="4"/>
  </w:num>
  <w:num w:numId="13">
    <w:abstractNumId w:val="2"/>
  </w:num>
  <w:num w:numId="14">
    <w:abstractNumId w:val="27"/>
  </w:num>
  <w:num w:numId="15">
    <w:abstractNumId w:val="23"/>
  </w:num>
  <w:num w:numId="16">
    <w:abstractNumId w:val="6"/>
  </w:num>
  <w:num w:numId="17">
    <w:abstractNumId w:val="9"/>
  </w:num>
  <w:num w:numId="18">
    <w:abstractNumId w:val="26"/>
  </w:num>
  <w:num w:numId="19">
    <w:abstractNumId w:val="31"/>
  </w:num>
  <w:num w:numId="20">
    <w:abstractNumId w:val="11"/>
  </w:num>
  <w:num w:numId="21">
    <w:abstractNumId w:val="34"/>
  </w:num>
  <w:num w:numId="22">
    <w:abstractNumId w:val="18"/>
  </w:num>
  <w:num w:numId="23">
    <w:abstractNumId w:val="39"/>
  </w:num>
  <w:num w:numId="24">
    <w:abstractNumId w:val="19"/>
  </w:num>
  <w:num w:numId="25">
    <w:abstractNumId w:val="30"/>
  </w:num>
  <w:num w:numId="26">
    <w:abstractNumId w:val="12"/>
  </w:num>
  <w:num w:numId="27">
    <w:abstractNumId w:val="8"/>
  </w:num>
  <w:num w:numId="28">
    <w:abstractNumId w:val="29"/>
  </w:num>
  <w:num w:numId="29">
    <w:abstractNumId w:val="24"/>
  </w:num>
  <w:num w:numId="30">
    <w:abstractNumId w:val="33"/>
  </w:num>
  <w:num w:numId="31">
    <w:abstractNumId w:val="35"/>
  </w:num>
  <w:num w:numId="32">
    <w:abstractNumId w:val="28"/>
  </w:num>
  <w:num w:numId="33">
    <w:abstractNumId w:val="21"/>
  </w:num>
  <w:num w:numId="34">
    <w:abstractNumId w:val="16"/>
    <w:lvlOverride w:ilvl="0">
      <w:startOverride w:val="1"/>
    </w:lvlOverride>
  </w:num>
  <w:num w:numId="35">
    <w:abstractNumId w:val="1"/>
  </w:num>
  <w:num w:numId="36">
    <w:abstractNumId w:val="17"/>
  </w:num>
  <w:num w:numId="37">
    <w:abstractNumId w:val="0"/>
  </w:num>
  <w:num w:numId="38">
    <w:abstractNumId w:val="5"/>
  </w:num>
  <w:num w:numId="39">
    <w:abstractNumId w:val="10"/>
  </w:num>
  <w:num w:numId="40">
    <w:abstractNumId w:val="40"/>
  </w:num>
  <w:num w:numId="4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0A9"/>
    <w:rsid w:val="00084F65"/>
    <w:rsid w:val="000B7007"/>
    <w:rsid w:val="000D1ED1"/>
    <w:rsid w:val="00111D92"/>
    <w:rsid w:val="0012156E"/>
    <w:rsid w:val="00156D94"/>
    <w:rsid w:val="001B5A50"/>
    <w:rsid w:val="00255137"/>
    <w:rsid w:val="00257151"/>
    <w:rsid w:val="002B39BF"/>
    <w:rsid w:val="002C3FFF"/>
    <w:rsid w:val="003000A9"/>
    <w:rsid w:val="003114D2"/>
    <w:rsid w:val="0038428A"/>
    <w:rsid w:val="003C1469"/>
    <w:rsid w:val="003F1C0E"/>
    <w:rsid w:val="00404AC5"/>
    <w:rsid w:val="00427C4B"/>
    <w:rsid w:val="004A06DF"/>
    <w:rsid w:val="004C3916"/>
    <w:rsid w:val="004D2C96"/>
    <w:rsid w:val="004D2EC7"/>
    <w:rsid w:val="004E2276"/>
    <w:rsid w:val="005206E8"/>
    <w:rsid w:val="0052493E"/>
    <w:rsid w:val="00607E6A"/>
    <w:rsid w:val="0062380D"/>
    <w:rsid w:val="00630A18"/>
    <w:rsid w:val="00645F1B"/>
    <w:rsid w:val="00670A0E"/>
    <w:rsid w:val="00695FD7"/>
    <w:rsid w:val="00697E20"/>
    <w:rsid w:val="007229A0"/>
    <w:rsid w:val="00725082"/>
    <w:rsid w:val="00780A12"/>
    <w:rsid w:val="008056BB"/>
    <w:rsid w:val="00806EA4"/>
    <w:rsid w:val="00861120"/>
    <w:rsid w:val="008759A1"/>
    <w:rsid w:val="00882580"/>
    <w:rsid w:val="008B5694"/>
    <w:rsid w:val="00936F62"/>
    <w:rsid w:val="00972364"/>
    <w:rsid w:val="00981D2D"/>
    <w:rsid w:val="009948E7"/>
    <w:rsid w:val="009A1499"/>
    <w:rsid w:val="009E742D"/>
    <w:rsid w:val="00A522B3"/>
    <w:rsid w:val="00A522CB"/>
    <w:rsid w:val="00A668FE"/>
    <w:rsid w:val="00A71FA5"/>
    <w:rsid w:val="00A77754"/>
    <w:rsid w:val="00A91408"/>
    <w:rsid w:val="00A94E7F"/>
    <w:rsid w:val="00A978FC"/>
    <w:rsid w:val="00AC02BE"/>
    <w:rsid w:val="00AD4258"/>
    <w:rsid w:val="00AE2A32"/>
    <w:rsid w:val="00B153B9"/>
    <w:rsid w:val="00B52EC5"/>
    <w:rsid w:val="00B80BC7"/>
    <w:rsid w:val="00B9088F"/>
    <w:rsid w:val="00B91C62"/>
    <w:rsid w:val="00BA4305"/>
    <w:rsid w:val="00BD2BCB"/>
    <w:rsid w:val="00BE17A8"/>
    <w:rsid w:val="00C05677"/>
    <w:rsid w:val="00C33ED1"/>
    <w:rsid w:val="00C8441B"/>
    <w:rsid w:val="00CE6062"/>
    <w:rsid w:val="00CE7E15"/>
    <w:rsid w:val="00D1717D"/>
    <w:rsid w:val="00D36683"/>
    <w:rsid w:val="00DA32DB"/>
    <w:rsid w:val="00DD5600"/>
    <w:rsid w:val="00DE1008"/>
    <w:rsid w:val="00E1094E"/>
    <w:rsid w:val="00E141FD"/>
    <w:rsid w:val="00E4266B"/>
    <w:rsid w:val="00E57455"/>
    <w:rsid w:val="00E86746"/>
    <w:rsid w:val="00EB7AE9"/>
    <w:rsid w:val="00F3127A"/>
    <w:rsid w:val="00FB62D4"/>
    <w:rsid w:val="00FC6F23"/>
    <w:rsid w:val="00FE4E56"/>
    <w:rsid w:val="00FF57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229A0"/>
    <w:pPr>
      <w:spacing w:after="0" w:line="240" w:lineRule="auto"/>
    </w:pPr>
    <w:rPr>
      <w:rFonts w:ascii="Times New Roman" w:eastAsia="Times New Roman" w:hAnsi="Times New Roman" w:cs="Times New Roman"/>
      <w:noProof/>
      <w:sz w:val="24"/>
      <w:szCs w:val="24"/>
      <w:lang w:eastAsia="ru-RU"/>
    </w:rPr>
  </w:style>
  <w:style w:type="paragraph" w:styleId="3">
    <w:name w:val="heading 3"/>
    <w:basedOn w:val="a2"/>
    <w:next w:val="a2"/>
    <w:link w:val="30"/>
    <w:uiPriority w:val="9"/>
    <w:qFormat/>
    <w:rsid w:val="00A522B3"/>
    <w:pPr>
      <w:keepNext/>
      <w:keepLines/>
      <w:suppressAutoHyphens/>
      <w:spacing w:line="360" w:lineRule="auto"/>
      <w:ind w:firstLine="709"/>
      <w:jc w:val="both"/>
      <w:outlineLvl w:val="2"/>
    </w:pPr>
    <w:rPr>
      <w:rFonts w:eastAsia="Calibri"/>
      <w:b/>
      <w:noProof w:val="0"/>
      <w:sz w:val="28"/>
      <w:szCs w:val="28"/>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31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uiPriority w:val="34"/>
    <w:qFormat/>
    <w:rsid w:val="00B9088F"/>
    <w:pPr>
      <w:ind w:left="720"/>
      <w:contextualSpacing/>
    </w:pPr>
  </w:style>
  <w:style w:type="character" w:customStyle="1" w:styleId="a8">
    <w:name w:val="Гипертекстовая ссылка"/>
    <w:basedOn w:val="a3"/>
    <w:uiPriority w:val="99"/>
    <w:rsid w:val="00EB7AE9"/>
    <w:rPr>
      <w:rFonts w:cs="Times New Roman"/>
      <w:color w:val="106BBE"/>
    </w:rPr>
  </w:style>
  <w:style w:type="paragraph" w:customStyle="1" w:styleId="a9">
    <w:name w:val="Комментарий"/>
    <w:basedOn w:val="a2"/>
    <w:next w:val="a2"/>
    <w:uiPriority w:val="99"/>
    <w:rsid w:val="00EB7AE9"/>
    <w:pPr>
      <w:widowControl w:val="0"/>
      <w:autoSpaceDE w:val="0"/>
      <w:autoSpaceDN w:val="0"/>
      <w:adjustRightInd w:val="0"/>
      <w:spacing w:before="75"/>
      <w:ind w:left="170"/>
      <w:jc w:val="both"/>
    </w:pPr>
    <w:rPr>
      <w:rFonts w:ascii="Arial" w:eastAsiaTheme="minorEastAsia" w:hAnsi="Arial" w:cs="Arial"/>
      <w:noProof w:val="0"/>
      <w:color w:val="353842"/>
      <w:shd w:val="clear" w:color="auto" w:fill="F0F0F0"/>
    </w:rPr>
  </w:style>
  <w:style w:type="paragraph" w:customStyle="1" w:styleId="aa">
    <w:name w:val="Информация об изменениях документа"/>
    <w:basedOn w:val="a9"/>
    <w:next w:val="a2"/>
    <w:uiPriority w:val="99"/>
    <w:rsid w:val="00EB7AE9"/>
    <w:rPr>
      <w:i/>
      <w:iCs/>
    </w:rPr>
  </w:style>
  <w:style w:type="character" w:customStyle="1" w:styleId="30">
    <w:name w:val="Заголовок 3 Знак"/>
    <w:basedOn w:val="a3"/>
    <w:link w:val="3"/>
    <w:uiPriority w:val="9"/>
    <w:rsid w:val="00A522B3"/>
    <w:rPr>
      <w:rFonts w:ascii="Times New Roman" w:eastAsia="Calibri" w:hAnsi="Times New Roman" w:cs="Times New Roman"/>
      <w:b/>
      <w:sz w:val="28"/>
      <w:szCs w:val="28"/>
    </w:rPr>
  </w:style>
  <w:style w:type="paragraph" w:customStyle="1" w:styleId="a">
    <w:name w:val="Перечень"/>
    <w:basedOn w:val="a2"/>
    <w:next w:val="a2"/>
    <w:link w:val="ab"/>
    <w:qFormat/>
    <w:rsid w:val="00A522B3"/>
    <w:pPr>
      <w:numPr>
        <w:numId w:val="26"/>
      </w:numPr>
      <w:suppressAutoHyphens/>
      <w:spacing w:line="360" w:lineRule="auto"/>
      <w:ind w:left="0" w:firstLine="284"/>
      <w:jc w:val="both"/>
    </w:pPr>
    <w:rPr>
      <w:rFonts w:eastAsia="Calibri"/>
      <w:noProof w:val="0"/>
      <w:sz w:val="28"/>
      <w:szCs w:val="22"/>
      <w:u w:color="000000"/>
      <w:bdr w:val="nil"/>
    </w:rPr>
  </w:style>
  <w:style w:type="character" w:customStyle="1" w:styleId="ab">
    <w:name w:val="Перечень Знак"/>
    <w:link w:val="a"/>
    <w:rsid w:val="00A522B3"/>
    <w:rPr>
      <w:rFonts w:ascii="Times New Roman" w:eastAsia="Calibri" w:hAnsi="Times New Roman" w:cs="Times New Roman"/>
      <w:sz w:val="28"/>
      <w:u w:color="000000"/>
      <w:bdr w:val="nil"/>
      <w:lang w:eastAsia="ru-RU"/>
    </w:rPr>
  </w:style>
  <w:style w:type="character" w:styleId="ac">
    <w:name w:val="footnote reference"/>
    <w:rsid w:val="00111D92"/>
    <w:rPr>
      <w:rFonts w:cs="Times New Roman"/>
      <w:vertAlign w:val="superscript"/>
    </w:rPr>
  </w:style>
  <w:style w:type="paragraph" w:styleId="ad">
    <w:name w:val="footnote text"/>
    <w:aliases w:val="Знак6,F1"/>
    <w:basedOn w:val="a2"/>
    <w:link w:val="ae"/>
    <w:rsid w:val="00111D92"/>
    <w:pPr>
      <w:spacing w:line="360" w:lineRule="auto"/>
    </w:pPr>
    <w:rPr>
      <w:noProof w:val="0"/>
      <w:sz w:val="20"/>
      <w:szCs w:val="20"/>
    </w:rPr>
  </w:style>
  <w:style w:type="character" w:customStyle="1" w:styleId="ae">
    <w:name w:val="Текст сноски Знак"/>
    <w:aliases w:val="Знак6 Знак,F1 Знак"/>
    <w:basedOn w:val="a3"/>
    <w:link w:val="ad"/>
    <w:rsid w:val="00111D92"/>
    <w:rPr>
      <w:rFonts w:ascii="Times New Roman" w:eastAsia="Times New Roman" w:hAnsi="Times New Roman" w:cs="Times New Roman"/>
      <w:sz w:val="20"/>
      <w:szCs w:val="20"/>
      <w:lang w:eastAsia="ru-RU"/>
    </w:rPr>
  </w:style>
  <w:style w:type="character" w:customStyle="1" w:styleId="dash041e0431044b0447043d044b0439char1">
    <w:name w:val="dash041e_0431_044b_0447_043d_044b_0439__char1"/>
    <w:uiPriority w:val="99"/>
    <w:rsid w:val="00111D92"/>
    <w:rPr>
      <w:rFonts w:ascii="Times New Roman" w:hAnsi="Times New Roman" w:cs="Times New Roman" w:hint="default"/>
      <w:strike w:val="0"/>
      <w:dstrike w:val="0"/>
      <w:sz w:val="24"/>
      <w:szCs w:val="24"/>
      <w:u w:val="none"/>
      <w:effect w:val="none"/>
    </w:rPr>
  </w:style>
  <w:style w:type="paragraph" w:customStyle="1" w:styleId="a1">
    <w:name w:val="Перечисление"/>
    <w:link w:val="af"/>
    <w:uiPriority w:val="99"/>
    <w:qFormat/>
    <w:rsid w:val="00111D92"/>
    <w:pPr>
      <w:numPr>
        <w:numId w:val="29"/>
      </w:numPr>
      <w:spacing w:after="60"/>
      <w:jc w:val="both"/>
    </w:pPr>
    <w:rPr>
      <w:rFonts w:ascii="Times New Roman" w:eastAsia="Calibri" w:hAnsi="Times New Roman" w:cs="Times New Roman"/>
      <w:sz w:val="20"/>
      <w:szCs w:val="20"/>
    </w:rPr>
  </w:style>
  <w:style w:type="character" w:customStyle="1" w:styleId="af">
    <w:name w:val="Перечисление Знак"/>
    <w:link w:val="a1"/>
    <w:uiPriority w:val="99"/>
    <w:rsid w:val="00111D92"/>
    <w:rPr>
      <w:rFonts w:ascii="Times New Roman" w:eastAsia="Calibri" w:hAnsi="Times New Roman" w:cs="Times New Roman"/>
      <w:sz w:val="20"/>
      <w:szCs w:val="20"/>
    </w:rPr>
  </w:style>
  <w:style w:type="paragraph" w:customStyle="1" w:styleId="a0">
    <w:name w:val="НОМЕРА"/>
    <w:basedOn w:val="af0"/>
    <w:link w:val="af1"/>
    <w:uiPriority w:val="99"/>
    <w:qFormat/>
    <w:rsid w:val="00111D92"/>
    <w:pPr>
      <w:numPr>
        <w:numId w:val="34"/>
      </w:numPr>
      <w:jc w:val="both"/>
    </w:pPr>
    <w:rPr>
      <w:rFonts w:ascii="Arial Narrow" w:eastAsia="Calibri" w:hAnsi="Arial Narrow"/>
      <w:noProof w:val="0"/>
      <w:sz w:val="18"/>
      <w:szCs w:val="18"/>
    </w:rPr>
  </w:style>
  <w:style w:type="character" w:customStyle="1" w:styleId="af1">
    <w:name w:val="НОМЕРА Знак"/>
    <w:link w:val="a0"/>
    <w:uiPriority w:val="99"/>
    <w:rsid w:val="00111D92"/>
    <w:rPr>
      <w:rFonts w:ascii="Arial Narrow" w:eastAsia="Calibri" w:hAnsi="Arial Narrow" w:cs="Times New Roman"/>
      <w:sz w:val="18"/>
      <w:szCs w:val="18"/>
      <w:lang w:eastAsia="ru-RU"/>
    </w:rPr>
  </w:style>
  <w:style w:type="paragraph" w:styleId="af0">
    <w:name w:val="Normal (Web)"/>
    <w:basedOn w:val="a2"/>
    <w:uiPriority w:val="99"/>
    <w:semiHidden/>
    <w:unhideWhenUsed/>
    <w:rsid w:val="00111D92"/>
  </w:style>
  <w:style w:type="paragraph" w:styleId="af2">
    <w:name w:val="Balloon Text"/>
    <w:basedOn w:val="a2"/>
    <w:link w:val="af3"/>
    <w:uiPriority w:val="99"/>
    <w:semiHidden/>
    <w:unhideWhenUsed/>
    <w:rsid w:val="00780A12"/>
    <w:rPr>
      <w:rFonts w:ascii="Segoe UI" w:hAnsi="Segoe UI" w:cs="Segoe UI"/>
      <w:sz w:val="18"/>
      <w:szCs w:val="18"/>
    </w:rPr>
  </w:style>
  <w:style w:type="character" w:customStyle="1" w:styleId="af3">
    <w:name w:val="Текст выноски Знак"/>
    <w:basedOn w:val="a3"/>
    <w:link w:val="af2"/>
    <w:uiPriority w:val="99"/>
    <w:semiHidden/>
    <w:rsid w:val="00780A12"/>
    <w:rPr>
      <w:rFonts w:ascii="Segoe UI" w:eastAsia="Times New Roman" w:hAnsi="Segoe UI" w:cs="Segoe UI"/>
      <w:noProof/>
      <w:sz w:val="18"/>
      <w:szCs w:val="18"/>
      <w:lang w:eastAsia="ru-RU"/>
    </w:rPr>
  </w:style>
  <w:style w:type="paragraph" w:styleId="af4">
    <w:name w:val="No Spacing"/>
    <w:link w:val="af5"/>
    <w:uiPriority w:val="1"/>
    <w:qFormat/>
    <w:rsid w:val="00E57455"/>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A522C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7229A0"/>
    <w:pPr>
      <w:spacing w:after="0" w:line="240" w:lineRule="auto"/>
    </w:pPr>
    <w:rPr>
      <w:rFonts w:ascii="Times New Roman" w:eastAsia="Times New Roman" w:hAnsi="Times New Roman" w:cs="Times New Roman"/>
      <w:noProof/>
      <w:sz w:val="24"/>
      <w:szCs w:val="24"/>
      <w:lang w:eastAsia="ru-RU"/>
    </w:rPr>
  </w:style>
  <w:style w:type="paragraph" w:styleId="3">
    <w:name w:val="heading 3"/>
    <w:basedOn w:val="a2"/>
    <w:next w:val="a2"/>
    <w:link w:val="30"/>
    <w:uiPriority w:val="9"/>
    <w:qFormat/>
    <w:rsid w:val="00A522B3"/>
    <w:pPr>
      <w:keepNext/>
      <w:keepLines/>
      <w:suppressAutoHyphens/>
      <w:spacing w:line="360" w:lineRule="auto"/>
      <w:ind w:firstLine="709"/>
      <w:jc w:val="both"/>
      <w:outlineLvl w:val="2"/>
    </w:pPr>
    <w:rPr>
      <w:rFonts w:eastAsia="Calibri"/>
      <w:b/>
      <w:noProof w:val="0"/>
      <w:sz w:val="28"/>
      <w:szCs w:val="28"/>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uiPriority w:val="59"/>
    <w:rsid w:val="003114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2"/>
    <w:uiPriority w:val="34"/>
    <w:qFormat/>
    <w:rsid w:val="00B9088F"/>
    <w:pPr>
      <w:ind w:left="720"/>
      <w:contextualSpacing/>
    </w:pPr>
  </w:style>
  <w:style w:type="character" w:customStyle="1" w:styleId="a8">
    <w:name w:val="Гипертекстовая ссылка"/>
    <w:basedOn w:val="a3"/>
    <w:uiPriority w:val="99"/>
    <w:rsid w:val="00EB7AE9"/>
    <w:rPr>
      <w:rFonts w:cs="Times New Roman"/>
      <w:color w:val="106BBE"/>
    </w:rPr>
  </w:style>
  <w:style w:type="paragraph" w:customStyle="1" w:styleId="a9">
    <w:name w:val="Комментарий"/>
    <w:basedOn w:val="a2"/>
    <w:next w:val="a2"/>
    <w:uiPriority w:val="99"/>
    <w:rsid w:val="00EB7AE9"/>
    <w:pPr>
      <w:widowControl w:val="0"/>
      <w:autoSpaceDE w:val="0"/>
      <w:autoSpaceDN w:val="0"/>
      <w:adjustRightInd w:val="0"/>
      <w:spacing w:before="75"/>
      <w:ind w:left="170"/>
      <w:jc w:val="both"/>
    </w:pPr>
    <w:rPr>
      <w:rFonts w:ascii="Arial" w:eastAsiaTheme="minorEastAsia" w:hAnsi="Arial" w:cs="Arial"/>
      <w:noProof w:val="0"/>
      <w:color w:val="353842"/>
      <w:shd w:val="clear" w:color="auto" w:fill="F0F0F0"/>
    </w:rPr>
  </w:style>
  <w:style w:type="paragraph" w:customStyle="1" w:styleId="aa">
    <w:name w:val="Информация об изменениях документа"/>
    <w:basedOn w:val="a9"/>
    <w:next w:val="a2"/>
    <w:uiPriority w:val="99"/>
    <w:rsid w:val="00EB7AE9"/>
    <w:rPr>
      <w:i/>
      <w:iCs/>
    </w:rPr>
  </w:style>
  <w:style w:type="character" w:customStyle="1" w:styleId="30">
    <w:name w:val="Заголовок 3 Знак"/>
    <w:basedOn w:val="a3"/>
    <w:link w:val="3"/>
    <w:uiPriority w:val="9"/>
    <w:rsid w:val="00A522B3"/>
    <w:rPr>
      <w:rFonts w:ascii="Times New Roman" w:eastAsia="Calibri" w:hAnsi="Times New Roman" w:cs="Times New Roman"/>
      <w:b/>
      <w:sz w:val="28"/>
      <w:szCs w:val="28"/>
    </w:rPr>
  </w:style>
  <w:style w:type="paragraph" w:customStyle="1" w:styleId="a">
    <w:name w:val="Перечень"/>
    <w:basedOn w:val="a2"/>
    <w:next w:val="a2"/>
    <w:link w:val="ab"/>
    <w:qFormat/>
    <w:rsid w:val="00A522B3"/>
    <w:pPr>
      <w:numPr>
        <w:numId w:val="26"/>
      </w:numPr>
      <w:suppressAutoHyphens/>
      <w:spacing w:line="360" w:lineRule="auto"/>
      <w:ind w:left="0" w:firstLine="284"/>
      <w:jc w:val="both"/>
    </w:pPr>
    <w:rPr>
      <w:rFonts w:eastAsia="Calibri"/>
      <w:noProof w:val="0"/>
      <w:sz w:val="28"/>
      <w:szCs w:val="22"/>
      <w:u w:color="000000"/>
      <w:bdr w:val="nil"/>
    </w:rPr>
  </w:style>
  <w:style w:type="character" w:customStyle="1" w:styleId="ab">
    <w:name w:val="Перечень Знак"/>
    <w:link w:val="a"/>
    <w:rsid w:val="00A522B3"/>
    <w:rPr>
      <w:rFonts w:ascii="Times New Roman" w:eastAsia="Calibri" w:hAnsi="Times New Roman" w:cs="Times New Roman"/>
      <w:sz w:val="28"/>
      <w:u w:color="000000"/>
      <w:bdr w:val="nil"/>
      <w:lang w:eastAsia="ru-RU"/>
    </w:rPr>
  </w:style>
  <w:style w:type="character" w:styleId="ac">
    <w:name w:val="footnote reference"/>
    <w:rsid w:val="00111D92"/>
    <w:rPr>
      <w:rFonts w:cs="Times New Roman"/>
      <w:vertAlign w:val="superscript"/>
    </w:rPr>
  </w:style>
  <w:style w:type="paragraph" w:styleId="ad">
    <w:name w:val="footnote text"/>
    <w:aliases w:val="Знак6,F1"/>
    <w:basedOn w:val="a2"/>
    <w:link w:val="ae"/>
    <w:rsid w:val="00111D92"/>
    <w:pPr>
      <w:spacing w:line="360" w:lineRule="auto"/>
    </w:pPr>
    <w:rPr>
      <w:noProof w:val="0"/>
      <w:sz w:val="20"/>
      <w:szCs w:val="20"/>
    </w:rPr>
  </w:style>
  <w:style w:type="character" w:customStyle="1" w:styleId="ae">
    <w:name w:val="Текст сноски Знак"/>
    <w:aliases w:val="Знак6 Знак,F1 Знак"/>
    <w:basedOn w:val="a3"/>
    <w:link w:val="ad"/>
    <w:rsid w:val="00111D92"/>
    <w:rPr>
      <w:rFonts w:ascii="Times New Roman" w:eastAsia="Times New Roman" w:hAnsi="Times New Roman" w:cs="Times New Roman"/>
      <w:sz w:val="20"/>
      <w:szCs w:val="20"/>
      <w:lang w:eastAsia="ru-RU"/>
    </w:rPr>
  </w:style>
  <w:style w:type="character" w:customStyle="1" w:styleId="dash041e0431044b0447043d044b0439char1">
    <w:name w:val="dash041e_0431_044b_0447_043d_044b_0439__char1"/>
    <w:uiPriority w:val="99"/>
    <w:rsid w:val="00111D92"/>
    <w:rPr>
      <w:rFonts w:ascii="Times New Roman" w:hAnsi="Times New Roman" w:cs="Times New Roman" w:hint="default"/>
      <w:strike w:val="0"/>
      <w:dstrike w:val="0"/>
      <w:sz w:val="24"/>
      <w:szCs w:val="24"/>
      <w:u w:val="none"/>
      <w:effect w:val="none"/>
    </w:rPr>
  </w:style>
  <w:style w:type="paragraph" w:customStyle="1" w:styleId="a1">
    <w:name w:val="Перечисление"/>
    <w:link w:val="af"/>
    <w:uiPriority w:val="99"/>
    <w:qFormat/>
    <w:rsid w:val="00111D92"/>
    <w:pPr>
      <w:numPr>
        <w:numId w:val="29"/>
      </w:numPr>
      <w:spacing w:after="60"/>
      <w:jc w:val="both"/>
    </w:pPr>
    <w:rPr>
      <w:rFonts w:ascii="Times New Roman" w:eastAsia="Calibri" w:hAnsi="Times New Roman" w:cs="Times New Roman"/>
      <w:sz w:val="20"/>
      <w:szCs w:val="20"/>
    </w:rPr>
  </w:style>
  <w:style w:type="character" w:customStyle="1" w:styleId="af">
    <w:name w:val="Перечисление Знак"/>
    <w:link w:val="a1"/>
    <w:uiPriority w:val="99"/>
    <w:rsid w:val="00111D92"/>
    <w:rPr>
      <w:rFonts w:ascii="Times New Roman" w:eastAsia="Calibri" w:hAnsi="Times New Roman" w:cs="Times New Roman"/>
      <w:sz w:val="20"/>
      <w:szCs w:val="20"/>
    </w:rPr>
  </w:style>
  <w:style w:type="paragraph" w:customStyle="1" w:styleId="a0">
    <w:name w:val="НОМЕРА"/>
    <w:basedOn w:val="af0"/>
    <w:link w:val="af1"/>
    <w:uiPriority w:val="99"/>
    <w:qFormat/>
    <w:rsid w:val="00111D92"/>
    <w:pPr>
      <w:numPr>
        <w:numId w:val="34"/>
      </w:numPr>
      <w:jc w:val="both"/>
    </w:pPr>
    <w:rPr>
      <w:rFonts w:ascii="Arial Narrow" w:eastAsia="Calibri" w:hAnsi="Arial Narrow"/>
      <w:noProof w:val="0"/>
      <w:sz w:val="18"/>
      <w:szCs w:val="18"/>
    </w:rPr>
  </w:style>
  <w:style w:type="character" w:customStyle="1" w:styleId="af1">
    <w:name w:val="НОМЕРА Знак"/>
    <w:link w:val="a0"/>
    <w:uiPriority w:val="99"/>
    <w:rsid w:val="00111D92"/>
    <w:rPr>
      <w:rFonts w:ascii="Arial Narrow" w:eastAsia="Calibri" w:hAnsi="Arial Narrow" w:cs="Times New Roman"/>
      <w:sz w:val="18"/>
      <w:szCs w:val="18"/>
      <w:lang w:eastAsia="ru-RU"/>
    </w:rPr>
  </w:style>
  <w:style w:type="paragraph" w:styleId="af0">
    <w:name w:val="Normal (Web)"/>
    <w:basedOn w:val="a2"/>
    <w:uiPriority w:val="99"/>
    <w:semiHidden/>
    <w:unhideWhenUsed/>
    <w:rsid w:val="00111D92"/>
  </w:style>
  <w:style w:type="paragraph" w:styleId="af2">
    <w:name w:val="Balloon Text"/>
    <w:basedOn w:val="a2"/>
    <w:link w:val="af3"/>
    <w:uiPriority w:val="99"/>
    <w:semiHidden/>
    <w:unhideWhenUsed/>
    <w:rsid w:val="00780A12"/>
    <w:rPr>
      <w:rFonts w:ascii="Segoe UI" w:hAnsi="Segoe UI" w:cs="Segoe UI"/>
      <w:sz w:val="18"/>
      <w:szCs w:val="18"/>
    </w:rPr>
  </w:style>
  <w:style w:type="character" w:customStyle="1" w:styleId="af3">
    <w:name w:val="Текст выноски Знак"/>
    <w:basedOn w:val="a3"/>
    <w:link w:val="af2"/>
    <w:uiPriority w:val="99"/>
    <w:semiHidden/>
    <w:rsid w:val="00780A12"/>
    <w:rPr>
      <w:rFonts w:ascii="Segoe UI" w:eastAsia="Times New Roman" w:hAnsi="Segoe UI" w:cs="Segoe UI"/>
      <w:noProof/>
      <w:sz w:val="18"/>
      <w:szCs w:val="18"/>
      <w:lang w:eastAsia="ru-RU"/>
    </w:rPr>
  </w:style>
  <w:style w:type="paragraph" w:styleId="af4">
    <w:name w:val="No Spacing"/>
    <w:link w:val="af5"/>
    <w:uiPriority w:val="1"/>
    <w:qFormat/>
    <w:rsid w:val="00E57455"/>
    <w:pPr>
      <w:spacing w:after="0" w:line="240" w:lineRule="auto"/>
    </w:pPr>
    <w:rPr>
      <w:rFonts w:ascii="Calibri" w:eastAsia="Calibri" w:hAnsi="Calibri" w:cs="Times New Roman"/>
    </w:rPr>
  </w:style>
  <w:style w:type="character" w:customStyle="1" w:styleId="af5">
    <w:name w:val="Без интервала Знак"/>
    <w:link w:val="af4"/>
    <w:uiPriority w:val="1"/>
    <w:locked/>
    <w:rsid w:val="00A522CB"/>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29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D09C8-158C-4534-AA0D-99506FC4D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Pages>
  <Words>7698</Words>
  <Characters>43884</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Горбуновы</dc:creator>
  <cp:lastModifiedBy>madina</cp:lastModifiedBy>
  <cp:revision>40</cp:revision>
  <cp:lastPrinted>2019-09-09T11:38:00Z</cp:lastPrinted>
  <dcterms:created xsi:type="dcterms:W3CDTF">2018-09-04T10:29:00Z</dcterms:created>
  <dcterms:modified xsi:type="dcterms:W3CDTF">2019-10-05T12:13:00Z</dcterms:modified>
</cp:coreProperties>
</file>