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E39" w:rsidRPr="00BD0A6E" w:rsidRDefault="00EB56C7" w:rsidP="00310402">
      <w:pPr>
        <w:shd w:val="clear" w:color="auto" w:fill="FFFFFF"/>
        <w:spacing w:line="360" w:lineRule="auto"/>
        <w:jc w:val="center"/>
        <w:rPr>
          <w:b/>
          <w:sz w:val="28"/>
          <w:szCs w:val="28"/>
        </w:rPr>
      </w:pPr>
      <w:r w:rsidRPr="00BD0A6E">
        <w:rPr>
          <w:b/>
          <w:sz w:val="28"/>
          <w:szCs w:val="28"/>
        </w:rPr>
        <w:t>Пояснительная записка</w:t>
      </w:r>
    </w:p>
    <w:p w:rsidR="00EB56C7" w:rsidRPr="0061675D" w:rsidRDefault="00EB56C7" w:rsidP="001E2A77">
      <w:pPr>
        <w:shd w:val="clear" w:color="auto" w:fill="FFFFFF"/>
        <w:jc w:val="both"/>
      </w:pPr>
    </w:p>
    <w:p w:rsidR="00E2712D" w:rsidRPr="0061675D" w:rsidRDefault="00EB56C7" w:rsidP="001E2A77">
      <w:pPr>
        <w:shd w:val="clear" w:color="auto" w:fill="FFFFFF"/>
        <w:ind w:firstLine="720"/>
        <w:jc w:val="both"/>
      </w:pPr>
      <w:r w:rsidRPr="0061675D">
        <w:t xml:space="preserve">Рабочая программа </w:t>
      </w:r>
      <w:r w:rsidR="00CD00E6">
        <w:t xml:space="preserve">по предмету «Английский язык» </w:t>
      </w:r>
      <w:r w:rsidR="00E82322" w:rsidRPr="0061675D">
        <w:t xml:space="preserve">разработана на основе </w:t>
      </w:r>
      <w:r w:rsidR="00E82322" w:rsidRPr="001F5623">
        <w:t xml:space="preserve">Федерального закона № 273 от 29.12.2012 «Об образовании в Российской Федерации», Федерального государственного образовательного стандарта основного общего образования в ред. приказов </w:t>
      </w:r>
      <w:proofErr w:type="spellStart"/>
      <w:r w:rsidR="00E82322" w:rsidRPr="001F5623">
        <w:t>Минобрнауки</w:t>
      </w:r>
      <w:proofErr w:type="spellEnd"/>
      <w:r w:rsidR="00E82322" w:rsidRPr="001F5623">
        <w:t xml:space="preserve"> России от 17.12.2</w:t>
      </w:r>
      <w:r w:rsidR="001F5623" w:rsidRPr="001F5623">
        <w:t xml:space="preserve">010 №1897, от 29.12.2014 № 1644; </w:t>
      </w:r>
      <w:r w:rsidR="00E82322" w:rsidRPr="001F5623">
        <w:t xml:space="preserve"> </w:t>
      </w:r>
      <w:proofErr w:type="gramStart"/>
      <w:r w:rsidR="001F5623" w:rsidRPr="001F5623">
        <w:rPr>
          <w:rFonts w:eastAsia="Calibri"/>
          <w:lang w:eastAsia="en-US"/>
        </w:rPr>
        <w:t xml:space="preserve">приказом </w:t>
      </w:r>
      <w:proofErr w:type="spellStart"/>
      <w:r w:rsidR="001F5623" w:rsidRPr="001F5623">
        <w:rPr>
          <w:rFonts w:eastAsia="Calibri"/>
          <w:lang w:eastAsia="en-US"/>
        </w:rPr>
        <w:t>Минобрнауки</w:t>
      </w:r>
      <w:proofErr w:type="spellEnd"/>
      <w:r w:rsidR="001F5623" w:rsidRPr="001F5623">
        <w:rPr>
          <w:rFonts w:eastAsia="Calibri"/>
          <w:lang w:eastAsia="en-US"/>
        </w:rPr>
        <w:t xml:space="preserve"> России от 31.12.2015 года № 1577«О внесении изменений в федеральный государственный образовательный стандарт основного общего образования, с </w:t>
      </w:r>
      <w:r w:rsidR="00E82322" w:rsidRPr="001F5623">
        <w:t>учётом Примерной основной образовательной программы основного общего образования, одобренной решением федерального учебно-методического объединения по общему образованию (протокол от 08 апреля 2015 года № 1/15), Устава школы</w:t>
      </w:r>
      <w:r w:rsidR="00E82322" w:rsidRPr="0061675D">
        <w:t xml:space="preserve"> и образовательных потребностей и интересов участников образовательных отношений.</w:t>
      </w:r>
      <w:proofErr w:type="gramEnd"/>
    </w:p>
    <w:p w:rsidR="00112B4E" w:rsidRPr="00112B4E" w:rsidRDefault="00112B4E" w:rsidP="00112B4E">
      <w:pPr>
        <w:suppressAutoHyphens/>
        <w:jc w:val="both"/>
        <w:rPr>
          <w:kern w:val="2"/>
        </w:rPr>
      </w:pPr>
      <w:r w:rsidRPr="00112B4E">
        <w:rPr>
          <w:kern w:val="2"/>
        </w:rPr>
        <w:t xml:space="preserve">Рабочая программа обеспеченна учебниками, учебными пособиями, включёнными в федеральный перечень учебников, рекомендованных </w:t>
      </w:r>
      <w:proofErr w:type="spellStart"/>
      <w:r w:rsidRPr="00112B4E">
        <w:rPr>
          <w:kern w:val="2"/>
        </w:rPr>
        <w:t>Минобрнауки</w:t>
      </w:r>
      <w:proofErr w:type="spellEnd"/>
      <w:r w:rsidRPr="00112B4E">
        <w:rPr>
          <w:kern w:val="2"/>
        </w:rPr>
        <w:t xml:space="preserve"> России к использованию в образовательном процессе в общеобразовательных учреждениях:</w:t>
      </w:r>
    </w:p>
    <w:p w:rsidR="00112B4E" w:rsidRPr="00112B4E" w:rsidRDefault="00112B4E" w:rsidP="00112B4E">
      <w:pPr>
        <w:suppressAutoHyphens/>
        <w:jc w:val="both"/>
        <w:rPr>
          <w:kern w:val="2"/>
        </w:rPr>
      </w:pPr>
      <w:r w:rsidRPr="00112B4E">
        <w:rPr>
          <w:kern w:val="2"/>
        </w:rPr>
        <w:t xml:space="preserve">   </w:t>
      </w:r>
      <w:proofErr w:type="spellStart"/>
      <w:r w:rsidRPr="00112B4E">
        <w:rPr>
          <w:kern w:val="2"/>
        </w:rPr>
        <w:t>Дж</w:t>
      </w:r>
      <w:proofErr w:type="gramStart"/>
      <w:r w:rsidRPr="00112B4E">
        <w:rPr>
          <w:kern w:val="2"/>
        </w:rPr>
        <w:t>.В</w:t>
      </w:r>
      <w:proofErr w:type="gramEnd"/>
      <w:r w:rsidRPr="00112B4E">
        <w:rPr>
          <w:kern w:val="2"/>
        </w:rPr>
        <w:t>аулина</w:t>
      </w:r>
      <w:proofErr w:type="spellEnd"/>
      <w:r w:rsidRPr="00112B4E">
        <w:rPr>
          <w:kern w:val="2"/>
        </w:rPr>
        <w:t xml:space="preserve">, </w:t>
      </w:r>
      <w:proofErr w:type="spellStart"/>
      <w:r w:rsidRPr="00112B4E">
        <w:rPr>
          <w:kern w:val="2"/>
        </w:rPr>
        <w:t>Дж.Дули</w:t>
      </w:r>
      <w:proofErr w:type="spellEnd"/>
      <w:r w:rsidRPr="00112B4E">
        <w:rPr>
          <w:kern w:val="2"/>
        </w:rPr>
        <w:t xml:space="preserve">, </w:t>
      </w:r>
      <w:proofErr w:type="spellStart"/>
      <w:r w:rsidRPr="00112B4E">
        <w:rPr>
          <w:kern w:val="2"/>
        </w:rPr>
        <w:t>В.Эванс</w:t>
      </w:r>
      <w:proofErr w:type="spellEnd"/>
      <w:r w:rsidRPr="00112B4E">
        <w:rPr>
          <w:kern w:val="2"/>
        </w:rPr>
        <w:t xml:space="preserve"> «Английский в фокусе».5 класс. Москва </w:t>
      </w:r>
      <w:r w:rsidRPr="00112B4E">
        <w:rPr>
          <w:kern w:val="2"/>
          <w:lang w:val="en-US"/>
        </w:rPr>
        <w:t>Express</w:t>
      </w:r>
      <w:r w:rsidRPr="00112B4E">
        <w:rPr>
          <w:kern w:val="2"/>
        </w:rPr>
        <w:t xml:space="preserve"> </w:t>
      </w:r>
      <w:r w:rsidRPr="00112B4E">
        <w:rPr>
          <w:kern w:val="2"/>
          <w:lang w:val="en-US"/>
        </w:rPr>
        <w:t>Publishing</w:t>
      </w:r>
      <w:r w:rsidRPr="00112B4E">
        <w:rPr>
          <w:kern w:val="2"/>
        </w:rPr>
        <w:t xml:space="preserve"> «Просвещение» 2018:</w:t>
      </w:r>
    </w:p>
    <w:p w:rsidR="00112B4E" w:rsidRPr="00112B4E" w:rsidRDefault="00112B4E" w:rsidP="00112B4E">
      <w:pPr>
        <w:suppressAutoHyphens/>
        <w:jc w:val="both"/>
        <w:rPr>
          <w:kern w:val="2"/>
        </w:rPr>
      </w:pPr>
      <w:r w:rsidRPr="00112B4E">
        <w:rPr>
          <w:kern w:val="2"/>
        </w:rPr>
        <w:t xml:space="preserve">   </w:t>
      </w:r>
      <w:proofErr w:type="spellStart"/>
      <w:r w:rsidRPr="00112B4E">
        <w:rPr>
          <w:kern w:val="2"/>
        </w:rPr>
        <w:t>Дж</w:t>
      </w:r>
      <w:proofErr w:type="gramStart"/>
      <w:r w:rsidRPr="00112B4E">
        <w:rPr>
          <w:kern w:val="2"/>
        </w:rPr>
        <w:t>.В</w:t>
      </w:r>
      <w:proofErr w:type="gramEnd"/>
      <w:r w:rsidRPr="00112B4E">
        <w:rPr>
          <w:kern w:val="2"/>
        </w:rPr>
        <w:t>аулина</w:t>
      </w:r>
      <w:proofErr w:type="spellEnd"/>
      <w:r w:rsidRPr="00112B4E">
        <w:rPr>
          <w:kern w:val="2"/>
        </w:rPr>
        <w:t xml:space="preserve">, </w:t>
      </w:r>
      <w:proofErr w:type="spellStart"/>
      <w:r w:rsidRPr="00112B4E">
        <w:rPr>
          <w:kern w:val="2"/>
        </w:rPr>
        <w:t>Дж.Дули</w:t>
      </w:r>
      <w:proofErr w:type="spellEnd"/>
      <w:r w:rsidRPr="00112B4E">
        <w:rPr>
          <w:kern w:val="2"/>
        </w:rPr>
        <w:t xml:space="preserve">, </w:t>
      </w:r>
      <w:proofErr w:type="spellStart"/>
      <w:r w:rsidRPr="00112B4E">
        <w:rPr>
          <w:kern w:val="2"/>
        </w:rPr>
        <w:t>В.Эванс</w:t>
      </w:r>
      <w:proofErr w:type="spellEnd"/>
      <w:r w:rsidRPr="00112B4E">
        <w:rPr>
          <w:kern w:val="2"/>
        </w:rPr>
        <w:t xml:space="preserve"> «Английский в фокусе».6 класс. Москва </w:t>
      </w:r>
      <w:r w:rsidRPr="00112B4E">
        <w:rPr>
          <w:kern w:val="2"/>
          <w:lang w:val="en-US"/>
        </w:rPr>
        <w:t>Express Publishing</w:t>
      </w:r>
      <w:r w:rsidRPr="00112B4E">
        <w:rPr>
          <w:kern w:val="2"/>
        </w:rPr>
        <w:t xml:space="preserve"> «Просвещение» 2018:</w:t>
      </w:r>
    </w:p>
    <w:p w:rsidR="00112B4E" w:rsidRPr="00112B4E" w:rsidRDefault="00112B4E" w:rsidP="00112B4E">
      <w:pPr>
        <w:suppressAutoHyphens/>
        <w:jc w:val="both"/>
        <w:rPr>
          <w:kern w:val="2"/>
        </w:rPr>
      </w:pPr>
      <w:r w:rsidRPr="00112B4E">
        <w:rPr>
          <w:kern w:val="2"/>
        </w:rPr>
        <w:t xml:space="preserve">   </w:t>
      </w:r>
      <w:proofErr w:type="spellStart"/>
      <w:r w:rsidRPr="00112B4E">
        <w:rPr>
          <w:kern w:val="2"/>
        </w:rPr>
        <w:t>Дж</w:t>
      </w:r>
      <w:proofErr w:type="gramStart"/>
      <w:r w:rsidRPr="00112B4E">
        <w:rPr>
          <w:kern w:val="2"/>
        </w:rPr>
        <w:t>.В</w:t>
      </w:r>
      <w:proofErr w:type="gramEnd"/>
      <w:r w:rsidRPr="00112B4E">
        <w:rPr>
          <w:kern w:val="2"/>
        </w:rPr>
        <w:t>аулина</w:t>
      </w:r>
      <w:proofErr w:type="spellEnd"/>
      <w:r w:rsidRPr="00112B4E">
        <w:rPr>
          <w:kern w:val="2"/>
        </w:rPr>
        <w:t xml:space="preserve">, </w:t>
      </w:r>
      <w:proofErr w:type="spellStart"/>
      <w:r w:rsidRPr="00112B4E">
        <w:rPr>
          <w:kern w:val="2"/>
        </w:rPr>
        <w:t>Дж.Дули</w:t>
      </w:r>
      <w:proofErr w:type="spellEnd"/>
      <w:r w:rsidRPr="00112B4E">
        <w:rPr>
          <w:kern w:val="2"/>
        </w:rPr>
        <w:t xml:space="preserve">, </w:t>
      </w:r>
      <w:proofErr w:type="spellStart"/>
      <w:r w:rsidRPr="00112B4E">
        <w:rPr>
          <w:kern w:val="2"/>
        </w:rPr>
        <w:t>В.Эванс</w:t>
      </w:r>
      <w:proofErr w:type="spellEnd"/>
      <w:r w:rsidRPr="00112B4E">
        <w:rPr>
          <w:kern w:val="2"/>
        </w:rPr>
        <w:t xml:space="preserve"> «Английский в фокусе».7 класс. Москва </w:t>
      </w:r>
      <w:r w:rsidRPr="00112B4E">
        <w:rPr>
          <w:kern w:val="2"/>
          <w:lang w:val="en-US"/>
        </w:rPr>
        <w:t>Express</w:t>
      </w:r>
      <w:r w:rsidRPr="00112B4E">
        <w:rPr>
          <w:kern w:val="2"/>
        </w:rPr>
        <w:t xml:space="preserve"> </w:t>
      </w:r>
      <w:r w:rsidRPr="00112B4E">
        <w:rPr>
          <w:kern w:val="2"/>
          <w:lang w:val="en-US"/>
        </w:rPr>
        <w:t>Publishing</w:t>
      </w:r>
      <w:r w:rsidRPr="00112B4E">
        <w:rPr>
          <w:kern w:val="2"/>
        </w:rPr>
        <w:t xml:space="preserve"> «Просвещение» 2018:</w:t>
      </w:r>
    </w:p>
    <w:p w:rsidR="00112B4E" w:rsidRPr="00112B4E" w:rsidRDefault="00112B4E" w:rsidP="00112B4E">
      <w:pPr>
        <w:suppressAutoHyphens/>
        <w:jc w:val="both"/>
        <w:rPr>
          <w:kern w:val="2"/>
        </w:rPr>
      </w:pPr>
      <w:r w:rsidRPr="00112B4E">
        <w:rPr>
          <w:kern w:val="2"/>
        </w:rPr>
        <w:t xml:space="preserve">   </w:t>
      </w:r>
      <w:proofErr w:type="spellStart"/>
      <w:r w:rsidRPr="00112B4E">
        <w:rPr>
          <w:kern w:val="2"/>
        </w:rPr>
        <w:t>Дж</w:t>
      </w:r>
      <w:proofErr w:type="gramStart"/>
      <w:r w:rsidRPr="00112B4E">
        <w:rPr>
          <w:kern w:val="2"/>
        </w:rPr>
        <w:t>.В</w:t>
      </w:r>
      <w:proofErr w:type="gramEnd"/>
      <w:r w:rsidRPr="00112B4E">
        <w:rPr>
          <w:kern w:val="2"/>
        </w:rPr>
        <w:t>аулина</w:t>
      </w:r>
      <w:proofErr w:type="spellEnd"/>
      <w:r w:rsidRPr="00112B4E">
        <w:rPr>
          <w:kern w:val="2"/>
        </w:rPr>
        <w:t xml:space="preserve">, </w:t>
      </w:r>
      <w:proofErr w:type="spellStart"/>
      <w:r w:rsidRPr="00112B4E">
        <w:rPr>
          <w:kern w:val="2"/>
        </w:rPr>
        <w:t>Дж.Дули</w:t>
      </w:r>
      <w:proofErr w:type="spellEnd"/>
      <w:r w:rsidRPr="00112B4E">
        <w:rPr>
          <w:kern w:val="2"/>
        </w:rPr>
        <w:t xml:space="preserve">, </w:t>
      </w:r>
      <w:proofErr w:type="spellStart"/>
      <w:r w:rsidRPr="00112B4E">
        <w:rPr>
          <w:kern w:val="2"/>
        </w:rPr>
        <w:t>В.Эванс</w:t>
      </w:r>
      <w:proofErr w:type="spellEnd"/>
      <w:r w:rsidRPr="00112B4E">
        <w:rPr>
          <w:kern w:val="2"/>
        </w:rPr>
        <w:t xml:space="preserve"> «Английский в фокусе».8 класс. Москва </w:t>
      </w:r>
      <w:r w:rsidRPr="00112B4E">
        <w:rPr>
          <w:kern w:val="2"/>
          <w:lang w:val="en-US"/>
        </w:rPr>
        <w:t>Express</w:t>
      </w:r>
      <w:r w:rsidRPr="00112B4E">
        <w:rPr>
          <w:kern w:val="2"/>
        </w:rPr>
        <w:t xml:space="preserve"> </w:t>
      </w:r>
      <w:r w:rsidRPr="00112B4E">
        <w:rPr>
          <w:kern w:val="2"/>
          <w:lang w:val="en-US"/>
        </w:rPr>
        <w:t>Publishing</w:t>
      </w:r>
      <w:r w:rsidRPr="00112B4E">
        <w:rPr>
          <w:kern w:val="2"/>
        </w:rPr>
        <w:t xml:space="preserve"> «Просвещение» 2018:</w:t>
      </w:r>
    </w:p>
    <w:p w:rsidR="00112B4E" w:rsidRPr="00112B4E" w:rsidRDefault="00112B4E" w:rsidP="00112B4E">
      <w:pPr>
        <w:suppressAutoHyphens/>
        <w:jc w:val="both"/>
        <w:rPr>
          <w:kern w:val="2"/>
        </w:rPr>
      </w:pPr>
      <w:r w:rsidRPr="00112B4E">
        <w:rPr>
          <w:kern w:val="2"/>
        </w:rPr>
        <w:t xml:space="preserve">  </w:t>
      </w:r>
      <w:proofErr w:type="spellStart"/>
      <w:r w:rsidRPr="00112B4E">
        <w:rPr>
          <w:kern w:val="2"/>
        </w:rPr>
        <w:t>Дж</w:t>
      </w:r>
      <w:proofErr w:type="gramStart"/>
      <w:r w:rsidRPr="00112B4E">
        <w:rPr>
          <w:kern w:val="2"/>
        </w:rPr>
        <w:t>.В</w:t>
      </w:r>
      <w:proofErr w:type="gramEnd"/>
      <w:r w:rsidRPr="00112B4E">
        <w:rPr>
          <w:kern w:val="2"/>
        </w:rPr>
        <w:t>аулина</w:t>
      </w:r>
      <w:proofErr w:type="spellEnd"/>
      <w:r w:rsidRPr="00112B4E">
        <w:rPr>
          <w:kern w:val="2"/>
        </w:rPr>
        <w:t xml:space="preserve">, </w:t>
      </w:r>
      <w:proofErr w:type="spellStart"/>
      <w:r w:rsidRPr="00112B4E">
        <w:rPr>
          <w:kern w:val="2"/>
        </w:rPr>
        <w:t>Дж.Дули</w:t>
      </w:r>
      <w:proofErr w:type="spellEnd"/>
      <w:r w:rsidRPr="00112B4E">
        <w:rPr>
          <w:kern w:val="2"/>
        </w:rPr>
        <w:t xml:space="preserve">, </w:t>
      </w:r>
      <w:proofErr w:type="spellStart"/>
      <w:r w:rsidRPr="00112B4E">
        <w:rPr>
          <w:kern w:val="2"/>
        </w:rPr>
        <w:t>В.Эванс</w:t>
      </w:r>
      <w:proofErr w:type="spellEnd"/>
      <w:r w:rsidRPr="00112B4E">
        <w:rPr>
          <w:kern w:val="2"/>
        </w:rPr>
        <w:t xml:space="preserve"> «Английский в фокусе».9 класс. Москва </w:t>
      </w:r>
      <w:r w:rsidRPr="00112B4E">
        <w:rPr>
          <w:kern w:val="2"/>
          <w:lang w:val="en-US"/>
        </w:rPr>
        <w:t>Express</w:t>
      </w:r>
      <w:r w:rsidRPr="00112B4E">
        <w:rPr>
          <w:kern w:val="2"/>
        </w:rPr>
        <w:t xml:space="preserve"> </w:t>
      </w:r>
      <w:r w:rsidRPr="00112B4E">
        <w:rPr>
          <w:kern w:val="2"/>
          <w:lang w:val="en-US"/>
        </w:rPr>
        <w:t>Publishing</w:t>
      </w:r>
      <w:r w:rsidRPr="00112B4E">
        <w:rPr>
          <w:kern w:val="2"/>
        </w:rPr>
        <w:t xml:space="preserve"> «Просвещение» 2018:</w:t>
      </w:r>
    </w:p>
    <w:p w:rsidR="00112B4E" w:rsidRPr="00112B4E" w:rsidRDefault="00112B4E" w:rsidP="00112B4E">
      <w:pPr>
        <w:suppressAutoHyphens/>
        <w:jc w:val="both"/>
        <w:rPr>
          <w:kern w:val="2"/>
        </w:rPr>
      </w:pPr>
      <w:r w:rsidRPr="00112B4E">
        <w:rPr>
          <w:color w:val="000000"/>
          <w:kern w:val="2"/>
        </w:rPr>
        <w:t xml:space="preserve">   </w:t>
      </w:r>
      <w:r w:rsidRPr="00112B4E">
        <w:rPr>
          <w:kern w:val="2"/>
        </w:rPr>
        <w:t xml:space="preserve">Программа учебного предмета «Английский язык» рассчитана на обучение   с 5-го по 9-й класс по 3 часа в неделю; 105 часов в 5-8 классах, 102 часа в 9 классах. </w:t>
      </w:r>
    </w:p>
    <w:p w:rsidR="00112B4E" w:rsidRPr="00112B4E" w:rsidRDefault="00112B4E" w:rsidP="00112B4E">
      <w:pPr>
        <w:shd w:val="clear" w:color="auto" w:fill="FFFFFF"/>
        <w:suppressAutoHyphens/>
        <w:autoSpaceDE w:val="0"/>
        <w:autoSpaceDN w:val="0"/>
        <w:adjustRightInd w:val="0"/>
        <w:ind w:firstLine="720"/>
        <w:jc w:val="both"/>
        <w:rPr>
          <w:kern w:val="2"/>
        </w:rPr>
      </w:pPr>
      <w:r w:rsidRPr="00112B4E">
        <w:rPr>
          <w:color w:val="000000"/>
          <w:kern w:val="2"/>
        </w:rPr>
        <w:t xml:space="preserve">Изучение в старшей школе иностранного языка в целом и английского в частности на базовом уровне направлено на достижение следующей </w:t>
      </w:r>
      <w:r w:rsidRPr="00112B4E">
        <w:rPr>
          <w:b/>
          <w:bCs/>
          <w:color w:val="000000"/>
          <w:kern w:val="2"/>
        </w:rPr>
        <w:t xml:space="preserve">цели: </w:t>
      </w:r>
      <w:r w:rsidRPr="00112B4E">
        <w:rPr>
          <w:bCs/>
          <w:i/>
          <w:color w:val="000000"/>
          <w:kern w:val="2"/>
        </w:rPr>
        <w:t xml:space="preserve">дальнейшее развитие </w:t>
      </w:r>
      <w:r w:rsidRPr="00112B4E">
        <w:rPr>
          <w:i/>
          <w:color w:val="000000"/>
          <w:kern w:val="2"/>
        </w:rPr>
        <w:t>иноязычной коммуникативной компетенции (речевой, языковой, социокультурной, компенсаторной, учебно-познавательной):</w:t>
      </w:r>
    </w:p>
    <w:p w:rsidR="00112B4E" w:rsidRPr="00112B4E" w:rsidRDefault="00112B4E" w:rsidP="00112B4E">
      <w:pPr>
        <w:suppressAutoHyphens/>
        <w:jc w:val="both"/>
        <w:rPr>
          <w:color w:val="000000"/>
          <w:kern w:val="2"/>
        </w:rPr>
      </w:pPr>
      <w:r w:rsidRPr="00112B4E">
        <w:rPr>
          <w:b/>
          <w:bCs/>
          <w:color w:val="000000"/>
          <w:kern w:val="2"/>
        </w:rPr>
        <w:tab/>
      </w:r>
      <w:r w:rsidRPr="00112B4E">
        <w:rPr>
          <w:bCs/>
          <w:color w:val="000000"/>
          <w:kern w:val="2"/>
        </w:rPr>
        <w:t xml:space="preserve">речевая компетенция </w:t>
      </w:r>
      <w:r w:rsidRPr="00112B4E">
        <w:rPr>
          <w:color w:val="000000"/>
          <w:kern w:val="2"/>
        </w:rPr>
        <w:t xml:space="preserve">- совершенствование коммуникативных умений в четырех основных видах речевой деятельности (говорении, </w:t>
      </w:r>
      <w:proofErr w:type="spellStart"/>
      <w:r w:rsidRPr="00112B4E">
        <w:rPr>
          <w:color w:val="000000"/>
          <w:kern w:val="2"/>
        </w:rPr>
        <w:t>аудировании</w:t>
      </w:r>
      <w:proofErr w:type="spellEnd"/>
      <w:r w:rsidRPr="00112B4E">
        <w:rPr>
          <w:color w:val="000000"/>
          <w:kern w:val="2"/>
        </w:rPr>
        <w:t>, чтении и письме); умений планировать свое речевое и неречевое поведение;</w:t>
      </w:r>
    </w:p>
    <w:p w:rsidR="00112B4E" w:rsidRPr="00112B4E" w:rsidRDefault="00112B4E" w:rsidP="00112B4E">
      <w:pPr>
        <w:suppressAutoHyphens/>
        <w:jc w:val="both"/>
        <w:rPr>
          <w:color w:val="000000"/>
          <w:kern w:val="2"/>
        </w:rPr>
      </w:pPr>
      <w:r w:rsidRPr="00112B4E">
        <w:rPr>
          <w:bCs/>
          <w:color w:val="000000"/>
          <w:kern w:val="2"/>
        </w:rPr>
        <w:tab/>
        <w:t xml:space="preserve">языковая компетенция </w:t>
      </w:r>
      <w:r w:rsidRPr="00112B4E">
        <w:rPr>
          <w:color w:val="000000"/>
          <w:kern w:val="2"/>
        </w:rPr>
        <w:t>- систематизация ранее изученного материала; овладение новыми языковыми средствами в соответствии с отобранными темами и сферами общения: увеличение объема используемых лексических единиц; развитие навыков оперирования языковыми единицами в коммуникативных целях;</w:t>
      </w:r>
    </w:p>
    <w:p w:rsidR="00112B4E" w:rsidRPr="00112B4E" w:rsidRDefault="00112B4E" w:rsidP="00112B4E">
      <w:pPr>
        <w:suppressAutoHyphens/>
        <w:ind w:firstLine="708"/>
        <w:jc w:val="both"/>
        <w:rPr>
          <w:bCs/>
          <w:color w:val="000000"/>
          <w:kern w:val="2"/>
        </w:rPr>
      </w:pPr>
      <w:r w:rsidRPr="00112B4E">
        <w:rPr>
          <w:bCs/>
          <w:color w:val="000000"/>
          <w:kern w:val="2"/>
        </w:rPr>
        <w:t xml:space="preserve">социокультурная компетенция </w:t>
      </w:r>
      <w:r w:rsidRPr="00112B4E">
        <w:rPr>
          <w:color w:val="000000"/>
          <w:kern w:val="2"/>
        </w:rPr>
        <w:t xml:space="preserve">- увеличение объема </w:t>
      </w:r>
      <w:proofErr w:type="gramStart"/>
      <w:r w:rsidRPr="00112B4E">
        <w:rPr>
          <w:color w:val="000000"/>
          <w:kern w:val="2"/>
        </w:rPr>
        <w:t>знаний</w:t>
      </w:r>
      <w:proofErr w:type="gramEnd"/>
      <w:r w:rsidRPr="00112B4E">
        <w:rPr>
          <w:color w:val="000000"/>
          <w:kern w:val="2"/>
        </w:rPr>
        <w:t xml:space="preserve"> о социокультурной специфике страны/стран изучаемого языка, совершенствование умений строить свое речевое и неречевое поведение адекватно этой специфике, формирование умений выделять общее и специфическое в культуре родной страны и страны изучаемого языка;</w:t>
      </w:r>
    </w:p>
    <w:p w:rsidR="00112B4E" w:rsidRPr="00112B4E" w:rsidRDefault="00112B4E" w:rsidP="00112B4E">
      <w:pPr>
        <w:suppressAutoHyphens/>
        <w:ind w:firstLine="708"/>
        <w:jc w:val="both"/>
        <w:rPr>
          <w:kern w:val="2"/>
        </w:rPr>
      </w:pPr>
      <w:r w:rsidRPr="00112B4E">
        <w:rPr>
          <w:bCs/>
          <w:color w:val="000000"/>
          <w:kern w:val="2"/>
        </w:rPr>
        <w:t xml:space="preserve">компенсаторная компетенция </w:t>
      </w:r>
      <w:r w:rsidRPr="00112B4E">
        <w:rPr>
          <w:color w:val="000000"/>
          <w:kern w:val="2"/>
        </w:rPr>
        <w:t>- дальнейшее развитие умений выходить из положе</w:t>
      </w:r>
      <w:r w:rsidRPr="00112B4E">
        <w:rPr>
          <w:color w:val="000000"/>
          <w:kern w:val="2"/>
        </w:rPr>
        <w:softHyphen/>
        <w:t>ния в условиях дефицита языковых сре</w:t>
      </w:r>
      <w:proofErr w:type="gramStart"/>
      <w:r w:rsidRPr="00112B4E">
        <w:rPr>
          <w:color w:val="000000"/>
          <w:kern w:val="2"/>
        </w:rPr>
        <w:t>дств пр</w:t>
      </w:r>
      <w:proofErr w:type="gramEnd"/>
      <w:r w:rsidRPr="00112B4E">
        <w:rPr>
          <w:color w:val="000000"/>
          <w:kern w:val="2"/>
        </w:rPr>
        <w:t>и получении и передаче иноязычной информации;</w:t>
      </w:r>
    </w:p>
    <w:p w:rsidR="00112B4E" w:rsidRPr="00112B4E" w:rsidRDefault="00112B4E" w:rsidP="00112B4E">
      <w:pPr>
        <w:shd w:val="clear" w:color="auto" w:fill="FFFFFF"/>
        <w:suppressAutoHyphens/>
        <w:autoSpaceDE w:val="0"/>
        <w:autoSpaceDN w:val="0"/>
        <w:adjustRightInd w:val="0"/>
        <w:jc w:val="both"/>
        <w:rPr>
          <w:color w:val="000000"/>
          <w:kern w:val="2"/>
        </w:rPr>
      </w:pPr>
      <w:r w:rsidRPr="00112B4E">
        <w:rPr>
          <w:bCs/>
          <w:color w:val="000000"/>
          <w:kern w:val="2"/>
        </w:rPr>
        <w:tab/>
        <w:t xml:space="preserve">учебно-познавательная компетенция </w:t>
      </w:r>
      <w:r w:rsidRPr="00112B4E">
        <w:rPr>
          <w:color w:val="000000"/>
          <w:kern w:val="2"/>
        </w:rPr>
        <w:t>- развитие общих и специальных учебных умений, позволяющих совершенствовать учебную деятельность по овладению ино</w:t>
      </w:r>
      <w:r w:rsidRPr="00112B4E">
        <w:rPr>
          <w:color w:val="000000"/>
          <w:kern w:val="2"/>
        </w:rPr>
        <w:softHyphen/>
        <w:t xml:space="preserve">странным языком, удовлетворять с его помощью познавательные интересы в других областях знания. </w:t>
      </w:r>
    </w:p>
    <w:p w:rsidR="00112B4E" w:rsidRPr="00112B4E" w:rsidRDefault="00112B4E" w:rsidP="00112B4E">
      <w:pPr>
        <w:widowControl w:val="0"/>
        <w:suppressAutoHyphens/>
        <w:ind w:firstLine="360"/>
        <w:jc w:val="both"/>
        <w:rPr>
          <w:b/>
          <w:bCs/>
          <w:iCs/>
          <w:kern w:val="2"/>
        </w:rPr>
      </w:pPr>
    </w:p>
    <w:p w:rsidR="00EB56C7" w:rsidRPr="0061675D" w:rsidRDefault="00EB56C7" w:rsidP="001E2A77">
      <w:pPr>
        <w:tabs>
          <w:tab w:val="left" w:pos="0"/>
        </w:tabs>
        <w:autoSpaceDE w:val="0"/>
        <w:autoSpaceDN w:val="0"/>
        <w:adjustRightInd w:val="0"/>
        <w:jc w:val="both"/>
        <w:rPr>
          <w:b/>
        </w:rPr>
      </w:pPr>
    </w:p>
    <w:p w:rsidR="00A274DB" w:rsidRPr="0061675D" w:rsidRDefault="00A274DB" w:rsidP="001E2A77">
      <w:pPr>
        <w:tabs>
          <w:tab w:val="left" w:pos="0"/>
        </w:tabs>
        <w:autoSpaceDE w:val="0"/>
        <w:autoSpaceDN w:val="0"/>
        <w:adjustRightInd w:val="0"/>
        <w:ind w:left="360"/>
        <w:jc w:val="both"/>
        <w:rPr>
          <w:b/>
        </w:rPr>
      </w:pPr>
    </w:p>
    <w:p w:rsidR="00A274DB" w:rsidRPr="0061675D" w:rsidRDefault="00A274DB" w:rsidP="001E2A77">
      <w:pPr>
        <w:tabs>
          <w:tab w:val="left" w:pos="0"/>
        </w:tabs>
        <w:autoSpaceDE w:val="0"/>
        <w:autoSpaceDN w:val="0"/>
        <w:adjustRightInd w:val="0"/>
        <w:ind w:left="360"/>
        <w:jc w:val="both"/>
        <w:rPr>
          <w:b/>
        </w:rPr>
      </w:pPr>
    </w:p>
    <w:p w:rsidR="00A274DB" w:rsidRPr="0061675D" w:rsidRDefault="00A274DB" w:rsidP="001E2A77">
      <w:pPr>
        <w:tabs>
          <w:tab w:val="left" w:pos="0"/>
        </w:tabs>
        <w:autoSpaceDE w:val="0"/>
        <w:autoSpaceDN w:val="0"/>
        <w:adjustRightInd w:val="0"/>
        <w:ind w:left="360"/>
        <w:jc w:val="both"/>
        <w:rPr>
          <w:b/>
        </w:rPr>
      </w:pPr>
    </w:p>
    <w:p w:rsidR="00A274DB" w:rsidRPr="0061675D" w:rsidRDefault="00A274DB" w:rsidP="001E2A77">
      <w:pPr>
        <w:tabs>
          <w:tab w:val="left" w:pos="0"/>
        </w:tabs>
        <w:autoSpaceDE w:val="0"/>
        <w:autoSpaceDN w:val="0"/>
        <w:adjustRightInd w:val="0"/>
        <w:ind w:left="360"/>
        <w:jc w:val="both"/>
        <w:rPr>
          <w:b/>
        </w:rPr>
      </w:pPr>
    </w:p>
    <w:p w:rsidR="00E26873" w:rsidRPr="00E26873" w:rsidRDefault="00AA3459" w:rsidP="00112B4E">
      <w:pPr>
        <w:tabs>
          <w:tab w:val="left" w:pos="0"/>
        </w:tabs>
        <w:autoSpaceDE w:val="0"/>
        <w:autoSpaceDN w:val="0"/>
        <w:adjustRightInd w:val="0"/>
        <w:ind w:left="-360"/>
        <w:jc w:val="center"/>
        <w:rPr>
          <w:b/>
        </w:rPr>
      </w:pPr>
      <w:r>
        <w:rPr>
          <w:b/>
        </w:rPr>
        <w:lastRenderedPageBreak/>
        <w:t xml:space="preserve">1. </w:t>
      </w:r>
      <w:r w:rsidR="00E26873">
        <w:rPr>
          <w:b/>
        </w:rPr>
        <w:t>Планируемые результаты</w:t>
      </w:r>
    </w:p>
    <w:p w:rsidR="00E26873" w:rsidRDefault="00E26873" w:rsidP="00B542ED">
      <w:pPr>
        <w:tabs>
          <w:tab w:val="left" w:pos="3148"/>
        </w:tabs>
        <w:jc w:val="both"/>
        <w:rPr>
          <w:b/>
        </w:rPr>
      </w:pPr>
      <w:r>
        <w:t xml:space="preserve">   </w:t>
      </w:r>
      <w:r>
        <w:rPr>
          <w:b/>
        </w:rPr>
        <w:t>Личностными результатами являются:</w:t>
      </w:r>
    </w:p>
    <w:p w:rsidR="007C71E5" w:rsidRPr="0061675D" w:rsidRDefault="007C71E5" w:rsidP="001F5623">
      <w:pPr>
        <w:pStyle w:val="af6"/>
        <w:tabs>
          <w:tab w:val="left" w:pos="3148"/>
        </w:tabs>
        <w:ind w:left="426"/>
        <w:jc w:val="both"/>
      </w:pPr>
      <w:proofErr w:type="gramStart"/>
      <w:r w:rsidRPr="0061675D">
        <w:t>воспитание российской гражданской идентичности: патриотизма, любви и уважения к Отечеству, чувства гордости за свою Родину, прошлое</w:t>
      </w:r>
      <w:r w:rsidR="001F5623">
        <w:t xml:space="preserve"> и настоящее многонационального </w:t>
      </w:r>
      <w:r w:rsidRPr="0061675D">
        <w:t xml:space="preserve">народа России; осознание своей этнической </w:t>
      </w:r>
      <w:r w:rsidR="0000403A" w:rsidRPr="0061675D">
        <w:t>принадлежности, знание</w:t>
      </w:r>
      <w:r w:rsidRPr="0061675D">
        <w:t xml:space="preserve"> истории, языка, культуры своего народа, своего края, основ культурного наследия народов России и человечества; </w:t>
      </w:r>
      <w:r w:rsidR="00F25F4A" w:rsidRPr="0061675D">
        <w:rPr>
          <w:rStyle w:val="dash041e005f0431005f044b005f0447005f043d005f044b005f0439005f005fchar1char1"/>
        </w:rPr>
        <w:t>усвоение гуманистических, демократических и традиционных ценностей многонационального российского общества</w:t>
      </w:r>
      <w:r w:rsidRPr="0061675D">
        <w:t>; воспитание чувства долга перед Родиной;</w:t>
      </w:r>
      <w:proofErr w:type="gramEnd"/>
    </w:p>
    <w:p w:rsidR="007C71E5" w:rsidRPr="0061675D" w:rsidRDefault="007C71E5" w:rsidP="00B542ED">
      <w:pPr>
        <w:numPr>
          <w:ilvl w:val="0"/>
          <w:numId w:val="7"/>
        </w:numPr>
        <w:tabs>
          <w:tab w:val="clear" w:pos="493"/>
          <w:tab w:val="num" w:pos="503"/>
          <w:tab w:val="left" w:pos="993"/>
        </w:tabs>
        <w:autoSpaceDE w:val="0"/>
        <w:ind w:left="407"/>
        <w:jc w:val="both"/>
      </w:pPr>
      <w:r w:rsidRPr="0061675D">
        <w:t xml:space="preserve">формирование ответственного отношения к учению, </w:t>
      </w:r>
      <w:r w:rsidR="0000403A" w:rsidRPr="0061675D">
        <w:t>готовности и способности,</w:t>
      </w:r>
      <w:r w:rsidRPr="0061675D">
        <w:t xml:space="preserve"> обучающихся к саморазвитию и самообразованию на основе мотивации к обучению и познанию, </w:t>
      </w:r>
      <w:r w:rsidR="00F25F4A" w:rsidRPr="0061675D">
        <w:rPr>
          <w:rStyle w:val="dash041e005f0431005f044b005f0447005f043d005f044b005f0439005f005fchar1char1"/>
        </w:rPr>
        <w:t>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r w:rsidRPr="0061675D">
        <w:t xml:space="preserve">; </w:t>
      </w:r>
    </w:p>
    <w:p w:rsidR="007C71E5" w:rsidRPr="0061675D" w:rsidRDefault="007C71E5" w:rsidP="00B542ED">
      <w:pPr>
        <w:numPr>
          <w:ilvl w:val="0"/>
          <w:numId w:val="7"/>
        </w:numPr>
        <w:tabs>
          <w:tab w:val="clear" w:pos="493"/>
          <w:tab w:val="num" w:pos="503"/>
          <w:tab w:val="left" w:pos="993"/>
        </w:tabs>
        <w:autoSpaceDE w:val="0"/>
        <w:ind w:left="407"/>
        <w:jc w:val="both"/>
      </w:pPr>
      <w:r w:rsidRPr="0061675D">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C71E5" w:rsidRPr="0061675D" w:rsidRDefault="007C71E5" w:rsidP="00B542ED">
      <w:pPr>
        <w:numPr>
          <w:ilvl w:val="0"/>
          <w:numId w:val="7"/>
        </w:numPr>
        <w:tabs>
          <w:tab w:val="clear" w:pos="493"/>
          <w:tab w:val="num" w:pos="503"/>
          <w:tab w:val="left" w:pos="993"/>
        </w:tabs>
        <w:autoSpaceDE w:val="0"/>
        <w:ind w:left="407"/>
        <w:jc w:val="both"/>
      </w:pPr>
      <w:proofErr w:type="gramStart"/>
      <w:r w:rsidRPr="0061675D">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w:t>
      </w:r>
      <w:r w:rsidR="00E14561" w:rsidRPr="0061675D">
        <w:t>ё</w:t>
      </w:r>
      <w:r w:rsidRPr="0061675D">
        <w:t xml:space="preserve">м взаимопонимания; </w:t>
      </w:r>
      <w:proofErr w:type="gramEnd"/>
    </w:p>
    <w:p w:rsidR="007C71E5" w:rsidRPr="0061675D" w:rsidRDefault="007C71E5" w:rsidP="00B542ED">
      <w:pPr>
        <w:numPr>
          <w:ilvl w:val="0"/>
          <w:numId w:val="7"/>
        </w:numPr>
        <w:tabs>
          <w:tab w:val="clear" w:pos="493"/>
          <w:tab w:val="num" w:pos="503"/>
          <w:tab w:val="left" w:pos="993"/>
        </w:tabs>
        <w:autoSpaceDE w:val="0"/>
        <w:ind w:left="407"/>
        <w:jc w:val="both"/>
      </w:pPr>
      <w:r w:rsidRPr="0061675D">
        <w:t xml:space="preserve">освоение социальных норм, правил поведения, ролей и форм социальной жизни в группах и сообществах, включая взрослые и социальные сообщества; </w:t>
      </w:r>
      <w:r w:rsidR="00F25F4A" w:rsidRPr="0061675D">
        <w:rPr>
          <w:rStyle w:val="dash041e005f0431005f044b005f0447005f043d005f044b005f0439005f005fchar1char1"/>
        </w:rPr>
        <w:t>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r w:rsidRPr="0061675D">
        <w:t xml:space="preserve">; </w:t>
      </w:r>
    </w:p>
    <w:p w:rsidR="007C71E5" w:rsidRPr="0061675D" w:rsidRDefault="007C71E5" w:rsidP="00B542ED">
      <w:pPr>
        <w:numPr>
          <w:ilvl w:val="0"/>
          <w:numId w:val="7"/>
        </w:numPr>
        <w:tabs>
          <w:tab w:val="clear" w:pos="493"/>
          <w:tab w:val="num" w:pos="503"/>
          <w:tab w:val="left" w:pos="993"/>
        </w:tabs>
        <w:autoSpaceDE w:val="0"/>
        <w:ind w:left="407"/>
        <w:jc w:val="both"/>
      </w:pPr>
      <w:r w:rsidRPr="0061675D">
        <w:t xml:space="preserve">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w:t>
      </w:r>
      <w:r w:rsidR="001E2A77" w:rsidRPr="0061675D">
        <w:t>поведения, осознанного</w:t>
      </w:r>
      <w:r w:rsidRPr="0061675D">
        <w:t xml:space="preserve"> и ответственного отношения к собственным поступкам;</w:t>
      </w:r>
    </w:p>
    <w:p w:rsidR="007C71E5" w:rsidRPr="0061675D" w:rsidRDefault="007C71E5" w:rsidP="00B542ED">
      <w:pPr>
        <w:numPr>
          <w:ilvl w:val="0"/>
          <w:numId w:val="7"/>
        </w:numPr>
        <w:tabs>
          <w:tab w:val="clear" w:pos="493"/>
          <w:tab w:val="num" w:pos="503"/>
          <w:tab w:val="left" w:pos="993"/>
        </w:tabs>
        <w:autoSpaceDE w:val="0"/>
        <w:ind w:left="407"/>
        <w:jc w:val="both"/>
      </w:pPr>
      <w:r w:rsidRPr="0061675D">
        <w:t xml:space="preserve">формирование коммуникативной компетентности в общении и  сотрудничестве со сверстниками, старшими и младшими </w:t>
      </w:r>
      <w:proofErr w:type="spellStart"/>
      <w:r w:rsidRPr="0061675D">
        <w:t>в</w:t>
      </w:r>
      <w:r w:rsidR="00B87AA3" w:rsidRPr="0061675D">
        <w:rPr>
          <w:rStyle w:val="dash041e005f0431005f044b005f0447005f043d005f044b005f0439005f005fchar1char1"/>
        </w:rPr>
        <w:t>процессе</w:t>
      </w:r>
      <w:proofErr w:type="spellEnd"/>
      <w:r w:rsidRPr="0061675D">
        <w:t xml:space="preserve"> образовательной, общественно полезной, учебно-исследовательской, творческой и других видах деятельности;</w:t>
      </w:r>
    </w:p>
    <w:p w:rsidR="007C71E5" w:rsidRPr="0061675D" w:rsidRDefault="007C71E5" w:rsidP="00B542ED">
      <w:pPr>
        <w:numPr>
          <w:ilvl w:val="0"/>
          <w:numId w:val="7"/>
        </w:numPr>
        <w:tabs>
          <w:tab w:val="clear" w:pos="493"/>
          <w:tab w:val="num" w:pos="503"/>
          <w:tab w:val="left" w:pos="993"/>
        </w:tabs>
        <w:autoSpaceDE w:val="0"/>
        <w:ind w:left="407"/>
        <w:jc w:val="both"/>
      </w:pPr>
      <w:r w:rsidRPr="0061675D">
        <w:t xml:space="preserve">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w:t>
      </w:r>
      <w:r w:rsidR="00E14561" w:rsidRPr="0061675D">
        <w:t>в</w:t>
      </w:r>
      <w:r w:rsidRPr="0061675D">
        <w:t xml:space="preserve"> транспорте и правил поведения на дорогах;</w:t>
      </w:r>
    </w:p>
    <w:p w:rsidR="007C71E5" w:rsidRPr="0061675D" w:rsidRDefault="007C71E5" w:rsidP="00B542ED">
      <w:pPr>
        <w:numPr>
          <w:ilvl w:val="0"/>
          <w:numId w:val="7"/>
        </w:numPr>
        <w:tabs>
          <w:tab w:val="clear" w:pos="493"/>
          <w:tab w:val="num" w:pos="503"/>
          <w:tab w:val="left" w:pos="993"/>
        </w:tabs>
        <w:autoSpaceDE w:val="0"/>
        <w:ind w:left="407"/>
        <w:jc w:val="both"/>
      </w:pPr>
      <w:r w:rsidRPr="0061675D">
        <w:t xml:space="preserve">формирование основ </w:t>
      </w:r>
      <w:r w:rsidR="00B87AA3" w:rsidRPr="0061675D">
        <w:rPr>
          <w:rStyle w:val="dash041e005f0431005f044b005f0447005f043d005f044b005f0439005f005fchar1char1"/>
        </w:rPr>
        <w:t xml:space="preserve">экологической культуры </w:t>
      </w:r>
      <w:r w:rsidRPr="0061675D">
        <w:t>на основе признания ценности жизни во всех</w:t>
      </w:r>
      <w:r w:rsidR="004D3B7B" w:rsidRPr="0061675D">
        <w:t xml:space="preserve"> её </w:t>
      </w:r>
      <w:r w:rsidRPr="0061675D">
        <w:t>проявлениях и необходимости ответственного, бережного отношения к окружающей среде;</w:t>
      </w:r>
    </w:p>
    <w:p w:rsidR="007C71E5" w:rsidRPr="0061675D" w:rsidRDefault="007C71E5" w:rsidP="00B542ED">
      <w:pPr>
        <w:numPr>
          <w:ilvl w:val="0"/>
          <w:numId w:val="7"/>
        </w:numPr>
        <w:tabs>
          <w:tab w:val="clear" w:pos="493"/>
          <w:tab w:val="num" w:pos="503"/>
          <w:tab w:val="left" w:pos="993"/>
        </w:tabs>
        <w:autoSpaceDE w:val="0"/>
        <w:ind w:left="407"/>
        <w:jc w:val="both"/>
      </w:pPr>
      <w:r w:rsidRPr="0061675D">
        <w:t xml:space="preserve">осознание </w:t>
      </w:r>
      <w:r w:rsidR="00B87AA3" w:rsidRPr="0061675D">
        <w:rPr>
          <w:rStyle w:val="dash041e005f0431005f044b005f0447005f043d005f044b005f0439005f005fchar1char1"/>
        </w:rPr>
        <w:t xml:space="preserve">значения </w:t>
      </w:r>
      <w:r w:rsidRPr="0061675D">
        <w:t>семьи в жизни человека и общества, принятие ценности семейной жизни, уважительное и заботливое отношение к членам своей семьи;</w:t>
      </w:r>
    </w:p>
    <w:p w:rsidR="00CA66CD" w:rsidRPr="0061675D" w:rsidRDefault="007C71E5" w:rsidP="00B542ED">
      <w:pPr>
        <w:pStyle w:val="1"/>
        <w:numPr>
          <w:ilvl w:val="0"/>
          <w:numId w:val="7"/>
        </w:numPr>
        <w:tabs>
          <w:tab w:val="clear" w:pos="493"/>
          <w:tab w:val="num" w:pos="503"/>
          <w:tab w:val="left" w:pos="1080"/>
        </w:tabs>
        <w:ind w:left="407"/>
        <w:jc w:val="both"/>
      </w:pPr>
      <w:r w:rsidRPr="0061675D">
        <w:t>развитие эстетического сознания через освоение художественного наследия народов России и мира,  творческой деяте</w:t>
      </w:r>
      <w:r w:rsidR="00E14561" w:rsidRPr="0061675D">
        <w:t>льности эстетического характера;</w:t>
      </w:r>
    </w:p>
    <w:p w:rsidR="007940AC" w:rsidRPr="0061675D" w:rsidRDefault="007940AC" w:rsidP="00B542ED">
      <w:pPr>
        <w:pStyle w:val="1"/>
        <w:numPr>
          <w:ilvl w:val="0"/>
          <w:numId w:val="7"/>
        </w:numPr>
        <w:tabs>
          <w:tab w:val="clear" w:pos="493"/>
          <w:tab w:val="num" w:pos="503"/>
          <w:tab w:val="left" w:pos="3148"/>
        </w:tabs>
        <w:ind w:left="407"/>
        <w:jc w:val="both"/>
      </w:pPr>
      <w:r w:rsidRPr="0061675D">
        <w:t>формирование мотивации изучения иностранных языков и стремлени</w:t>
      </w:r>
      <w:r w:rsidR="00E14561" w:rsidRPr="0061675D">
        <w:t>я</w:t>
      </w:r>
      <w:r w:rsidRPr="0061675D">
        <w:t xml:space="preserve"> к самосовершенствованию в образовательной области «Иностранный язык»;</w:t>
      </w:r>
    </w:p>
    <w:p w:rsidR="007940AC" w:rsidRPr="0061675D" w:rsidRDefault="007940AC" w:rsidP="00B542ED">
      <w:pPr>
        <w:pStyle w:val="1"/>
        <w:numPr>
          <w:ilvl w:val="0"/>
          <w:numId w:val="7"/>
        </w:numPr>
        <w:tabs>
          <w:tab w:val="clear" w:pos="493"/>
          <w:tab w:val="num" w:pos="503"/>
          <w:tab w:val="left" w:pos="3148"/>
        </w:tabs>
        <w:ind w:left="407"/>
        <w:jc w:val="both"/>
      </w:pPr>
      <w:r w:rsidRPr="0061675D">
        <w:t>осознание возможностей самореализации средствами иностранного языка;</w:t>
      </w:r>
    </w:p>
    <w:p w:rsidR="007940AC" w:rsidRPr="0061675D" w:rsidRDefault="007940AC" w:rsidP="00B542ED">
      <w:pPr>
        <w:pStyle w:val="1"/>
        <w:numPr>
          <w:ilvl w:val="0"/>
          <w:numId w:val="7"/>
        </w:numPr>
        <w:tabs>
          <w:tab w:val="clear" w:pos="493"/>
          <w:tab w:val="num" w:pos="503"/>
          <w:tab w:val="left" w:pos="3148"/>
        </w:tabs>
        <w:ind w:left="407"/>
        <w:jc w:val="both"/>
      </w:pPr>
      <w:r w:rsidRPr="0061675D">
        <w:t>стремление к совершенствованию речевой культуры в целом;</w:t>
      </w:r>
    </w:p>
    <w:p w:rsidR="007940AC" w:rsidRPr="0061675D" w:rsidRDefault="007940AC" w:rsidP="00B542ED">
      <w:pPr>
        <w:pStyle w:val="1"/>
        <w:numPr>
          <w:ilvl w:val="0"/>
          <w:numId w:val="7"/>
        </w:numPr>
        <w:tabs>
          <w:tab w:val="clear" w:pos="493"/>
          <w:tab w:val="num" w:pos="503"/>
          <w:tab w:val="left" w:pos="3148"/>
        </w:tabs>
        <w:ind w:left="407"/>
        <w:jc w:val="both"/>
      </w:pPr>
      <w:r w:rsidRPr="0061675D">
        <w:t>формирование коммуникативной компетенции в межкультурной и межэтнической коммуникации;</w:t>
      </w:r>
    </w:p>
    <w:p w:rsidR="007940AC" w:rsidRPr="0061675D" w:rsidRDefault="007940AC" w:rsidP="00B542ED">
      <w:pPr>
        <w:pStyle w:val="1"/>
        <w:numPr>
          <w:ilvl w:val="0"/>
          <w:numId w:val="7"/>
        </w:numPr>
        <w:tabs>
          <w:tab w:val="clear" w:pos="493"/>
          <w:tab w:val="num" w:pos="503"/>
          <w:tab w:val="left" w:pos="3148"/>
        </w:tabs>
        <w:ind w:left="407"/>
        <w:jc w:val="both"/>
      </w:pPr>
      <w:proofErr w:type="gramStart"/>
      <w:r w:rsidRPr="0061675D">
        <w:t>развитие таких качеств, как воля, целеустремл</w:t>
      </w:r>
      <w:r w:rsidR="00E14561" w:rsidRPr="0061675D">
        <w:t>ё</w:t>
      </w:r>
      <w:r w:rsidRPr="0061675D">
        <w:t xml:space="preserve">нность, креативность, инициативность, </w:t>
      </w:r>
      <w:proofErr w:type="spellStart"/>
      <w:r w:rsidRPr="0061675D">
        <w:t>эмпатия</w:t>
      </w:r>
      <w:proofErr w:type="spellEnd"/>
      <w:r w:rsidRPr="0061675D">
        <w:t>, трудолюбие, дисциплинированность;</w:t>
      </w:r>
      <w:proofErr w:type="gramEnd"/>
    </w:p>
    <w:p w:rsidR="007940AC" w:rsidRPr="0061675D" w:rsidRDefault="007940AC" w:rsidP="00B542ED">
      <w:pPr>
        <w:pStyle w:val="1"/>
        <w:numPr>
          <w:ilvl w:val="0"/>
          <w:numId w:val="7"/>
        </w:numPr>
        <w:tabs>
          <w:tab w:val="clear" w:pos="493"/>
          <w:tab w:val="num" w:pos="503"/>
          <w:tab w:val="left" w:pos="3148"/>
        </w:tabs>
        <w:ind w:left="407"/>
        <w:jc w:val="both"/>
      </w:pPr>
      <w:r w:rsidRPr="0061675D">
        <w:t>формирование общекультурной и этнической идентичности как составляющих гражданской идентичности личности;</w:t>
      </w:r>
    </w:p>
    <w:p w:rsidR="007940AC" w:rsidRPr="0061675D" w:rsidRDefault="007940AC" w:rsidP="00B542ED">
      <w:pPr>
        <w:pStyle w:val="1"/>
        <w:numPr>
          <w:ilvl w:val="0"/>
          <w:numId w:val="7"/>
        </w:numPr>
        <w:tabs>
          <w:tab w:val="clear" w:pos="493"/>
          <w:tab w:val="num" w:pos="503"/>
          <w:tab w:val="left" w:pos="3148"/>
        </w:tabs>
        <w:ind w:left="407"/>
        <w:jc w:val="both"/>
      </w:pPr>
      <w:r w:rsidRPr="0061675D">
        <w:lastRenderedPageBreak/>
        <w:t>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7940AC" w:rsidRPr="0061675D" w:rsidRDefault="007940AC" w:rsidP="00B542ED">
      <w:pPr>
        <w:pStyle w:val="1"/>
        <w:numPr>
          <w:ilvl w:val="0"/>
          <w:numId w:val="7"/>
        </w:numPr>
        <w:tabs>
          <w:tab w:val="clear" w:pos="493"/>
          <w:tab w:val="num" w:pos="503"/>
          <w:tab w:val="left" w:pos="3148"/>
        </w:tabs>
        <w:ind w:left="407"/>
        <w:jc w:val="both"/>
      </w:pPr>
      <w:r w:rsidRPr="0061675D">
        <w:t>готовность отстаивать национальные и общечеловеческие (гуманистические, демократические) ценности, свою гражданскую позицию;</w:t>
      </w:r>
    </w:p>
    <w:p w:rsidR="007940AC" w:rsidRPr="0061675D" w:rsidRDefault="007940AC" w:rsidP="00B542ED">
      <w:pPr>
        <w:pStyle w:val="1"/>
        <w:numPr>
          <w:ilvl w:val="0"/>
          <w:numId w:val="7"/>
        </w:numPr>
        <w:tabs>
          <w:tab w:val="clear" w:pos="493"/>
          <w:tab w:val="num" w:pos="503"/>
          <w:tab w:val="left" w:pos="3148"/>
        </w:tabs>
        <w:ind w:left="407"/>
        <w:jc w:val="both"/>
      </w:pPr>
      <w:proofErr w:type="gramStart"/>
      <w:r w:rsidRPr="0061675D">
        <w:t>готовность и способность обучающихся к саморазвитию</w:t>
      </w:r>
      <w:r w:rsidR="00E14561" w:rsidRPr="0061675D">
        <w:t>;</w:t>
      </w:r>
      <w:r w:rsidRPr="0061675D">
        <w:t xml:space="preserve"> </w:t>
      </w:r>
      <w:proofErr w:type="spellStart"/>
      <w:r w:rsidRPr="0061675D">
        <w:t>сформированность</w:t>
      </w:r>
      <w:proofErr w:type="spellEnd"/>
      <w:r w:rsidRPr="0061675D">
        <w:t xml:space="preserve"> мотивации к обучению, познанию, выбору индивидуальной образовательной траектории</w:t>
      </w:r>
      <w:r w:rsidR="00E14561" w:rsidRPr="0061675D">
        <w:t>;</w:t>
      </w:r>
      <w:r w:rsidRPr="0061675D">
        <w:t xml:space="preserve"> ценностно-смысловые установки обучающихся, отражающие их личностные позиции, социальные компетенции</w:t>
      </w:r>
      <w:r w:rsidR="00E14561" w:rsidRPr="0061675D">
        <w:t>;</w:t>
      </w:r>
      <w:r w:rsidRPr="0061675D">
        <w:t xml:space="preserve"> </w:t>
      </w:r>
      <w:proofErr w:type="spellStart"/>
      <w:r w:rsidRPr="0061675D">
        <w:t>сформированность</w:t>
      </w:r>
      <w:proofErr w:type="spellEnd"/>
      <w:r w:rsidRPr="0061675D">
        <w:t xml:space="preserve"> основ гражданской идентичности.</w:t>
      </w:r>
      <w:proofErr w:type="gramEnd"/>
    </w:p>
    <w:p w:rsidR="00CA66CD" w:rsidRPr="0061675D" w:rsidRDefault="00E26873" w:rsidP="00B542ED">
      <w:pPr>
        <w:shd w:val="clear" w:color="auto" w:fill="FFFFFF"/>
        <w:ind w:left="10"/>
        <w:jc w:val="both"/>
      </w:pPr>
      <w:r>
        <w:rPr>
          <w:b/>
          <w:bCs/>
        </w:rPr>
        <w:t xml:space="preserve">    </w:t>
      </w:r>
      <w:proofErr w:type="spellStart"/>
      <w:r w:rsidR="00CA66CD" w:rsidRPr="0061675D">
        <w:rPr>
          <w:b/>
          <w:bCs/>
        </w:rPr>
        <w:t>Метапредметными</w:t>
      </w:r>
      <w:proofErr w:type="spellEnd"/>
      <w:r w:rsidR="00CA66CD" w:rsidRPr="0061675D">
        <w:rPr>
          <w:b/>
          <w:bCs/>
        </w:rPr>
        <w:t xml:space="preserve"> </w:t>
      </w:r>
      <w:r w:rsidR="00CA66CD" w:rsidRPr="0061675D">
        <w:t>результатами являются:</w:t>
      </w:r>
    </w:p>
    <w:p w:rsidR="00B87AA3" w:rsidRPr="0061675D" w:rsidRDefault="00B87AA3" w:rsidP="00B542ED">
      <w:pPr>
        <w:numPr>
          <w:ilvl w:val="0"/>
          <w:numId w:val="8"/>
        </w:numPr>
        <w:tabs>
          <w:tab w:val="clear" w:pos="493"/>
          <w:tab w:val="num" w:pos="503"/>
          <w:tab w:val="left" w:pos="993"/>
        </w:tabs>
        <w:autoSpaceDE w:val="0"/>
        <w:ind w:left="407"/>
        <w:jc w:val="both"/>
        <w:rPr>
          <w:rStyle w:val="dash041e005f0431005f044b005f0447005f043d005f044b005f0439005f005fchar1char1"/>
        </w:rPr>
      </w:pPr>
      <w:r w:rsidRPr="0061675D">
        <w:rPr>
          <w:rStyle w:val="dash041e005f0431005f044b005f0447005f043d005f044b005f0439005f005fchar1char1"/>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7C71E5" w:rsidRPr="0061675D" w:rsidRDefault="007C71E5" w:rsidP="00B542ED">
      <w:pPr>
        <w:numPr>
          <w:ilvl w:val="0"/>
          <w:numId w:val="8"/>
        </w:numPr>
        <w:tabs>
          <w:tab w:val="clear" w:pos="493"/>
          <w:tab w:val="num" w:pos="503"/>
          <w:tab w:val="left" w:pos="993"/>
        </w:tabs>
        <w:autoSpaceDE w:val="0"/>
        <w:ind w:left="407"/>
        <w:jc w:val="both"/>
      </w:pPr>
      <w:r w:rsidRPr="0061675D">
        <w:t>умение самостоятельно планировать альтернативные пути  достижения целей,  осознанно выбирать  наиболее эффективные способы решения учебных и познавательных задач;</w:t>
      </w:r>
    </w:p>
    <w:p w:rsidR="0068424D" w:rsidRPr="0061675D" w:rsidRDefault="0068424D" w:rsidP="00B542ED">
      <w:pPr>
        <w:numPr>
          <w:ilvl w:val="0"/>
          <w:numId w:val="8"/>
        </w:numPr>
        <w:tabs>
          <w:tab w:val="clear" w:pos="493"/>
          <w:tab w:val="num" w:pos="503"/>
          <w:tab w:val="left" w:pos="993"/>
        </w:tabs>
        <w:autoSpaceDE w:val="0"/>
        <w:ind w:left="407"/>
        <w:jc w:val="both"/>
        <w:rPr>
          <w:rStyle w:val="dash041e005f0431005f044b005f0447005f043d005f044b005f0439005f005fchar1char1"/>
        </w:rPr>
      </w:pPr>
      <w:r w:rsidRPr="0061675D">
        <w:rPr>
          <w:rStyle w:val="dash041e005f0431005f044b005f0447005f043d005f044b005f0439005f005fchar1char1"/>
        </w:rPr>
        <w:t xml:space="preserve">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68424D" w:rsidRPr="0061675D" w:rsidRDefault="0068424D" w:rsidP="00B542ED">
      <w:pPr>
        <w:numPr>
          <w:ilvl w:val="0"/>
          <w:numId w:val="8"/>
        </w:numPr>
        <w:tabs>
          <w:tab w:val="clear" w:pos="493"/>
          <w:tab w:val="num" w:pos="503"/>
          <w:tab w:val="left" w:pos="993"/>
        </w:tabs>
        <w:autoSpaceDE w:val="0"/>
        <w:ind w:left="407"/>
        <w:jc w:val="both"/>
        <w:rPr>
          <w:rStyle w:val="dash041e005f0431005f044b005f0447005f043d005f044b005f0439005f005fchar1char1"/>
        </w:rPr>
      </w:pPr>
      <w:r w:rsidRPr="0061675D">
        <w:rPr>
          <w:rStyle w:val="dash041e005f0431005f044b005f0447005f043d005f044b005f0439005f005fchar1char1"/>
        </w:rPr>
        <w:t>умение оценивать правильность выполнения учебной задачи,  собственные возможности её решения;</w:t>
      </w:r>
    </w:p>
    <w:p w:rsidR="0068424D" w:rsidRPr="0061675D" w:rsidRDefault="0068424D" w:rsidP="00B542ED">
      <w:pPr>
        <w:numPr>
          <w:ilvl w:val="0"/>
          <w:numId w:val="8"/>
        </w:numPr>
        <w:tabs>
          <w:tab w:val="clear" w:pos="493"/>
          <w:tab w:val="num" w:pos="503"/>
          <w:tab w:val="left" w:pos="993"/>
        </w:tabs>
        <w:autoSpaceDE w:val="0"/>
        <w:ind w:left="407"/>
        <w:jc w:val="both"/>
        <w:rPr>
          <w:rStyle w:val="dash041e005f0431005f044b005f0447005f043d005f044b005f0439005f005fchar1char1"/>
        </w:rPr>
      </w:pPr>
      <w:r w:rsidRPr="0061675D">
        <w:rPr>
          <w:rStyle w:val="dash041e005f0431005f044b005f0447005f043d005f044b005f0439005f005fchar1char1"/>
        </w:rPr>
        <w:t xml:space="preserve">владение основами самоконтроля, самооценки, принятия решений и осуществления осознанного выбора в учебной и познавательной деятельности; </w:t>
      </w:r>
    </w:p>
    <w:p w:rsidR="007C71E5" w:rsidRPr="0061675D" w:rsidRDefault="007C71E5" w:rsidP="00B542ED">
      <w:pPr>
        <w:numPr>
          <w:ilvl w:val="0"/>
          <w:numId w:val="8"/>
        </w:numPr>
        <w:tabs>
          <w:tab w:val="clear" w:pos="493"/>
          <w:tab w:val="num" w:pos="503"/>
          <w:tab w:val="left" w:pos="993"/>
        </w:tabs>
        <w:autoSpaceDE w:val="0"/>
        <w:ind w:left="407"/>
        <w:jc w:val="both"/>
      </w:pPr>
      <w:r w:rsidRPr="0061675D">
        <w:t>осознанное владение логическими действиями определения понятий, об</w:t>
      </w:r>
      <w:r w:rsidR="006763DA" w:rsidRPr="0061675D">
        <w:t xml:space="preserve">общения, установления аналогий </w:t>
      </w:r>
      <w:r w:rsidRPr="0061675D">
        <w:t xml:space="preserve">и классификации на </w:t>
      </w:r>
      <w:r w:rsidR="00E26873" w:rsidRPr="0061675D">
        <w:t>основе самостоятельного</w:t>
      </w:r>
      <w:r w:rsidRPr="0061675D">
        <w:t xml:space="preserve"> выбора оснований и критериев, установления </w:t>
      </w:r>
      <w:r w:rsidR="00E26873" w:rsidRPr="0061675D">
        <w:t>родовидовых</w:t>
      </w:r>
      <w:r w:rsidRPr="0061675D">
        <w:t xml:space="preserve"> связей; </w:t>
      </w:r>
    </w:p>
    <w:p w:rsidR="007C71E5" w:rsidRPr="0061675D" w:rsidRDefault="007C71E5" w:rsidP="00B542ED">
      <w:pPr>
        <w:numPr>
          <w:ilvl w:val="0"/>
          <w:numId w:val="8"/>
        </w:numPr>
        <w:tabs>
          <w:tab w:val="clear" w:pos="493"/>
          <w:tab w:val="num" w:pos="503"/>
          <w:tab w:val="left" w:pos="993"/>
        </w:tabs>
        <w:autoSpaceDE w:val="0"/>
        <w:ind w:left="407"/>
        <w:jc w:val="both"/>
      </w:pPr>
      <w:r w:rsidRPr="0061675D">
        <w:t>умение устанавливать причинно-следственные связи</w:t>
      </w:r>
      <w:r w:rsidR="00E14561" w:rsidRPr="0061675D">
        <w:t>,</w:t>
      </w:r>
      <w:r w:rsidRPr="0061675D">
        <w:t xml:space="preserve"> </w:t>
      </w:r>
      <w:r w:rsidR="00E26873" w:rsidRPr="0061675D">
        <w:t xml:space="preserve">строить </w:t>
      </w:r>
      <w:proofErr w:type="gramStart"/>
      <w:r w:rsidR="00E26873" w:rsidRPr="0061675D">
        <w:t>логическое</w:t>
      </w:r>
      <w:r w:rsidRPr="0061675D">
        <w:t xml:space="preserve"> рассуждение</w:t>
      </w:r>
      <w:proofErr w:type="gramEnd"/>
      <w:r w:rsidRPr="0061675D">
        <w:t xml:space="preserve">, умозаключение (индуктивное, </w:t>
      </w:r>
      <w:r w:rsidR="00E26873" w:rsidRPr="0061675D">
        <w:t>дедуктивное и</w:t>
      </w:r>
      <w:r w:rsidRPr="0061675D">
        <w:t xml:space="preserve"> по аналогии) и выводы;</w:t>
      </w:r>
    </w:p>
    <w:p w:rsidR="007C71E5" w:rsidRPr="0061675D" w:rsidRDefault="007C71E5" w:rsidP="00B542ED">
      <w:pPr>
        <w:numPr>
          <w:ilvl w:val="0"/>
          <w:numId w:val="8"/>
        </w:numPr>
        <w:tabs>
          <w:tab w:val="clear" w:pos="493"/>
          <w:tab w:val="num" w:pos="503"/>
          <w:tab w:val="left" w:pos="993"/>
        </w:tabs>
        <w:autoSpaceDE w:val="0"/>
        <w:ind w:left="407"/>
        <w:jc w:val="both"/>
      </w:pPr>
      <w:r w:rsidRPr="0061675D">
        <w:t xml:space="preserve">умение создавать, применять и преобразовывать </w:t>
      </w:r>
      <w:r w:rsidR="006763DA" w:rsidRPr="0061675D">
        <w:rPr>
          <w:rStyle w:val="dash041e005f0431005f044b005f0447005f043d005f044b005f0439005f005fchar1char1"/>
        </w:rPr>
        <w:t>знаки и символы, модели</w:t>
      </w:r>
      <w:r w:rsidRPr="0061675D">
        <w:t xml:space="preserve"> и схемы для решения учебных и познавательных задач;</w:t>
      </w:r>
    </w:p>
    <w:p w:rsidR="006763DA" w:rsidRPr="0061675D" w:rsidRDefault="006763DA" w:rsidP="00B542ED">
      <w:pPr>
        <w:numPr>
          <w:ilvl w:val="0"/>
          <w:numId w:val="8"/>
        </w:numPr>
        <w:tabs>
          <w:tab w:val="clear" w:pos="493"/>
          <w:tab w:val="num" w:pos="503"/>
          <w:tab w:val="left" w:pos="993"/>
        </w:tabs>
        <w:autoSpaceDE w:val="0"/>
        <w:ind w:left="407"/>
        <w:jc w:val="both"/>
        <w:rPr>
          <w:rStyle w:val="dash041e005f0431005f044b005f0447005f043d005f044b005f0439005f005fchar1char1"/>
        </w:rPr>
      </w:pPr>
      <w:r w:rsidRPr="0061675D">
        <w:rPr>
          <w:rStyle w:val="dash041e005f0431005f044b005f0447005f043d005f044b005f0439005f005fchar1char1"/>
        </w:rPr>
        <w:t>у</w:t>
      </w:r>
      <w:r w:rsidRPr="0061675D">
        <w:rPr>
          <w:rStyle w:val="dash0421005f0442005f0440005f043e005f0433005f0438005f0439005f005fchar1char1"/>
          <w:b w:val="0"/>
          <w:bCs w:val="0"/>
        </w:rPr>
        <w:t xml:space="preserve">мение </w:t>
      </w:r>
      <w:r w:rsidR="00E26873" w:rsidRPr="0061675D">
        <w:rPr>
          <w:rStyle w:val="dash041e005f0431005f044b005f0447005f043d005f044b005f0439005f005fchar1char1"/>
        </w:rPr>
        <w:t>организовывать учебное</w:t>
      </w:r>
      <w:r w:rsidRPr="0061675D">
        <w:rPr>
          <w:rStyle w:val="dash041e005f0431005f044b005f0447005f043d005f044b005f0439005f005fchar1char1"/>
        </w:rPr>
        <w:t xml:space="preserve"> сотрудничество и совместную деятельность с учителем и </w:t>
      </w:r>
      <w:r w:rsidR="00E26873" w:rsidRPr="0061675D">
        <w:rPr>
          <w:rStyle w:val="dash041e005f0431005f044b005f0447005f043d005f044b005f0439005f005fchar1char1"/>
        </w:rPr>
        <w:t>сверстниками; работать</w:t>
      </w:r>
      <w:r w:rsidRPr="0061675D">
        <w:rPr>
          <w:rStyle w:val="dash0421005f0442005f0440005f043e005f0433005f0438005f0439005f005fchar1char1"/>
          <w:b w:val="0"/>
          <w:bCs w:val="0"/>
        </w:rPr>
        <w:t xml:space="preserve"> индивидуально и в </w:t>
      </w:r>
      <w:r w:rsidR="00E26873" w:rsidRPr="0061675D">
        <w:rPr>
          <w:rStyle w:val="dash0421005f0442005f0440005f043e005f0433005f0438005f0439005f005fchar1char1"/>
          <w:b w:val="0"/>
          <w:bCs w:val="0"/>
        </w:rPr>
        <w:t>группе:</w:t>
      </w:r>
      <w:r w:rsidR="00E26873" w:rsidRPr="0061675D">
        <w:rPr>
          <w:rStyle w:val="dash041e005f0431005f044b005f0447005f043d005f044b005f0439005f005fchar1char1"/>
        </w:rPr>
        <w:t xml:space="preserve"> находить</w:t>
      </w:r>
      <w:r w:rsidRPr="0061675D">
        <w:rPr>
          <w:rStyle w:val="dash041e005f0431005f044b005f0447005f043d005f044b005f0439005f005fchar1char1"/>
        </w:rPr>
        <w:t xml:space="preserve"> общее решение и разрешать конфликты на основе согласования позиций и учёта </w:t>
      </w:r>
      <w:r w:rsidR="00E26873" w:rsidRPr="0061675D">
        <w:rPr>
          <w:rStyle w:val="dash041e005f0431005f044b005f0447005f043d005f044b005f0439005f005fchar1char1"/>
        </w:rPr>
        <w:t>интересов; формулировать</w:t>
      </w:r>
      <w:r w:rsidRPr="0061675D">
        <w:rPr>
          <w:rStyle w:val="dash041e005f0431005f044b005f0447005f043d005f044b005f0439005f005fchar1char1"/>
        </w:rPr>
        <w:t>, аргументировать и отстаивать своё мнение;</w:t>
      </w:r>
    </w:p>
    <w:p w:rsidR="007C71E5" w:rsidRPr="0061675D" w:rsidRDefault="007C71E5" w:rsidP="00B542ED">
      <w:pPr>
        <w:numPr>
          <w:ilvl w:val="0"/>
          <w:numId w:val="8"/>
        </w:numPr>
        <w:tabs>
          <w:tab w:val="clear" w:pos="493"/>
          <w:tab w:val="num" w:pos="503"/>
          <w:tab w:val="left" w:pos="993"/>
        </w:tabs>
        <w:autoSpaceDE w:val="0"/>
        <w:ind w:left="407"/>
        <w:jc w:val="both"/>
      </w:pPr>
      <w:r w:rsidRPr="0061675D">
        <w:t>умение адекватно и осознанно использовать речевые средства в соответствии с задачей коммуникации</w:t>
      </w:r>
      <w:r w:rsidR="00E14561" w:rsidRPr="0061675D">
        <w:t>:</w:t>
      </w:r>
      <w:r w:rsidRPr="0061675D">
        <w:t xml:space="preserve"> для отображения своих чувств, мыслей и потребностей</w:t>
      </w:r>
      <w:r w:rsidR="00E14561" w:rsidRPr="0061675D">
        <w:t>,</w:t>
      </w:r>
      <w:r w:rsidRPr="0061675D">
        <w:t xml:space="preserve"> планирования и регуляции своей деятельности;  владение устной и письменной речью</w:t>
      </w:r>
      <w:r w:rsidR="00E14561" w:rsidRPr="0061675D">
        <w:t>,</w:t>
      </w:r>
      <w:r w:rsidRPr="0061675D">
        <w:t xml:space="preserve"> монологической контекстной речью; </w:t>
      </w:r>
    </w:p>
    <w:p w:rsidR="007C71E5" w:rsidRPr="0061675D" w:rsidRDefault="006763DA" w:rsidP="00B542ED">
      <w:pPr>
        <w:pStyle w:val="dash041e005f0431005f044b005f0447005f043d005f044b005f0439"/>
        <w:numPr>
          <w:ilvl w:val="0"/>
          <w:numId w:val="8"/>
        </w:numPr>
        <w:tabs>
          <w:tab w:val="clear" w:pos="493"/>
          <w:tab w:val="num" w:pos="503"/>
        </w:tabs>
        <w:ind w:left="407"/>
        <w:jc w:val="both"/>
      </w:pPr>
      <w:r w:rsidRPr="0061675D">
        <w:rPr>
          <w:rStyle w:val="dash041e005f0431005f044b005f0447005f043d005f044b005f0439005f005fchar1char1"/>
        </w:rPr>
        <w:t>формирование и развитие компетентности в области использования информационно-коммуникационных технологий (далее ИК</w:t>
      </w:r>
      <w:proofErr w:type="gramStart"/>
      <w:r w:rsidRPr="0061675D">
        <w:rPr>
          <w:rStyle w:val="dash041e005f0431005f044b005f0447005f043d005f044b005f0439005f005fchar1char1"/>
        </w:rPr>
        <w:t>Т–</w:t>
      </w:r>
      <w:proofErr w:type="gramEnd"/>
      <w:r w:rsidRPr="0061675D">
        <w:rPr>
          <w:rStyle w:val="dash041e005f0431005f044b005f0447005f043d005f044b005f0439005f005fchar1char1"/>
        </w:rPr>
        <w:t xml:space="preserve"> компетенции);</w:t>
      </w:r>
    </w:p>
    <w:p w:rsidR="007940AC" w:rsidRPr="0061675D" w:rsidRDefault="007940AC" w:rsidP="00B542ED">
      <w:pPr>
        <w:pStyle w:val="1"/>
        <w:numPr>
          <w:ilvl w:val="0"/>
          <w:numId w:val="8"/>
        </w:numPr>
        <w:shd w:val="clear" w:color="auto" w:fill="FFFFFF"/>
        <w:tabs>
          <w:tab w:val="clear" w:pos="493"/>
          <w:tab w:val="num" w:pos="503"/>
        </w:tabs>
        <w:ind w:left="407"/>
        <w:jc w:val="both"/>
      </w:pPr>
      <w:r w:rsidRPr="0061675D">
        <w:t xml:space="preserve">развитие умения планировать </w:t>
      </w:r>
      <w:r w:rsidR="00683A6F" w:rsidRPr="0061675D">
        <w:t xml:space="preserve">своё </w:t>
      </w:r>
      <w:r w:rsidRPr="0061675D">
        <w:t>речевое и неречевое поведение;</w:t>
      </w:r>
    </w:p>
    <w:p w:rsidR="007940AC" w:rsidRPr="0061675D" w:rsidRDefault="007940AC" w:rsidP="00B542ED">
      <w:pPr>
        <w:pStyle w:val="1"/>
        <w:numPr>
          <w:ilvl w:val="0"/>
          <w:numId w:val="8"/>
        </w:numPr>
        <w:shd w:val="clear" w:color="auto" w:fill="FFFFFF"/>
        <w:tabs>
          <w:tab w:val="clear" w:pos="493"/>
          <w:tab w:val="num" w:pos="503"/>
        </w:tabs>
        <w:ind w:left="407"/>
        <w:jc w:val="both"/>
      </w:pPr>
      <w:r w:rsidRPr="0061675D">
        <w:t>развитие коммуникативной компетенции, включая умение взаимодействовать с окружающими, выполняя разные социальные роли;</w:t>
      </w:r>
    </w:p>
    <w:p w:rsidR="007940AC" w:rsidRPr="0061675D" w:rsidRDefault="007940AC" w:rsidP="00B542ED">
      <w:pPr>
        <w:pStyle w:val="1"/>
        <w:numPr>
          <w:ilvl w:val="0"/>
          <w:numId w:val="8"/>
        </w:numPr>
        <w:shd w:val="clear" w:color="auto" w:fill="FFFFFF"/>
        <w:tabs>
          <w:tab w:val="clear" w:pos="493"/>
          <w:tab w:val="num" w:pos="503"/>
        </w:tabs>
        <w:ind w:left="407"/>
        <w:jc w:val="both"/>
      </w:pPr>
      <w:r w:rsidRPr="0061675D">
        <w:t>развитие исследовательски</w:t>
      </w:r>
      <w:r w:rsidR="00234C47" w:rsidRPr="0061675D">
        <w:t>х</w:t>
      </w:r>
      <w:r w:rsidRPr="0061675D">
        <w:t xml:space="preserve"> учебных действий, включая навыки работы с информацией: поиск и выделение нужной информации, обобщение и фиксация информации;</w:t>
      </w:r>
    </w:p>
    <w:p w:rsidR="007940AC" w:rsidRPr="0061675D" w:rsidRDefault="007940AC" w:rsidP="00B542ED">
      <w:pPr>
        <w:pStyle w:val="1"/>
        <w:numPr>
          <w:ilvl w:val="0"/>
          <w:numId w:val="8"/>
        </w:numPr>
        <w:shd w:val="clear" w:color="auto" w:fill="FFFFFF"/>
        <w:tabs>
          <w:tab w:val="clear" w:pos="493"/>
          <w:tab w:val="num" w:pos="503"/>
        </w:tabs>
        <w:ind w:left="407"/>
        <w:jc w:val="both"/>
      </w:pPr>
      <w:r w:rsidRPr="0061675D">
        <w:t>развитие смыслового чтения, включая умение выделять тему, прогнозировать содержание текста по заголовку/ключевым словам, выделять основную мысль, главные факты, опуская второстепенные, устанавливать логическую последовательность основных фактов;</w:t>
      </w:r>
    </w:p>
    <w:p w:rsidR="007940AC" w:rsidRPr="0061675D" w:rsidRDefault="007940AC" w:rsidP="00B542ED">
      <w:pPr>
        <w:pStyle w:val="1"/>
        <w:numPr>
          <w:ilvl w:val="0"/>
          <w:numId w:val="8"/>
        </w:numPr>
        <w:shd w:val="clear" w:color="auto" w:fill="FFFFFF"/>
        <w:tabs>
          <w:tab w:val="clear" w:pos="493"/>
          <w:tab w:val="num" w:pos="503"/>
        </w:tabs>
        <w:ind w:left="407"/>
        <w:jc w:val="both"/>
      </w:pPr>
      <w:r w:rsidRPr="0061675D">
        <w:t>осуществление регулятивных действий самонаблюдения, самоконтроля, самооценки в процессе коммуникативной деятельности на иностранном языке.</w:t>
      </w:r>
    </w:p>
    <w:p w:rsidR="00CA66CD" w:rsidRPr="0061675D" w:rsidRDefault="00CA66CD" w:rsidP="00B542ED">
      <w:pPr>
        <w:shd w:val="clear" w:color="auto" w:fill="FFFFFF"/>
        <w:ind w:left="148"/>
        <w:jc w:val="both"/>
      </w:pPr>
      <w:r w:rsidRPr="0061675D">
        <w:rPr>
          <w:b/>
          <w:bCs/>
        </w:rPr>
        <w:t xml:space="preserve">Предметными результатами </w:t>
      </w:r>
      <w:r w:rsidRPr="0061675D">
        <w:t xml:space="preserve">являются: </w:t>
      </w:r>
    </w:p>
    <w:p w:rsidR="00637F36" w:rsidRPr="0061675D" w:rsidRDefault="00637F36" w:rsidP="00B542ED">
      <w:pPr>
        <w:widowControl w:val="0"/>
        <w:spacing w:before="240"/>
        <w:ind w:right="365"/>
        <w:jc w:val="both"/>
        <w:rPr>
          <w:rFonts w:eastAsia="Times New Roman"/>
          <w:b/>
          <w:color w:val="000000" w:themeColor="text1"/>
          <w:lang w:eastAsia="en-US"/>
        </w:rPr>
      </w:pPr>
      <w:r w:rsidRPr="0061675D">
        <w:rPr>
          <w:rFonts w:eastAsia="Times New Roman"/>
          <w:b/>
          <w:color w:val="000000" w:themeColor="text1"/>
          <w:lang w:eastAsia="en-US"/>
        </w:rPr>
        <w:lastRenderedPageBreak/>
        <w:t>Коммуникативные умения.</w:t>
      </w:r>
    </w:p>
    <w:p w:rsidR="00637F36" w:rsidRPr="0061675D" w:rsidRDefault="00637F36" w:rsidP="00B542ED">
      <w:pPr>
        <w:widowControl w:val="0"/>
        <w:spacing w:before="240"/>
        <w:ind w:right="365"/>
        <w:jc w:val="both"/>
        <w:rPr>
          <w:rFonts w:eastAsia="Times New Roman"/>
          <w:b/>
          <w:color w:val="000000" w:themeColor="text1"/>
          <w:lang w:eastAsia="en-US"/>
        </w:rPr>
      </w:pPr>
      <w:r w:rsidRPr="0061675D">
        <w:rPr>
          <w:rFonts w:eastAsia="Times New Roman"/>
          <w:b/>
          <w:color w:val="000000" w:themeColor="text1"/>
          <w:lang w:eastAsia="en-US"/>
        </w:rPr>
        <w:t>Говорение. Диалогическая речь.</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Выпускник научится:</w:t>
      </w:r>
    </w:p>
    <w:p w:rsidR="00637F36" w:rsidRPr="0061675D" w:rsidRDefault="00637F36" w:rsidP="00B542ED">
      <w:pPr>
        <w:widowControl w:val="0"/>
        <w:numPr>
          <w:ilvl w:val="0"/>
          <w:numId w:val="23"/>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вести диалог (диалог этикетного характера, диало</w:t>
      </w:r>
      <w:proofErr w:type="gramStart"/>
      <w:r w:rsidRPr="0061675D">
        <w:rPr>
          <w:rFonts w:eastAsia="Times New Roman"/>
          <w:color w:val="000000" w:themeColor="text1"/>
          <w:lang w:eastAsia="en-US"/>
        </w:rPr>
        <w:t>г–</w:t>
      </w:r>
      <w:proofErr w:type="gramEnd"/>
      <w:r w:rsidRPr="0061675D">
        <w:rPr>
          <w:rFonts w:eastAsia="Times New Roman"/>
          <w:color w:val="000000" w:themeColor="text1"/>
          <w:lang w:eastAsia="en-US"/>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37F36" w:rsidRPr="0061675D" w:rsidRDefault="00637F36" w:rsidP="00B542ED">
      <w:pPr>
        <w:widowControl w:val="0"/>
        <w:spacing w:before="240" w:after="240"/>
        <w:ind w:right="365"/>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23"/>
        </w:numPr>
        <w:ind w:left="360" w:right="365" w:firstLine="0"/>
        <w:jc w:val="both"/>
        <w:rPr>
          <w:rFonts w:eastAsia="Times New Roman"/>
          <w:color w:val="000000" w:themeColor="text1"/>
          <w:lang w:val="en-US" w:eastAsia="en-US"/>
        </w:rPr>
      </w:pPr>
      <w:proofErr w:type="spellStart"/>
      <w:r w:rsidRPr="0061675D">
        <w:rPr>
          <w:rFonts w:eastAsia="Times New Roman"/>
          <w:color w:val="000000" w:themeColor="text1"/>
          <w:lang w:val="en-US" w:eastAsia="en-US"/>
        </w:rPr>
        <w:t>вести</w:t>
      </w:r>
      <w:proofErr w:type="spellEnd"/>
      <w:r w:rsidR="005626EC"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диалог</w:t>
      </w:r>
      <w:proofErr w:type="spellEnd"/>
      <w:r w:rsidR="00532628" w:rsidRPr="0061675D">
        <w:rPr>
          <w:rFonts w:eastAsia="Times New Roman"/>
          <w:color w:val="000000" w:themeColor="text1"/>
          <w:lang w:eastAsia="en-US"/>
        </w:rPr>
        <w:t xml:space="preserve"> </w:t>
      </w:r>
      <w:r w:rsidRPr="0061675D">
        <w:rPr>
          <w:rFonts w:eastAsia="Times New Roman"/>
          <w:color w:val="000000" w:themeColor="text1"/>
          <w:lang w:val="en-US" w:eastAsia="en-US"/>
        </w:rPr>
        <w:t>-</w:t>
      </w:r>
      <w:r w:rsidR="00532628"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обмен</w:t>
      </w:r>
      <w:proofErr w:type="spellEnd"/>
      <w:r w:rsidR="00532628"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мнениями</w:t>
      </w:r>
      <w:proofErr w:type="spellEnd"/>
      <w:r w:rsidRPr="0061675D">
        <w:rPr>
          <w:rFonts w:eastAsia="Times New Roman"/>
          <w:color w:val="000000" w:themeColor="text1"/>
          <w:lang w:val="en-US" w:eastAsia="en-US"/>
        </w:rPr>
        <w:t xml:space="preserve">; </w:t>
      </w:r>
    </w:p>
    <w:p w:rsidR="00637F36" w:rsidRPr="0061675D" w:rsidRDefault="00637F36" w:rsidP="00B542ED">
      <w:pPr>
        <w:widowControl w:val="0"/>
        <w:numPr>
          <w:ilvl w:val="0"/>
          <w:numId w:val="20"/>
        </w:numPr>
        <w:ind w:left="360" w:right="365" w:firstLine="0"/>
        <w:jc w:val="both"/>
        <w:rPr>
          <w:rFonts w:eastAsia="Times New Roman"/>
          <w:color w:val="000000" w:themeColor="text1"/>
          <w:lang w:val="en-US" w:eastAsia="en-US"/>
        </w:rPr>
      </w:pPr>
      <w:proofErr w:type="spellStart"/>
      <w:r w:rsidRPr="0061675D">
        <w:rPr>
          <w:rFonts w:eastAsia="Times New Roman"/>
          <w:color w:val="000000" w:themeColor="text1"/>
          <w:lang w:val="en-US" w:eastAsia="en-US"/>
        </w:rPr>
        <w:t>брать</w:t>
      </w:r>
      <w:proofErr w:type="spellEnd"/>
      <w:r w:rsidRPr="0061675D">
        <w:rPr>
          <w:rFonts w:eastAsia="Times New Roman"/>
          <w:color w:val="000000" w:themeColor="text1"/>
          <w:lang w:val="en-US" w:eastAsia="en-US"/>
        </w:rPr>
        <w:t xml:space="preserve"> и </w:t>
      </w:r>
      <w:proofErr w:type="spellStart"/>
      <w:r w:rsidRPr="0061675D">
        <w:rPr>
          <w:rFonts w:eastAsia="Times New Roman"/>
          <w:color w:val="000000" w:themeColor="text1"/>
          <w:lang w:val="en-US" w:eastAsia="en-US"/>
        </w:rPr>
        <w:t>давать</w:t>
      </w:r>
      <w:proofErr w:type="spellEnd"/>
      <w:r w:rsidR="005626EC"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интервью</w:t>
      </w:r>
      <w:proofErr w:type="spellEnd"/>
      <w:r w:rsidRPr="0061675D">
        <w:rPr>
          <w:rFonts w:eastAsia="Times New Roman"/>
          <w:color w:val="000000" w:themeColor="text1"/>
          <w:lang w:val="en-US" w:eastAsia="en-US"/>
        </w:rPr>
        <w:t>;</w:t>
      </w:r>
    </w:p>
    <w:p w:rsidR="00637F36" w:rsidRPr="0061675D" w:rsidRDefault="00637F36" w:rsidP="00B542ED">
      <w:pPr>
        <w:widowControl w:val="0"/>
        <w:numPr>
          <w:ilvl w:val="0"/>
          <w:numId w:val="20"/>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вести диалог-расспрос на основе нелинейного текста (таблицы, диаграммы и т. д.).</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Говорение. Монологическая речь.</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Выпускник научится:</w:t>
      </w:r>
    </w:p>
    <w:p w:rsidR="00637F36" w:rsidRPr="0061675D" w:rsidRDefault="00637F36" w:rsidP="00B542ED">
      <w:pPr>
        <w:widowControl w:val="0"/>
        <w:numPr>
          <w:ilvl w:val="0"/>
          <w:numId w:val="22"/>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37F36" w:rsidRPr="0061675D" w:rsidRDefault="00637F36" w:rsidP="00B542ED">
      <w:pPr>
        <w:widowControl w:val="0"/>
        <w:numPr>
          <w:ilvl w:val="0"/>
          <w:numId w:val="22"/>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описывать события с опорой на зрительную наглядность и/или вербальную опору (ключевые слова, план, вопросы); </w:t>
      </w:r>
    </w:p>
    <w:p w:rsidR="00637F36" w:rsidRPr="0061675D" w:rsidRDefault="00637F36" w:rsidP="00B542ED">
      <w:pPr>
        <w:widowControl w:val="0"/>
        <w:numPr>
          <w:ilvl w:val="0"/>
          <w:numId w:val="22"/>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давать краткую характеристику реальных людей и литературных персонажей; </w:t>
      </w:r>
    </w:p>
    <w:p w:rsidR="00637F36" w:rsidRPr="0061675D" w:rsidRDefault="00637F36" w:rsidP="00B542ED">
      <w:pPr>
        <w:widowControl w:val="0"/>
        <w:numPr>
          <w:ilvl w:val="0"/>
          <w:numId w:val="22"/>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передавать основное содержание прочитанного текста с опорой или без опоры на текст, ключевые слова/ план/ вопросы;</w:t>
      </w:r>
    </w:p>
    <w:p w:rsidR="00637F36" w:rsidRPr="0061675D" w:rsidRDefault="00637F36" w:rsidP="00B542ED">
      <w:pPr>
        <w:widowControl w:val="0"/>
        <w:numPr>
          <w:ilvl w:val="0"/>
          <w:numId w:val="22"/>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описывать картинку/ фото с опорой или без опоры на ключевые слова/ план/ вопросы.</w:t>
      </w:r>
    </w:p>
    <w:p w:rsidR="00637F36" w:rsidRPr="0061675D" w:rsidRDefault="00637F36" w:rsidP="00B542ED">
      <w:pPr>
        <w:widowControl w:val="0"/>
        <w:spacing w:before="240" w:after="240"/>
        <w:ind w:right="365"/>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 xml:space="preserve">: </w:t>
      </w:r>
    </w:p>
    <w:p w:rsidR="00637F36" w:rsidRPr="0061675D" w:rsidRDefault="00637F36" w:rsidP="00B542ED">
      <w:pPr>
        <w:widowControl w:val="0"/>
        <w:numPr>
          <w:ilvl w:val="0"/>
          <w:numId w:val="21"/>
        </w:numPr>
        <w:ind w:left="284" w:right="365" w:firstLine="0"/>
        <w:jc w:val="both"/>
        <w:rPr>
          <w:rFonts w:eastAsia="Times New Roman"/>
          <w:color w:val="000000" w:themeColor="text1"/>
          <w:lang w:eastAsia="en-US"/>
        </w:rPr>
      </w:pPr>
      <w:r w:rsidRPr="0061675D">
        <w:rPr>
          <w:rFonts w:eastAsia="Times New Roman"/>
          <w:color w:val="000000" w:themeColor="text1"/>
          <w:lang w:eastAsia="en-US"/>
        </w:rPr>
        <w:t xml:space="preserve">делать сообщение на заданную тему на основе </w:t>
      </w:r>
      <w:proofErr w:type="gramStart"/>
      <w:r w:rsidRPr="0061675D">
        <w:rPr>
          <w:rFonts w:eastAsia="Times New Roman"/>
          <w:color w:val="000000" w:themeColor="text1"/>
          <w:lang w:eastAsia="en-US"/>
        </w:rPr>
        <w:t>прочитанного</w:t>
      </w:r>
      <w:proofErr w:type="gramEnd"/>
      <w:r w:rsidRPr="0061675D">
        <w:rPr>
          <w:rFonts w:eastAsia="Times New Roman"/>
          <w:color w:val="000000" w:themeColor="text1"/>
          <w:lang w:eastAsia="en-US"/>
        </w:rPr>
        <w:t xml:space="preserve">; </w:t>
      </w:r>
    </w:p>
    <w:p w:rsidR="00637F36" w:rsidRPr="0061675D" w:rsidRDefault="00637F36" w:rsidP="00B542ED">
      <w:pPr>
        <w:widowControl w:val="0"/>
        <w:numPr>
          <w:ilvl w:val="0"/>
          <w:numId w:val="21"/>
        </w:numPr>
        <w:ind w:left="284" w:right="365" w:firstLine="0"/>
        <w:jc w:val="both"/>
        <w:rPr>
          <w:rFonts w:eastAsia="Times New Roman"/>
          <w:color w:val="000000" w:themeColor="text1"/>
          <w:lang w:eastAsia="en-US"/>
        </w:rPr>
      </w:pPr>
      <w:r w:rsidRPr="0061675D">
        <w:rPr>
          <w:rFonts w:eastAsia="Times New Roman"/>
          <w:color w:val="000000" w:themeColor="text1"/>
          <w:lang w:eastAsia="en-US"/>
        </w:rPr>
        <w:t xml:space="preserve">комментировать факты из прочитанного/ прослушанного текста, выражать и аргументировать свое отношение к </w:t>
      </w:r>
      <w:proofErr w:type="gramStart"/>
      <w:r w:rsidRPr="0061675D">
        <w:rPr>
          <w:rFonts w:eastAsia="Times New Roman"/>
          <w:color w:val="000000" w:themeColor="text1"/>
          <w:lang w:eastAsia="en-US"/>
        </w:rPr>
        <w:t>прочитанному</w:t>
      </w:r>
      <w:proofErr w:type="gramEnd"/>
      <w:r w:rsidRPr="0061675D">
        <w:rPr>
          <w:rFonts w:eastAsia="Times New Roman"/>
          <w:color w:val="000000" w:themeColor="text1"/>
          <w:lang w:eastAsia="en-US"/>
        </w:rPr>
        <w:t xml:space="preserve">/ прослушанному; </w:t>
      </w:r>
    </w:p>
    <w:p w:rsidR="00637F36" w:rsidRPr="0061675D" w:rsidRDefault="00637F36" w:rsidP="00B542ED">
      <w:pPr>
        <w:widowControl w:val="0"/>
        <w:numPr>
          <w:ilvl w:val="0"/>
          <w:numId w:val="21"/>
        </w:numPr>
        <w:ind w:left="284" w:right="365" w:firstLine="0"/>
        <w:jc w:val="both"/>
        <w:rPr>
          <w:rFonts w:eastAsia="Times New Roman"/>
          <w:color w:val="000000" w:themeColor="text1"/>
          <w:lang w:eastAsia="en-US"/>
        </w:rPr>
      </w:pPr>
      <w:r w:rsidRPr="0061675D">
        <w:rPr>
          <w:rFonts w:eastAsia="Times New Roman"/>
          <w:color w:val="000000" w:themeColor="text1"/>
          <w:lang w:eastAsia="en-US"/>
        </w:rPr>
        <w:t>кратко высказываться без предварительной подготовки на заданную тему в соответствии с предложенной ситуацией общения;</w:t>
      </w:r>
    </w:p>
    <w:p w:rsidR="00637F36" w:rsidRPr="0061675D" w:rsidRDefault="00637F36" w:rsidP="00B542ED">
      <w:pPr>
        <w:widowControl w:val="0"/>
        <w:numPr>
          <w:ilvl w:val="0"/>
          <w:numId w:val="21"/>
        </w:numPr>
        <w:ind w:left="284" w:right="365" w:firstLine="0"/>
        <w:jc w:val="both"/>
        <w:rPr>
          <w:rFonts w:eastAsia="Times New Roman"/>
          <w:color w:val="000000" w:themeColor="text1"/>
          <w:lang w:eastAsia="en-US"/>
        </w:rPr>
      </w:pPr>
      <w:r w:rsidRPr="0061675D">
        <w:rPr>
          <w:rFonts w:eastAsia="Times New Roman"/>
          <w:color w:val="000000" w:themeColor="text1"/>
          <w:lang w:eastAsia="en-US"/>
        </w:rPr>
        <w:t>кратко высказываться с опорой на нелинейный текст (таблицы, диаграммы, расписание и т. п.);</w:t>
      </w:r>
    </w:p>
    <w:p w:rsidR="00637F36" w:rsidRPr="0061675D" w:rsidRDefault="00637F36" w:rsidP="00B542ED">
      <w:pPr>
        <w:widowControl w:val="0"/>
        <w:numPr>
          <w:ilvl w:val="0"/>
          <w:numId w:val="21"/>
        </w:numPr>
        <w:ind w:left="284" w:right="365" w:firstLine="0"/>
        <w:jc w:val="both"/>
        <w:rPr>
          <w:rFonts w:eastAsia="Times New Roman"/>
          <w:color w:val="000000" w:themeColor="text1"/>
          <w:lang w:eastAsia="en-US"/>
        </w:rPr>
      </w:pPr>
      <w:r w:rsidRPr="0061675D">
        <w:rPr>
          <w:rFonts w:eastAsia="Times New Roman"/>
          <w:color w:val="000000" w:themeColor="text1"/>
          <w:lang w:eastAsia="en-US"/>
        </w:rPr>
        <w:t>кратко излагать результаты выполненной проектной работы.</w:t>
      </w:r>
    </w:p>
    <w:p w:rsidR="00637F36" w:rsidRPr="0061675D" w:rsidRDefault="00637F36" w:rsidP="00B542ED">
      <w:pPr>
        <w:widowControl w:val="0"/>
        <w:spacing w:before="240" w:after="240"/>
        <w:ind w:right="365"/>
        <w:jc w:val="both"/>
        <w:rPr>
          <w:rFonts w:eastAsia="Times New Roman"/>
          <w:b/>
          <w:color w:val="000000" w:themeColor="text1"/>
          <w:lang w:eastAsia="en-US"/>
        </w:rPr>
      </w:pPr>
      <w:proofErr w:type="spellStart"/>
      <w:proofErr w:type="gramStart"/>
      <w:r w:rsidRPr="0061675D">
        <w:rPr>
          <w:rFonts w:eastAsia="Times New Roman"/>
          <w:b/>
          <w:color w:val="000000" w:themeColor="text1"/>
          <w:lang w:val="en-US" w:eastAsia="en-US"/>
        </w:rPr>
        <w:t>Аудирование</w:t>
      </w:r>
      <w:proofErr w:type="spellEnd"/>
      <w:r w:rsidRPr="0061675D">
        <w:rPr>
          <w:rFonts w:eastAsia="Times New Roman"/>
          <w:b/>
          <w:color w:val="000000" w:themeColor="text1"/>
          <w:lang w:eastAsia="en-US"/>
        </w:rPr>
        <w:t>.</w:t>
      </w:r>
      <w:proofErr w:type="gramEnd"/>
    </w:p>
    <w:p w:rsidR="00637F36" w:rsidRPr="0061675D" w:rsidRDefault="00637F36" w:rsidP="00B542ED">
      <w:pPr>
        <w:widowControl w:val="0"/>
        <w:spacing w:before="240" w:after="240"/>
        <w:ind w:right="365"/>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научится</w:t>
      </w:r>
      <w:proofErr w:type="spellEnd"/>
      <w:r w:rsidRPr="0061675D">
        <w:rPr>
          <w:rFonts w:eastAsia="Times New Roman"/>
          <w:b/>
          <w:color w:val="000000" w:themeColor="text1"/>
          <w:lang w:val="en-US" w:eastAsia="en-US"/>
        </w:rPr>
        <w:t xml:space="preserve">: </w:t>
      </w:r>
    </w:p>
    <w:p w:rsidR="00637F36" w:rsidRPr="0061675D" w:rsidRDefault="00637F36" w:rsidP="00B542ED">
      <w:pPr>
        <w:widowControl w:val="0"/>
        <w:numPr>
          <w:ilvl w:val="0"/>
          <w:numId w:val="2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37F36" w:rsidRPr="0061675D" w:rsidRDefault="00637F36" w:rsidP="00B542ED">
      <w:pPr>
        <w:widowControl w:val="0"/>
        <w:numPr>
          <w:ilvl w:val="0"/>
          <w:numId w:val="2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637F36" w:rsidRPr="0061675D" w:rsidRDefault="00637F36" w:rsidP="00B542ED">
      <w:pPr>
        <w:widowControl w:val="0"/>
        <w:spacing w:before="240" w:after="240"/>
        <w:ind w:right="365"/>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25"/>
        </w:numPr>
        <w:ind w:left="360" w:right="365" w:firstLine="0"/>
        <w:jc w:val="both"/>
        <w:rPr>
          <w:rFonts w:eastAsia="Times New Roman"/>
          <w:color w:val="000000" w:themeColor="text1"/>
          <w:lang w:eastAsia="en-US"/>
        </w:rPr>
      </w:pPr>
      <w:r w:rsidRPr="0061675D">
        <w:rPr>
          <w:rFonts w:eastAsia="Times New Roman"/>
          <w:color w:val="000000" w:themeColor="text1"/>
          <w:lang w:eastAsia="en-US"/>
        </w:rPr>
        <w:lastRenderedPageBreak/>
        <w:t>выделять основную тему в воспринимаемом на слух тексте;</w:t>
      </w:r>
    </w:p>
    <w:p w:rsidR="00637F36" w:rsidRPr="0061675D" w:rsidRDefault="00637F36" w:rsidP="00B542ED">
      <w:pPr>
        <w:widowControl w:val="0"/>
        <w:numPr>
          <w:ilvl w:val="0"/>
          <w:numId w:val="25"/>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использовать контекстуальную или языковую догадку при восприятии на слух текстов, содержащих незнакомые слова.</w:t>
      </w:r>
    </w:p>
    <w:p w:rsidR="00637F36" w:rsidRPr="0061675D" w:rsidRDefault="00637F36" w:rsidP="00B542ED">
      <w:pPr>
        <w:widowControl w:val="0"/>
        <w:spacing w:before="240" w:after="240"/>
        <w:ind w:right="365"/>
        <w:jc w:val="both"/>
        <w:rPr>
          <w:rFonts w:eastAsia="Times New Roman"/>
          <w:color w:val="000000" w:themeColor="text1"/>
          <w:lang w:eastAsia="en-US"/>
        </w:rPr>
      </w:pPr>
      <w:r w:rsidRPr="0061675D">
        <w:rPr>
          <w:rFonts w:eastAsia="Times New Roman"/>
          <w:b/>
          <w:color w:val="000000" w:themeColor="text1"/>
          <w:lang w:eastAsia="en-US"/>
        </w:rPr>
        <w:t xml:space="preserve">Чтение. </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 xml:space="preserve">Выпускник научится: </w:t>
      </w:r>
    </w:p>
    <w:p w:rsidR="00637F36" w:rsidRPr="0061675D" w:rsidRDefault="00637F36" w:rsidP="00B542ED">
      <w:pPr>
        <w:widowControl w:val="0"/>
        <w:numPr>
          <w:ilvl w:val="0"/>
          <w:numId w:val="26"/>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читать и понимать основное содержание несложных аутентичных текстов, содержащие отдельные неизученные языковые явления;</w:t>
      </w:r>
    </w:p>
    <w:p w:rsidR="00637F36" w:rsidRPr="0061675D" w:rsidRDefault="00637F36" w:rsidP="00B542ED">
      <w:pPr>
        <w:widowControl w:val="0"/>
        <w:numPr>
          <w:ilvl w:val="0"/>
          <w:numId w:val="26"/>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637F36" w:rsidRPr="0061675D" w:rsidRDefault="00637F36" w:rsidP="00B542ED">
      <w:pPr>
        <w:widowControl w:val="0"/>
        <w:numPr>
          <w:ilvl w:val="0"/>
          <w:numId w:val="27"/>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читать и полностью понимать несложные аутентичные тексты, построенные на изученном языковом материале;</w:t>
      </w:r>
    </w:p>
    <w:p w:rsidR="00637F36" w:rsidRPr="0061675D" w:rsidRDefault="00637F36" w:rsidP="00B542ED">
      <w:pPr>
        <w:widowControl w:val="0"/>
        <w:numPr>
          <w:ilvl w:val="0"/>
          <w:numId w:val="27"/>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 выразительно читать вслух небольшие построенные на изученном языковом материале аутентичные тексты, демонстрируя понимание </w:t>
      </w:r>
      <w:proofErr w:type="gramStart"/>
      <w:r w:rsidRPr="0061675D">
        <w:rPr>
          <w:rFonts w:eastAsia="Times New Roman"/>
          <w:color w:val="000000" w:themeColor="text1"/>
          <w:lang w:eastAsia="en-US"/>
        </w:rPr>
        <w:t>прочитанного</w:t>
      </w:r>
      <w:proofErr w:type="gramEnd"/>
      <w:r w:rsidRPr="0061675D">
        <w:rPr>
          <w:rFonts w:eastAsia="Times New Roman"/>
          <w:color w:val="000000" w:themeColor="text1"/>
          <w:lang w:eastAsia="en-US"/>
        </w:rPr>
        <w:t>.</w:t>
      </w:r>
    </w:p>
    <w:p w:rsidR="00637F36" w:rsidRPr="0061675D" w:rsidRDefault="00637F36" w:rsidP="00B542ED">
      <w:pPr>
        <w:widowControl w:val="0"/>
        <w:spacing w:before="240" w:after="240"/>
        <w:ind w:right="365"/>
        <w:jc w:val="both"/>
        <w:rPr>
          <w:rFonts w:eastAsia="Times New Roman"/>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32628"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32628"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32628"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27"/>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устанавливать причинно-следственную взаимосвязь фактов и событий, изложенных в несложном аутентичном тексте;</w:t>
      </w:r>
    </w:p>
    <w:p w:rsidR="00637F36" w:rsidRPr="0061675D" w:rsidRDefault="00637F36" w:rsidP="00B542ED">
      <w:pPr>
        <w:widowControl w:val="0"/>
        <w:numPr>
          <w:ilvl w:val="0"/>
          <w:numId w:val="27"/>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восстанавливать текст из разрозненных абзацев или путем добавления выпущенных фрагментов.</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 xml:space="preserve">Письменная речь. </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 xml:space="preserve">Выпускник научится: </w:t>
      </w:r>
    </w:p>
    <w:p w:rsidR="00637F36" w:rsidRPr="0061675D" w:rsidRDefault="00637F36" w:rsidP="00B542ED">
      <w:pPr>
        <w:widowControl w:val="0"/>
        <w:numPr>
          <w:ilvl w:val="0"/>
          <w:numId w:val="28"/>
        </w:numPr>
        <w:spacing w:after="240"/>
        <w:ind w:left="360" w:right="365" w:firstLine="0"/>
        <w:jc w:val="both"/>
        <w:rPr>
          <w:rFonts w:eastAsia="Times New Roman"/>
          <w:color w:val="000000" w:themeColor="text1"/>
          <w:lang w:eastAsia="en-US"/>
        </w:rPr>
      </w:pPr>
      <w:proofErr w:type="gramStart"/>
      <w:r w:rsidRPr="0061675D">
        <w:rPr>
          <w:rFonts w:eastAsia="Times New Roman"/>
          <w:color w:val="000000" w:themeColor="text1"/>
          <w:lang w:eastAsia="en-US"/>
        </w:rPr>
        <w:t>заполнять анкеты и формуляры, сообщая о себе основные сведения (имя, фамилия, пол, возраст, гражданство, национальность, адрес и т. д.);</w:t>
      </w:r>
      <w:proofErr w:type="gramEnd"/>
    </w:p>
    <w:p w:rsidR="00637F36" w:rsidRPr="0061675D" w:rsidRDefault="00637F36" w:rsidP="00B542ED">
      <w:pPr>
        <w:widowControl w:val="0"/>
        <w:numPr>
          <w:ilvl w:val="0"/>
          <w:numId w:val="28"/>
        </w:numPr>
        <w:spacing w:after="240"/>
        <w:ind w:left="360" w:right="365" w:firstLine="0"/>
        <w:jc w:val="both"/>
        <w:rPr>
          <w:rFonts w:eastAsia="Times New Roman"/>
          <w:color w:val="000000" w:themeColor="text1"/>
          <w:lang w:eastAsia="en-US"/>
        </w:rPr>
      </w:pPr>
      <w:r w:rsidRPr="0061675D">
        <w:rPr>
          <w:rFonts w:eastAsia="Times New Roman"/>
          <w:color w:val="000000" w:themeColor="text1"/>
          <w:lang w:eastAsia="en-US"/>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 – 40 слов, включая адрес);</w:t>
      </w:r>
    </w:p>
    <w:p w:rsidR="00637F36" w:rsidRPr="0061675D" w:rsidRDefault="00637F36" w:rsidP="00B542ED">
      <w:pPr>
        <w:widowControl w:val="0"/>
        <w:numPr>
          <w:ilvl w:val="0"/>
          <w:numId w:val="28"/>
        </w:numPr>
        <w:spacing w:after="240"/>
        <w:ind w:left="360" w:right="365" w:firstLine="0"/>
        <w:jc w:val="both"/>
        <w:rPr>
          <w:rFonts w:eastAsia="Times New Roman"/>
          <w:color w:val="000000" w:themeColor="text1"/>
          <w:lang w:eastAsia="en-US"/>
        </w:rPr>
      </w:pPr>
      <w:r w:rsidRPr="0061675D">
        <w:rPr>
          <w:rFonts w:eastAsia="Times New Roman"/>
          <w:color w:val="000000" w:themeColor="text1"/>
          <w:lang w:eastAsia="en-US"/>
        </w:rPr>
        <w:t>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т. д. (объемом 100–120 слов, включая адрес);</w:t>
      </w:r>
    </w:p>
    <w:p w:rsidR="00637F36" w:rsidRPr="0061675D" w:rsidRDefault="00637F36" w:rsidP="00B542ED">
      <w:pPr>
        <w:widowControl w:val="0"/>
        <w:numPr>
          <w:ilvl w:val="0"/>
          <w:numId w:val="28"/>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писать небольшие письменные высказывания с опорой на образец/ план.</w:t>
      </w:r>
    </w:p>
    <w:p w:rsidR="00637F36" w:rsidRPr="0061675D" w:rsidRDefault="00637F36" w:rsidP="00B542ED">
      <w:pPr>
        <w:widowControl w:val="0"/>
        <w:spacing w:before="240" w:after="240"/>
        <w:ind w:right="365"/>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29"/>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делать краткие выписки из текста с целью их использования в собственных устных высказываниях;</w:t>
      </w:r>
    </w:p>
    <w:p w:rsidR="00637F36" w:rsidRPr="0061675D" w:rsidRDefault="00637F36" w:rsidP="00B542ED">
      <w:pPr>
        <w:widowControl w:val="0"/>
        <w:numPr>
          <w:ilvl w:val="0"/>
          <w:numId w:val="29"/>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писать электронное письмо (</w:t>
      </w:r>
      <w:r w:rsidRPr="0061675D">
        <w:rPr>
          <w:rFonts w:eastAsia="Times New Roman"/>
          <w:color w:val="000000" w:themeColor="text1"/>
          <w:lang w:val="en-US" w:eastAsia="en-US"/>
        </w:rPr>
        <w:t>e</w:t>
      </w:r>
      <w:r w:rsidRPr="0061675D">
        <w:rPr>
          <w:rFonts w:eastAsia="Times New Roman"/>
          <w:color w:val="000000" w:themeColor="text1"/>
          <w:lang w:eastAsia="en-US"/>
        </w:rPr>
        <w:t>-</w:t>
      </w:r>
      <w:r w:rsidRPr="0061675D">
        <w:rPr>
          <w:rFonts w:eastAsia="Times New Roman"/>
          <w:color w:val="000000" w:themeColor="text1"/>
          <w:lang w:val="en-US" w:eastAsia="en-US"/>
        </w:rPr>
        <w:t>mail</w:t>
      </w:r>
      <w:r w:rsidRPr="0061675D">
        <w:rPr>
          <w:rFonts w:eastAsia="Times New Roman"/>
          <w:color w:val="000000" w:themeColor="text1"/>
          <w:lang w:eastAsia="en-US"/>
        </w:rPr>
        <w:t>) зарубежному другу в ответ на электронное письмо-стимул;</w:t>
      </w:r>
    </w:p>
    <w:p w:rsidR="00637F36" w:rsidRPr="0061675D" w:rsidRDefault="00637F36" w:rsidP="00B542ED">
      <w:pPr>
        <w:widowControl w:val="0"/>
        <w:numPr>
          <w:ilvl w:val="0"/>
          <w:numId w:val="29"/>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составлять план/ тезисы устного или письменного сообщения; </w:t>
      </w:r>
    </w:p>
    <w:p w:rsidR="00637F36" w:rsidRPr="0061675D" w:rsidRDefault="00637F36" w:rsidP="00B542ED">
      <w:pPr>
        <w:widowControl w:val="0"/>
        <w:numPr>
          <w:ilvl w:val="0"/>
          <w:numId w:val="30"/>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кратко излагать в письменном виде результаты проектной деятельности;</w:t>
      </w:r>
    </w:p>
    <w:p w:rsidR="00637F36" w:rsidRPr="0061675D" w:rsidRDefault="00637F36" w:rsidP="00B542ED">
      <w:pPr>
        <w:widowControl w:val="0"/>
        <w:numPr>
          <w:ilvl w:val="0"/>
          <w:numId w:val="30"/>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писать небольшое письменное высказывание с опорой на нелинейный текст (таблицы, диаграммы и т. п.).</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lastRenderedPageBreak/>
        <w:t>Языковые навыки и средства оперирования ими.</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Орфография и пунктуация.</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Выпускник научится:</w:t>
      </w:r>
    </w:p>
    <w:p w:rsidR="00637F36" w:rsidRPr="0061675D" w:rsidRDefault="00637F36" w:rsidP="00B542ED">
      <w:pPr>
        <w:widowControl w:val="0"/>
        <w:numPr>
          <w:ilvl w:val="0"/>
          <w:numId w:val="37"/>
        </w:numPr>
        <w:ind w:left="360" w:right="365" w:firstLine="0"/>
        <w:jc w:val="both"/>
        <w:rPr>
          <w:rFonts w:eastAsia="Times New Roman"/>
          <w:color w:val="000000" w:themeColor="text1"/>
          <w:lang w:val="en-US" w:eastAsia="en-US"/>
        </w:rPr>
      </w:pPr>
      <w:proofErr w:type="spellStart"/>
      <w:r w:rsidRPr="0061675D">
        <w:rPr>
          <w:rFonts w:eastAsia="Times New Roman"/>
          <w:color w:val="000000" w:themeColor="text1"/>
          <w:lang w:val="en-US" w:eastAsia="en-US"/>
        </w:rPr>
        <w:t>правильно</w:t>
      </w:r>
      <w:proofErr w:type="spellEnd"/>
      <w:r w:rsidR="005626EC"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писать</w:t>
      </w:r>
      <w:proofErr w:type="spellEnd"/>
      <w:r w:rsidR="005626EC"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изученные</w:t>
      </w:r>
      <w:proofErr w:type="spellEnd"/>
      <w:r w:rsidR="005626EC"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слова</w:t>
      </w:r>
      <w:proofErr w:type="spellEnd"/>
      <w:r w:rsidRPr="0061675D">
        <w:rPr>
          <w:rFonts w:eastAsia="Times New Roman"/>
          <w:color w:val="000000" w:themeColor="text1"/>
          <w:lang w:val="en-US" w:eastAsia="en-US"/>
        </w:rPr>
        <w:t>;</w:t>
      </w:r>
    </w:p>
    <w:p w:rsidR="00637F36" w:rsidRPr="0061675D" w:rsidRDefault="00637F36" w:rsidP="00B542ED">
      <w:pPr>
        <w:widowControl w:val="0"/>
        <w:numPr>
          <w:ilvl w:val="0"/>
          <w:numId w:val="37"/>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37F36" w:rsidRPr="0061675D" w:rsidRDefault="00637F36" w:rsidP="00B542ED">
      <w:pPr>
        <w:widowControl w:val="0"/>
        <w:numPr>
          <w:ilvl w:val="0"/>
          <w:numId w:val="37"/>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расставлять в личном письме знаки препинания, диктуемые его форматом, в соответствии с нормами, принятыми в стране изучаемого языка.</w:t>
      </w:r>
    </w:p>
    <w:p w:rsidR="00637F36" w:rsidRPr="0061675D" w:rsidRDefault="00637F36" w:rsidP="00B542ED">
      <w:pPr>
        <w:widowControl w:val="0"/>
        <w:spacing w:before="240" w:after="240"/>
        <w:ind w:right="365"/>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38"/>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сравнивать и анализировать буквосочетания английского языка и их транскрипцию.</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Фонетическая сторона речи.</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Выпускник научится:</w:t>
      </w:r>
    </w:p>
    <w:p w:rsidR="00637F36" w:rsidRPr="0061675D" w:rsidRDefault="00637F36" w:rsidP="00B542ED">
      <w:pPr>
        <w:widowControl w:val="0"/>
        <w:numPr>
          <w:ilvl w:val="0"/>
          <w:numId w:val="31"/>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различать на слух и адекватно, без фонематических ошибок, ведущих к сбою коммуникации, произносить слова изучаемого иностранного языка;</w:t>
      </w:r>
    </w:p>
    <w:p w:rsidR="00637F36" w:rsidRPr="0061675D" w:rsidRDefault="00637F36" w:rsidP="00B542ED">
      <w:pPr>
        <w:widowControl w:val="0"/>
        <w:numPr>
          <w:ilvl w:val="0"/>
          <w:numId w:val="31"/>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соблюдать правильное ударение в изученных словах;</w:t>
      </w:r>
    </w:p>
    <w:p w:rsidR="00637F36" w:rsidRPr="0061675D" w:rsidRDefault="00637F36" w:rsidP="00B542ED">
      <w:pPr>
        <w:widowControl w:val="0"/>
        <w:numPr>
          <w:ilvl w:val="0"/>
          <w:numId w:val="31"/>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различать коммуникативные типы предложений по их интонации;</w:t>
      </w:r>
    </w:p>
    <w:p w:rsidR="00637F36" w:rsidRPr="0061675D" w:rsidRDefault="00637F36" w:rsidP="00B542ED">
      <w:pPr>
        <w:widowControl w:val="0"/>
        <w:numPr>
          <w:ilvl w:val="0"/>
          <w:numId w:val="31"/>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членить предложение на смысловые группы;</w:t>
      </w:r>
    </w:p>
    <w:p w:rsidR="00637F36" w:rsidRPr="0061675D" w:rsidRDefault="00637F36" w:rsidP="00B542ED">
      <w:pPr>
        <w:widowControl w:val="0"/>
        <w:numPr>
          <w:ilvl w:val="0"/>
          <w:numId w:val="31"/>
        </w:numPr>
        <w:ind w:left="360" w:right="365" w:firstLine="0"/>
        <w:jc w:val="both"/>
        <w:rPr>
          <w:rFonts w:eastAsia="Times New Roman"/>
          <w:color w:val="000000" w:themeColor="text1"/>
          <w:lang w:eastAsia="en-US"/>
        </w:rPr>
      </w:pPr>
      <w:proofErr w:type="gramStart"/>
      <w:r w:rsidRPr="0061675D">
        <w:rPr>
          <w:rFonts w:eastAsia="Times New Roman"/>
          <w:color w:val="000000" w:themeColor="text1"/>
          <w:lang w:eastAsia="en-US"/>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 соблюдая правило отсутствия фразового ударения на служебных словах.</w:t>
      </w:r>
      <w:proofErr w:type="gramEnd"/>
    </w:p>
    <w:p w:rsidR="00637F36" w:rsidRPr="0061675D" w:rsidRDefault="00637F36" w:rsidP="00B542ED">
      <w:pPr>
        <w:widowControl w:val="0"/>
        <w:spacing w:before="240" w:after="240"/>
        <w:ind w:right="365"/>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31"/>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выражать модальные значения, чувства и эмоции с помощью интонации;</w:t>
      </w:r>
    </w:p>
    <w:p w:rsidR="00637F36" w:rsidRPr="0061675D" w:rsidRDefault="00637F36" w:rsidP="00B542ED">
      <w:pPr>
        <w:widowControl w:val="0"/>
        <w:numPr>
          <w:ilvl w:val="0"/>
          <w:numId w:val="31"/>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различать британские и американские варианты английского языка в прослушанных высказываниях.</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Лексическая сторона речи</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Выпускник научится:</w:t>
      </w:r>
    </w:p>
    <w:p w:rsidR="00637F36" w:rsidRPr="0061675D" w:rsidRDefault="00637F36" w:rsidP="00B542ED">
      <w:pPr>
        <w:widowControl w:val="0"/>
        <w:numPr>
          <w:ilvl w:val="0"/>
          <w:numId w:val="32"/>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37F36" w:rsidRPr="0061675D" w:rsidRDefault="00637F36" w:rsidP="00B542ED">
      <w:pPr>
        <w:widowControl w:val="0"/>
        <w:numPr>
          <w:ilvl w:val="0"/>
          <w:numId w:val="32"/>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употреблять в устной и письменной речи в их основном значении 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637F36" w:rsidRPr="0061675D" w:rsidRDefault="00637F36" w:rsidP="00B542ED">
      <w:pPr>
        <w:widowControl w:val="0"/>
        <w:numPr>
          <w:ilvl w:val="0"/>
          <w:numId w:val="32"/>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соблюдать существующие в английском языке нормы лексической сочетаемости;</w:t>
      </w:r>
    </w:p>
    <w:p w:rsidR="00637F36" w:rsidRPr="0061675D" w:rsidRDefault="00637F36" w:rsidP="00B542ED">
      <w:pPr>
        <w:widowControl w:val="0"/>
        <w:numPr>
          <w:ilvl w:val="0"/>
          <w:numId w:val="32"/>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37F36" w:rsidRPr="0061675D" w:rsidRDefault="00637F36" w:rsidP="00B542ED">
      <w:pPr>
        <w:widowControl w:val="0"/>
        <w:numPr>
          <w:ilvl w:val="0"/>
          <w:numId w:val="32"/>
        </w:numPr>
        <w:ind w:left="360" w:right="365" w:firstLine="0"/>
        <w:jc w:val="both"/>
        <w:rPr>
          <w:rFonts w:eastAsia="Times New Roman"/>
          <w:color w:val="000000" w:themeColor="text1"/>
          <w:lang w:eastAsia="en-US" w:bidi="en-US"/>
        </w:rPr>
      </w:pPr>
      <w:r w:rsidRPr="0061675D">
        <w:rPr>
          <w:rFonts w:eastAsia="Times New Roman"/>
          <w:color w:val="000000" w:themeColor="text1"/>
          <w:lang w:eastAsia="en-US"/>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w:t>
      </w:r>
      <w:r w:rsidRPr="0061675D">
        <w:rPr>
          <w:rFonts w:eastAsia="Times New Roman"/>
          <w:color w:val="000000" w:themeColor="text1"/>
          <w:lang w:eastAsia="en-US"/>
        </w:rPr>
        <w:lastRenderedPageBreak/>
        <w:t xml:space="preserve">задачей: </w:t>
      </w:r>
    </w:p>
    <w:p w:rsidR="00637F36" w:rsidRPr="0061675D" w:rsidRDefault="00637F36" w:rsidP="00B542ED">
      <w:pPr>
        <w:widowControl w:val="0"/>
        <w:numPr>
          <w:ilvl w:val="0"/>
          <w:numId w:val="42"/>
        </w:numPr>
        <w:ind w:left="1341" w:right="365" w:firstLine="0"/>
        <w:jc w:val="both"/>
        <w:rPr>
          <w:rFonts w:eastAsia="Times New Roman"/>
          <w:color w:val="000000" w:themeColor="text1"/>
          <w:lang w:eastAsia="en-US"/>
        </w:rPr>
      </w:pPr>
      <w:r w:rsidRPr="0061675D">
        <w:rPr>
          <w:rFonts w:eastAsia="Times New Roman"/>
          <w:color w:val="000000" w:themeColor="text1"/>
          <w:lang w:eastAsia="en-US"/>
        </w:rPr>
        <w:t xml:space="preserve">глаголы при помощи аффиксов </w:t>
      </w:r>
      <w:r w:rsidRPr="0061675D">
        <w:rPr>
          <w:rFonts w:eastAsia="Times New Roman"/>
          <w:color w:val="000000" w:themeColor="text1"/>
          <w:lang w:val="en-US" w:eastAsia="en-US"/>
        </w:rPr>
        <w:t>dis</w:t>
      </w:r>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mis</w:t>
      </w:r>
      <w:proofErr w:type="spellEnd"/>
      <w:r w:rsidRPr="0061675D">
        <w:rPr>
          <w:rFonts w:eastAsia="Times New Roman"/>
          <w:color w:val="000000" w:themeColor="text1"/>
          <w:lang w:eastAsia="en-US"/>
        </w:rPr>
        <w:t xml:space="preserve">-, </w:t>
      </w:r>
      <w:r w:rsidRPr="0061675D">
        <w:rPr>
          <w:rFonts w:eastAsia="Times New Roman"/>
          <w:color w:val="000000" w:themeColor="text1"/>
          <w:lang w:val="en-US" w:eastAsia="en-US"/>
        </w:rPr>
        <w:t>re</w:t>
      </w:r>
      <w:r w:rsidRPr="0061675D">
        <w:rPr>
          <w:rFonts w:eastAsia="Times New Roman"/>
          <w:color w:val="000000" w:themeColor="text1"/>
          <w:lang w:eastAsia="en-US"/>
        </w:rPr>
        <w:t>-, -</w:t>
      </w:r>
      <w:proofErr w:type="spellStart"/>
      <w:r w:rsidRPr="0061675D">
        <w:rPr>
          <w:rFonts w:eastAsia="Times New Roman"/>
          <w:color w:val="000000" w:themeColor="text1"/>
          <w:lang w:val="en-US" w:eastAsia="en-US"/>
        </w:rPr>
        <w:t>ize</w:t>
      </w:r>
      <w:proofErr w:type="spellEnd"/>
      <w:r w:rsidRPr="0061675D">
        <w:rPr>
          <w:rFonts w:eastAsia="Times New Roman"/>
          <w:color w:val="000000" w:themeColor="text1"/>
          <w:lang w:eastAsia="en-US"/>
        </w:rPr>
        <w:t>/-</w:t>
      </w:r>
      <w:proofErr w:type="spellStart"/>
      <w:r w:rsidRPr="0061675D">
        <w:rPr>
          <w:rFonts w:eastAsia="Times New Roman"/>
          <w:color w:val="000000" w:themeColor="text1"/>
          <w:lang w:val="en-US" w:eastAsia="en-US"/>
        </w:rPr>
        <w:t>ise</w:t>
      </w:r>
      <w:proofErr w:type="spellEnd"/>
      <w:r w:rsidRPr="0061675D">
        <w:rPr>
          <w:rFonts w:eastAsia="Times New Roman"/>
          <w:color w:val="000000" w:themeColor="text1"/>
          <w:lang w:eastAsia="en-US"/>
        </w:rPr>
        <w:t xml:space="preserve">; </w:t>
      </w:r>
    </w:p>
    <w:p w:rsidR="00637F36" w:rsidRPr="0061675D" w:rsidRDefault="00637F36" w:rsidP="00B542ED">
      <w:pPr>
        <w:widowControl w:val="0"/>
        <w:numPr>
          <w:ilvl w:val="0"/>
          <w:numId w:val="42"/>
        </w:numPr>
        <w:ind w:left="1341" w:right="365" w:firstLine="0"/>
        <w:jc w:val="both"/>
        <w:rPr>
          <w:rFonts w:eastAsia="Times New Roman"/>
          <w:color w:val="000000" w:themeColor="text1"/>
          <w:lang w:val="en-US" w:eastAsia="en-US"/>
        </w:rPr>
      </w:pPr>
      <w:proofErr w:type="spellStart"/>
      <w:r w:rsidRPr="0061675D">
        <w:rPr>
          <w:rFonts w:eastAsia="Times New Roman"/>
          <w:color w:val="000000" w:themeColor="text1"/>
          <w:lang w:val="en-US" w:eastAsia="en-US"/>
        </w:rPr>
        <w:t>имена</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существительные</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при</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помощи</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суффиксов</w:t>
      </w:r>
      <w:proofErr w:type="spellEnd"/>
      <w:r w:rsidRPr="0061675D">
        <w:rPr>
          <w:rFonts w:eastAsia="Times New Roman"/>
          <w:color w:val="000000" w:themeColor="text1"/>
          <w:lang w:val="en-US" w:eastAsia="en-US"/>
        </w:rPr>
        <w:t xml:space="preserve"> -or/ -</w:t>
      </w:r>
      <w:proofErr w:type="spellStart"/>
      <w:r w:rsidRPr="0061675D">
        <w:rPr>
          <w:rFonts w:eastAsia="Times New Roman"/>
          <w:color w:val="000000" w:themeColor="text1"/>
          <w:lang w:val="en-US" w:eastAsia="en-US"/>
        </w:rPr>
        <w:t>er</w:t>
      </w:r>
      <w:proofErr w:type="spellEnd"/>
      <w:r w:rsidRPr="0061675D">
        <w:rPr>
          <w:rFonts w:eastAsia="Times New Roman"/>
          <w:color w:val="000000" w:themeColor="text1"/>
          <w:lang w:val="en-US" w:eastAsia="en-US"/>
        </w:rPr>
        <w:t>, -</w:t>
      </w:r>
      <w:proofErr w:type="spellStart"/>
      <w:r w:rsidRPr="0061675D">
        <w:rPr>
          <w:rFonts w:eastAsia="Times New Roman"/>
          <w:color w:val="000000" w:themeColor="text1"/>
          <w:lang w:val="en-US" w:eastAsia="en-US"/>
        </w:rPr>
        <w:t>ist</w:t>
      </w:r>
      <w:proofErr w:type="spellEnd"/>
      <w:r w:rsidRPr="0061675D">
        <w:rPr>
          <w:rFonts w:eastAsia="Times New Roman"/>
          <w:color w:val="000000" w:themeColor="text1"/>
          <w:lang w:val="en-US" w:eastAsia="en-US"/>
        </w:rPr>
        <w:t xml:space="preserve"> , -</w:t>
      </w:r>
      <w:proofErr w:type="spellStart"/>
      <w:r w:rsidRPr="0061675D">
        <w:rPr>
          <w:rFonts w:eastAsia="Times New Roman"/>
          <w:color w:val="000000" w:themeColor="text1"/>
          <w:lang w:val="en-US" w:eastAsia="en-US"/>
        </w:rPr>
        <w:t>sion</w:t>
      </w:r>
      <w:proofErr w:type="spellEnd"/>
      <w:r w:rsidRPr="0061675D">
        <w:rPr>
          <w:rFonts w:eastAsia="Times New Roman"/>
          <w:color w:val="000000" w:themeColor="text1"/>
          <w:lang w:val="en-US" w:eastAsia="en-US"/>
        </w:rPr>
        <w:t>/-</w:t>
      </w:r>
      <w:proofErr w:type="spellStart"/>
      <w:r w:rsidRPr="0061675D">
        <w:rPr>
          <w:rFonts w:eastAsia="Times New Roman"/>
          <w:color w:val="000000" w:themeColor="text1"/>
          <w:lang w:val="en-US" w:eastAsia="en-US"/>
        </w:rPr>
        <w:t>tion</w:t>
      </w:r>
      <w:proofErr w:type="spellEnd"/>
      <w:r w:rsidRPr="0061675D">
        <w:rPr>
          <w:rFonts w:eastAsia="Times New Roman"/>
          <w:color w:val="000000" w:themeColor="text1"/>
          <w:lang w:val="en-US" w:eastAsia="en-US"/>
        </w:rPr>
        <w:t>, -</w:t>
      </w:r>
      <w:proofErr w:type="spellStart"/>
      <w:r w:rsidRPr="0061675D">
        <w:rPr>
          <w:rFonts w:eastAsia="Times New Roman"/>
          <w:color w:val="000000" w:themeColor="text1"/>
          <w:lang w:val="en-US" w:eastAsia="en-US"/>
        </w:rPr>
        <w:t>nce</w:t>
      </w:r>
      <w:proofErr w:type="spellEnd"/>
      <w:r w:rsidRPr="0061675D">
        <w:rPr>
          <w:rFonts w:eastAsia="Times New Roman"/>
          <w:color w:val="000000" w:themeColor="text1"/>
          <w:lang w:val="en-US" w:eastAsia="en-US"/>
        </w:rPr>
        <w:t>/-</w:t>
      </w:r>
      <w:proofErr w:type="spellStart"/>
      <w:r w:rsidRPr="0061675D">
        <w:rPr>
          <w:rFonts w:eastAsia="Times New Roman"/>
          <w:color w:val="000000" w:themeColor="text1"/>
          <w:lang w:val="en-US" w:eastAsia="en-US"/>
        </w:rPr>
        <w:t>ence</w:t>
      </w:r>
      <w:proofErr w:type="spellEnd"/>
      <w:r w:rsidRPr="0061675D">
        <w:rPr>
          <w:rFonts w:eastAsia="Times New Roman"/>
          <w:color w:val="000000" w:themeColor="text1"/>
          <w:lang w:val="en-US" w:eastAsia="en-US"/>
        </w:rPr>
        <w:t>, -</w:t>
      </w:r>
      <w:proofErr w:type="spellStart"/>
      <w:r w:rsidRPr="0061675D">
        <w:rPr>
          <w:rFonts w:eastAsia="Times New Roman"/>
          <w:color w:val="000000" w:themeColor="text1"/>
          <w:lang w:val="en-US" w:eastAsia="en-US"/>
        </w:rPr>
        <w:t>ment</w:t>
      </w:r>
      <w:proofErr w:type="spellEnd"/>
      <w:r w:rsidRPr="0061675D">
        <w:rPr>
          <w:rFonts w:eastAsia="Times New Roman"/>
          <w:color w:val="000000" w:themeColor="text1"/>
          <w:lang w:val="en-US" w:eastAsia="en-US"/>
        </w:rPr>
        <w:t>, -</w:t>
      </w:r>
      <w:proofErr w:type="spellStart"/>
      <w:r w:rsidRPr="0061675D">
        <w:rPr>
          <w:rFonts w:eastAsia="Times New Roman"/>
          <w:color w:val="000000" w:themeColor="text1"/>
          <w:lang w:val="en-US" w:eastAsia="en-US"/>
        </w:rPr>
        <w:t>ity</w:t>
      </w:r>
      <w:proofErr w:type="spellEnd"/>
      <w:r w:rsidRPr="0061675D">
        <w:rPr>
          <w:rFonts w:eastAsia="Times New Roman"/>
          <w:color w:val="000000" w:themeColor="text1"/>
          <w:lang w:val="en-US" w:eastAsia="en-US"/>
        </w:rPr>
        <w:t xml:space="preserve"> , -ness, -ship, -</w:t>
      </w:r>
      <w:proofErr w:type="spellStart"/>
      <w:r w:rsidRPr="0061675D">
        <w:rPr>
          <w:rFonts w:eastAsia="Times New Roman"/>
          <w:color w:val="000000" w:themeColor="text1"/>
          <w:lang w:val="en-US" w:eastAsia="en-US"/>
        </w:rPr>
        <w:t>ing</w:t>
      </w:r>
      <w:proofErr w:type="spellEnd"/>
      <w:r w:rsidRPr="0061675D">
        <w:rPr>
          <w:rFonts w:eastAsia="Times New Roman"/>
          <w:color w:val="000000" w:themeColor="text1"/>
          <w:lang w:val="en-US" w:eastAsia="en-US"/>
        </w:rPr>
        <w:t xml:space="preserve">; </w:t>
      </w:r>
    </w:p>
    <w:p w:rsidR="00637F36" w:rsidRPr="0061675D" w:rsidRDefault="00637F36" w:rsidP="00B542ED">
      <w:pPr>
        <w:widowControl w:val="0"/>
        <w:numPr>
          <w:ilvl w:val="0"/>
          <w:numId w:val="42"/>
        </w:numPr>
        <w:ind w:left="1341" w:right="365" w:firstLine="0"/>
        <w:jc w:val="both"/>
        <w:rPr>
          <w:rFonts w:eastAsia="Times New Roman"/>
          <w:color w:val="000000" w:themeColor="text1"/>
          <w:lang w:val="en-US" w:eastAsia="en-US" w:bidi="en-US"/>
        </w:rPr>
      </w:pPr>
      <w:proofErr w:type="spellStart"/>
      <w:r w:rsidRPr="0061675D">
        <w:rPr>
          <w:rFonts w:eastAsia="Times New Roman"/>
          <w:color w:val="000000" w:themeColor="text1"/>
          <w:lang w:val="en-US" w:eastAsia="en-US"/>
        </w:rPr>
        <w:t>имена</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прилагательные</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при</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помощи</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аффиксов</w:t>
      </w:r>
      <w:proofErr w:type="spellEnd"/>
      <w:r w:rsidR="005626EC" w:rsidRPr="0061675D">
        <w:rPr>
          <w:rFonts w:eastAsia="Times New Roman"/>
          <w:color w:val="000000" w:themeColor="text1"/>
          <w:lang w:val="en-US" w:eastAsia="en-US"/>
        </w:rPr>
        <w:t xml:space="preserve"> </w:t>
      </w:r>
      <w:r w:rsidRPr="0061675D">
        <w:rPr>
          <w:rFonts w:eastAsia="Times New Roman"/>
          <w:color w:val="000000" w:themeColor="text1"/>
          <w:lang w:val="en-US" w:eastAsia="en-US" w:bidi="en-US"/>
        </w:rPr>
        <w:t>inter-; -y, -</w:t>
      </w:r>
      <w:proofErr w:type="spellStart"/>
      <w:r w:rsidRPr="0061675D">
        <w:rPr>
          <w:rFonts w:eastAsia="Times New Roman"/>
          <w:color w:val="000000" w:themeColor="text1"/>
          <w:lang w:val="en-US" w:eastAsia="en-US" w:bidi="en-US"/>
        </w:rPr>
        <w:t>ly</w:t>
      </w:r>
      <w:proofErr w:type="spellEnd"/>
      <w:r w:rsidRPr="0061675D">
        <w:rPr>
          <w:rFonts w:eastAsia="Times New Roman"/>
          <w:color w:val="000000" w:themeColor="text1"/>
          <w:lang w:val="en-US" w:eastAsia="en-US" w:bidi="en-US"/>
        </w:rPr>
        <w:t>, -</w:t>
      </w:r>
      <w:proofErr w:type="spellStart"/>
      <w:r w:rsidRPr="0061675D">
        <w:rPr>
          <w:rFonts w:eastAsia="Times New Roman"/>
          <w:color w:val="000000" w:themeColor="text1"/>
          <w:lang w:val="en-US" w:eastAsia="en-US" w:bidi="en-US"/>
        </w:rPr>
        <w:t>ful</w:t>
      </w:r>
      <w:proofErr w:type="spellEnd"/>
      <w:r w:rsidRPr="0061675D">
        <w:rPr>
          <w:rFonts w:eastAsia="Times New Roman"/>
          <w:color w:val="000000" w:themeColor="text1"/>
          <w:lang w:val="en-US" w:eastAsia="en-US" w:bidi="en-US"/>
        </w:rPr>
        <w:t xml:space="preserve"> , -al , -</w:t>
      </w:r>
      <w:proofErr w:type="spellStart"/>
      <w:r w:rsidRPr="0061675D">
        <w:rPr>
          <w:rFonts w:eastAsia="Times New Roman"/>
          <w:color w:val="000000" w:themeColor="text1"/>
          <w:lang w:val="en-US" w:eastAsia="en-US" w:bidi="en-US"/>
        </w:rPr>
        <w:t>ic</w:t>
      </w:r>
      <w:proofErr w:type="spellEnd"/>
      <w:r w:rsidRPr="0061675D">
        <w:rPr>
          <w:rFonts w:eastAsia="Times New Roman"/>
          <w:color w:val="000000" w:themeColor="text1"/>
          <w:lang w:val="en-US" w:eastAsia="en-US" w:bidi="en-US"/>
        </w:rPr>
        <w:t>,-</w:t>
      </w:r>
      <w:proofErr w:type="spellStart"/>
      <w:r w:rsidRPr="0061675D">
        <w:rPr>
          <w:rFonts w:eastAsia="Times New Roman"/>
          <w:color w:val="000000" w:themeColor="text1"/>
          <w:lang w:val="en-US" w:eastAsia="en-US" w:bidi="en-US"/>
        </w:rPr>
        <w:t>ian</w:t>
      </w:r>
      <w:proofErr w:type="spellEnd"/>
      <w:r w:rsidRPr="0061675D">
        <w:rPr>
          <w:rFonts w:eastAsia="Times New Roman"/>
          <w:color w:val="000000" w:themeColor="text1"/>
          <w:lang w:val="en-US" w:eastAsia="en-US" w:bidi="en-US"/>
        </w:rPr>
        <w:t>/an, -</w:t>
      </w:r>
      <w:proofErr w:type="spellStart"/>
      <w:r w:rsidRPr="0061675D">
        <w:rPr>
          <w:rFonts w:eastAsia="Times New Roman"/>
          <w:color w:val="000000" w:themeColor="text1"/>
          <w:lang w:val="en-US" w:eastAsia="en-US" w:bidi="en-US"/>
        </w:rPr>
        <w:t>ing</w:t>
      </w:r>
      <w:proofErr w:type="spellEnd"/>
      <w:r w:rsidRPr="0061675D">
        <w:rPr>
          <w:rFonts w:eastAsia="Times New Roman"/>
          <w:color w:val="000000" w:themeColor="text1"/>
          <w:lang w:val="en-US" w:eastAsia="en-US" w:bidi="en-US"/>
        </w:rPr>
        <w:t>; -</w:t>
      </w:r>
      <w:proofErr w:type="spellStart"/>
      <w:r w:rsidRPr="0061675D">
        <w:rPr>
          <w:rFonts w:eastAsia="Times New Roman"/>
          <w:color w:val="000000" w:themeColor="text1"/>
          <w:lang w:val="en-US" w:eastAsia="en-US" w:bidi="en-US"/>
        </w:rPr>
        <w:t>ous</w:t>
      </w:r>
      <w:proofErr w:type="spellEnd"/>
      <w:r w:rsidRPr="0061675D">
        <w:rPr>
          <w:rFonts w:eastAsia="Times New Roman"/>
          <w:color w:val="000000" w:themeColor="text1"/>
          <w:lang w:val="en-US" w:eastAsia="en-US" w:bidi="en-US"/>
        </w:rPr>
        <w:t>, -able/</w:t>
      </w:r>
      <w:proofErr w:type="spellStart"/>
      <w:r w:rsidRPr="0061675D">
        <w:rPr>
          <w:rFonts w:eastAsia="Times New Roman"/>
          <w:color w:val="000000" w:themeColor="text1"/>
          <w:lang w:val="en-US" w:eastAsia="en-US" w:bidi="en-US"/>
        </w:rPr>
        <w:t>ible</w:t>
      </w:r>
      <w:proofErr w:type="spellEnd"/>
      <w:r w:rsidRPr="0061675D">
        <w:rPr>
          <w:rFonts w:eastAsia="Times New Roman"/>
          <w:color w:val="000000" w:themeColor="text1"/>
          <w:lang w:val="en-US" w:eastAsia="en-US" w:bidi="en-US"/>
        </w:rPr>
        <w:t>, -less, -</w:t>
      </w:r>
      <w:proofErr w:type="spellStart"/>
      <w:r w:rsidRPr="0061675D">
        <w:rPr>
          <w:rFonts w:eastAsia="Times New Roman"/>
          <w:color w:val="000000" w:themeColor="text1"/>
          <w:lang w:val="en-US" w:eastAsia="en-US" w:bidi="en-US"/>
        </w:rPr>
        <w:t>ive</w:t>
      </w:r>
      <w:proofErr w:type="spellEnd"/>
      <w:r w:rsidRPr="0061675D">
        <w:rPr>
          <w:rFonts w:eastAsia="Times New Roman"/>
          <w:color w:val="000000" w:themeColor="text1"/>
          <w:lang w:val="en-US" w:eastAsia="en-US" w:bidi="en-US"/>
        </w:rPr>
        <w:t>;</w:t>
      </w:r>
    </w:p>
    <w:p w:rsidR="00637F36" w:rsidRPr="0061675D" w:rsidRDefault="00637F36" w:rsidP="00B542ED">
      <w:pPr>
        <w:widowControl w:val="0"/>
        <w:numPr>
          <w:ilvl w:val="0"/>
          <w:numId w:val="42"/>
        </w:numPr>
        <w:ind w:left="1341" w:right="365" w:firstLine="0"/>
        <w:jc w:val="both"/>
        <w:rPr>
          <w:rFonts w:eastAsia="Times New Roman"/>
          <w:color w:val="000000" w:themeColor="text1"/>
          <w:lang w:eastAsia="en-US"/>
        </w:rPr>
      </w:pPr>
      <w:r w:rsidRPr="0061675D">
        <w:rPr>
          <w:rFonts w:eastAsia="Times New Roman"/>
          <w:color w:val="000000" w:themeColor="text1"/>
          <w:lang w:eastAsia="en-US"/>
        </w:rPr>
        <w:t>наречия при помощи суффикса -</w:t>
      </w:r>
      <w:proofErr w:type="spellStart"/>
      <w:r w:rsidRPr="0061675D">
        <w:rPr>
          <w:rFonts w:eastAsia="Times New Roman"/>
          <w:color w:val="000000" w:themeColor="text1"/>
          <w:lang w:val="en-US" w:eastAsia="en-US"/>
        </w:rPr>
        <w:t>ly</w:t>
      </w:r>
      <w:proofErr w:type="spellEnd"/>
      <w:r w:rsidRPr="0061675D">
        <w:rPr>
          <w:rFonts w:eastAsia="Times New Roman"/>
          <w:color w:val="000000" w:themeColor="text1"/>
          <w:lang w:eastAsia="en-US"/>
        </w:rPr>
        <w:t>;</w:t>
      </w:r>
    </w:p>
    <w:p w:rsidR="00637F36" w:rsidRPr="0061675D" w:rsidRDefault="00637F36" w:rsidP="00B542ED">
      <w:pPr>
        <w:widowControl w:val="0"/>
        <w:numPr>
          <w:ilvl w:val="0"/>
          <w:numId w:val="42"/>
        </w:numPr>
        <w:ind w:left="1341" w:right="365" w:firstLine="0"/>
        <w:jc w:val="both"/>
        <w:rPr>
          <w:rFonts w:eastAsia="Times New Roman"/>
          <w:color w:val="000000" w:themeColor="text1"/>
          <w:lang w:eastAsia="en-US"/>
        </w:rPr>
      </w:pPr>
      <w:r w:rsidRPr="0061675D">
        <w:rPr>
          <w:rFonts w:eastAsia="Times New Roman"/>
          <w:color w:val="000000" w:themeColor="text1"/>
          <w:lang w:eastAsia="en-US"/>
        </w:rPr>
        <w:t>имена существительные, имена прилагательные, наречия при помощи отрицательных префиксов</w:t>
      </w:r>
      <w:proofErr w:type="gramStart"/>
      <w:r w:rsidRPr="0061675D">
        <w:rPr>
          <w:rFonts w:eastAsia="Times New Roman"/>
          <w:color w:val="000000" w:themeColor="text1"/>
          <w:lang w:val="en-US" w:eastAsia="en-US" w:bidi="en-US"/>
        </w:rPr>
        <w:t>un</w:t>
      </w:r>
      <w:proofErr w:type="gramEnd"/>
      <w:r w:rsidRPr="0061675D">
        <w:rPr>
          <w:rFonts w:eastAsia="Times New Roman"/>
          <w:color w:val="000000" w:themeColor="text1"/>
          <w:lang w:eastAsia="en-US" w:bidi="en-US"/>
        </w:rPr>
        <w:t xml:space="preserve">-, </w:t>
      </w:r>
      <w:proofErr w:type="spellStart"/>
      <w:r w:rsidRPr="0061675D">
        <w:rPr>
          <w:rFonts w:eastAsia="Times New Roman"/>
          <w:color w:val="000000" w:themeColor="text1"/>
          <w:lang w:val="en-US" w:eastAsia="en-US" w:bidi="en-US"/>
        </w:rPr>
        <w:t>im</w:t>
      </w:r>
      <w:proofErr w:type="spellEnd"/>
      <w:r w:rsidRPr="0061675D">
        <w:rPr>
          <w:rFonts w:eastAsia="Times New Roman"/>
          <w:color w:val="000000" w:themeColor="text1"/>
          <w:lang w:eastAsia="en-US" w:bidi="en-US"/>
        </w:rPr>
        <w:t>-/</w:t>
      </w:r>
      <w:r w:rsidRPr="0061675D">
        <w:rPr>
          <w:rFonts w:eastAsia="Times New Roman"/>
          <w:color w:val="000000" w:themeColor="text1"/>
          <w:lang w:val="en-US" w:eastAsia="en-US" w:bidi="en-US"/>
        </w:rPr>
        <w:t>in</w:t>
      </w:r>
      <w:r w:rsidRPr="0061675D">
        <w:rPr>
          <w:rFonts w:eastAsia="Times New Roman"/>
          <w:color w:val="000000" w:themeColor="text1"/>
          <w:lang w:eastAsia="en-US" w:bidi="en-US"/>
        </w:rPr>
        <w:t>-;</w:t>
      </w:r>
    </w:p>
    <w:p w:rsidR="00637F36" w:rsidRPr="0061675D" w:rsidRDefault="00637F36" w:rsidP="00B542ED">
      <w:pPr>
        <w:widowControl w:val="0"/>
        <w:numPr>
          <w:ilvl w:val="0"/>
          <w:numId w:val="42"/>
        </w:numPr>
        <w:ind w:left="1341" w:right="365" w:firstLine="0"/>
        <w:jc w:val="both"/>
        <w:rPr>
          <w:rFonts w:eastAsia="Times New Roman"/>
          <w:color w:val="000000" w:themeColor="text1"/>
          <w:lang w:eastAsia="en-US"/>
        </w:rPr>
      </w:pPr>
      <w:r w:rsidRPr="0061675D">
        <w:rPr>
          <w:rFonts w:eastAsia="Times New Roman"/>
          <w:color w:val="000000" w:themeColor="text1"/>
          <w:lang w:eastAsia="en-US"/>
        </w:rPr>
        <w:t>числительные при помощи суффиксов -</w:t>
      </w:r>
      <w:r w:rsidRPr="0061675D">
        <w:rPr>
          <w:rFonts w:eastAsia="Times New Roman"/>
          <w:color w:val="000000" w:themeColor="text1"/>
          <w:lang w:val="en-US" w:eastAsia="en-US"/>
        </w:rPr>
        <w:t>teen</w:t>
      </w:r>
      <w:r w:rsidRPr="0061675D">
        <w:rPr>
          <w:rFonts w:eastAsia="Times New Roman"/>
          <w:color w:val="000000" w:themeColor="text1"/>
          <w:lang w:eastAsia="en-US"/>
        </w:rPr>
        <w:t>, -</w:t>
      </w:r>
      <w:proofErr w:type="spellStart"/>
      <w:r w:rsidRPr="0061675D">
        <w:rPr>
          <w:rFonts w:eastAsia="Times New Roman"/>
          <w:color w:val="000000" w:themeColor="text1"/>
          <w:lang w:val="en-US" w:eastAsia="en-US"/>
        </w:rPr>
        <w:t>ty</w:t>
      </w:r>
      <w:proofErr w:type="spellEnd"/>
      <w:r w:rsidRPr="0061675D">
        <w:rPr>
          <w:rFonts w:eastAsia="Times New Roman"/>
          <w:color w:val="000000" w:themeColor="text1"/>
          <w:lang w:eastAsia="en-US"/>
        </w:rPr>
        <w:t>; -</w:t>
      </w:r>
      <w:proofErr w:type="spellStart"/>
      <w:r w:rsidRPr="0061675D">
        <w:rPr>
          <w:rFonts w:eastAsia="Times New Roman"/>
          <w:color w:val="000000" w:themeColor="text1"/>
          <w:lang w:val="en-US" w:eastAsia="en-US"/>
        </w:rPr>
        <w:t>th</w:t>
      </w:r>
      <w:proofErr w:type="spellEnd"/>
      <w:r w:rsidRPr="0061675D">
        <w:rPr>
          <w:rFonts w:eastAsia="Times New Roman"/>
          <w:color w:val="000000" w:themeColor="text1"/>
          <w:lang w:eastAsia="en-US"/>
        </w:rPr>
        <w:t>.</w:t>
      </w:r>
    </w:p>
    <w:p w:rsidR="00637F36" w:rsidRPr="0061675D" w:rsidRDefault="00637F36" w:rsidP="00B542ED">
      <w:pPr>
        <w:widowControl w:val="0"/>
        <w:spacing w:before="240" w:after="240"/>
        <w:ind w:right="365"/>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33"/>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в нескольких значениях многозначные слова, изученные в пределах тематики основной школы;</w:t>
      </w:r>
    </w:p>
    <w:p w:rsidR="00637F36" w:rsidRPr="0061675D" w:rsidRDefault="00637F36" w:rsidP="00B542ED">
      <w:pPr>
        <w:widowControl w:val="0"/>
        <w:numPr>
          <w:ilvl w:val="0"/>
          <w:numId w:val="33"/>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знать различия между явлениями синонимии и антонимии; употреблять в речи изученные синонимы и антонимы адекватно ситуации общения;</w:t>
      </w:r>
    </w:p>
    <w:p w:rsidR="00637F36" w:rsidRPr="0061675D" w:rsidRDefault="00637F36" w:rsidP="00B542ED">
      <w:pPr>
        <w:widowControl w:val="0"/>
        <w:numPr>
          <w:ilvl w:val="0"/>
          <w:numId w:val="33"/>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наиболее распространенные фразовые глаголы;</w:t>
      </w:r>
    </w:p>
    <w:p w:rsidR="00637F36" w:rsidRPr="0061675D" w:rsidRDefault="00637F36" w:rsidP="00B542ED">
      <w:pPr>
        <w:widowControl w:val="0"/>
        <w:numPr>
          <w:ilvl w:val="0"/>
          <w:numId w:val="33"/>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принадлежность слов к частям речи по аффиксам;</w:t>
      </w:r>
    </w:p>
    <w:p w:rsidR="00637F36" w:rsidRPr="0061675D" w:rsidRDefault="00637F36" w:rsidP="00B542ED">
      <w:pPr>
        <w:widowControl w:val="0"/>
        <w:numPr>
          <w:ilvl w:val="0"/>
          <w:numId w:val="33"/>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различные средства связи в тексте для обеспечения его целостности (</w:t>
      </w:r>
      <w:r w:rsidRPr="0061675D">
        <w:rPr>
          <w:rFonts w:eastAsia="Times New Roman"/>
          <w:color w:val="000000" w:themeColor="text1"/>
          <w:lang w:val="en-US" w:eastAsia="en-US"/>
        </w:rPr>
        <w:t>firstly</w:t>
      </w:r>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tobeginwith</w:t>
      </w:r>
      <w:proofErr w:type="spellEnd"/>
      <w:r w:rsidRPr="0061675D">
        <w:rPr>
          <w:rFonts w:eastAsia="Times New Roman"/>
          <w:color w:val="000000" w:themeColor="text1"/>
          <w:lang w:eastAsia="en-US"/>
        </w:rPr>
        <w:t xml:space="preserve">, </w:t>
      </w:r>
      <w:r w:rsidRPr="0061675D">
        <w:rPr>
          <w:rFonts w:eastAsia="Times New Roman"/>
          <w:color w:val="000000" w:themeColor="text1"/>
          <w:lang w:val="en-US" w:eastAsia="en-US"/>
        </w:rPr>
        <w:t>however</w:t>
      </w:r>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asforme</w:t>
      </w:r>
      <w:proofErr w:type="spellEnd"/>
      <w:r w:rsidRPr="0061675D">
        <w:rPr>
          <w:rFonts w:eastAsia="Times New Roman"/>
          <w:color w:val="000000" w:themeColor="text1"/>
          <w:lang w:eastAsia="en-US"/>
        </w:rPr>
        <w:t xml:space="preserve">, </w:t>
      </w:r>
      <w:r w:rsidRPr="0061675D">
        <w:rPr>
          <w:rFonts w:eastAsia="Times New Roman"/>
          <w:color w:val="000000" w:themeColor="text1"/>
          <w:lang w:val="en-US" w:eastAsia="en-US"/>
        </w:rPr>
        <w:t>finally</w:t>
      </w:r>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atlast</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etc</w:t>
      </w:r>
      <w:proofErr w:type="spellEnd"/>
      <w:r w:rsidRPr="0061675D">
        <w:rPr>
          <w:rFonts w:eastAsia="Times New Roman"/>
          <w:color w:val="000000" w:themeColor="text1"/>
          <w:lang w:eastAsia="en-US"/>
        </w:rPr>
        <w:t>.);</w:t>
      </w:r>
    </w:p>
    <w:p w:rsidR="00637F36" w:rsidRPr="0061675D" w:rsidRDefault="00637F36" w:rsidP="00B542ED">
      <w:pPr>
        <w:widowControl w:val="0"/>
        <w:numPr>
          <w:ilvl w:val="0"/>
          <w:numId w:val="33"/>
        </w:numPr>
        <w:ind w:left="360" w:right="365" w:firstLine="0"/>
        <w:jc w:val="both"/>
        <w:rPr>
          <w:rFonts w:eastAsia="Times New Roman"/>
          <w:color w:val="000000" w:themeColor="text1"/>
          <w:lang w:eastAsia="en-US"/>
        </w:rPr>
      </w:pPr>
      <w:proofErr w:type="gramStart"/>
      <w:r w:rsidRPr="0061675D">
        <w:rPr>
          <w:rFonts w:eastAsia="Times New Roman"/>
          <w:color w:val="000000" w:themeColor="text1"/>
          <w:lang w:eastAsia="en-US"/>
        </w:rPr>
        <w:t xml:space="preserve">использовать языковую догадку в процессе чтения и </w:t>
      </w:r>
      <w:proofErr w:type="spellStart"/>
      <w:r w:rsidRPr="0061675D">
        <w:rPr>
          <w:rFonts w:eastAsia="Times New Roman"/>
          <w:color w:val="000000" w:themeColor="text1"/>
          <w:lang w:eastAsia="en-US"/>
        </w:rPr>
        <w:t>аудирования</w:t>
      </w:r>
      <w:proofErr w:type="spellEnd"/>
      <w:r w:rsidRPr="0061675D">
        <w:rPr>
          <w:rFonts w:eastAsia="Times New Roman"/>
          <w:color w:val="000000" w:themeColor="text1"/>
          <w:lang w:eastAsia="en-US"/>
        </w:rPr>
        <w:t xml:space="preserve"> (догадываться о значении незнакомых слов по контексту, по сходству с русским/ родным языком, по словообразовательным элементам.</w:t>
      </w:r>
      <w:proofErr w:type="gramEnd"/>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Грамматическая сторона речи.</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Выпускник научится:</w:t>
      </w:r>
    </w:p>
    <w:p w:rsidR="00637F36" w:rsidRPr="0061675D" w:rsidRDefault="00637F36" w:rsidP="00B542ED">
      <w:pPr>
        <w:widowControl w:val="0"/>
        <w:numPr>
          <w:ilvl w:val="0"/>
          <w:numId w:val="35"/>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w:t>
      </w:r>
      <w:proofErr w:type="spellStart"/>
      <w:r w:rsidRPr="0061675D">
        <w:rPr>
          <w:rFonts w:eastAsia="Times New Roman"/>
          <w:color w:val="000000" w:themeColor="text1"/>
          <w:lang w:eastAsia="en-US"/>
        </w:rPr>
        <w:t>иразделительный</w:t>
      </w:r>
      <w:proofErr w:type="spellEnd"/>
      <w:r w:rsidRPr="0061675D">
        <w:rPr>
          <w:rFonts w:eastAsia="Times New Roman"/>
          <w:color w:val="000000" w:themeColor="text1"/>
          <w:lang w:eastAsia="en-US"/>
        </w:rPr>
        <w:t xml:space="preserve"> вопросы)</w:t>
      </w:r>
      <w:proofErr w:type="gramStart"/>
      <w:r w:rsidRPr="0061675D">
        <w:rPr>
          <w:rFonts w:eastAsia="Times New Roman"/>
          <w:color w:val="000000" w:themeColor="text1"/>
          <w:lang w:eastAsia="en-US"/>
        </w:rPr>
        <w:t>,п</w:t>
      </w:r>
      <w:proofErr w:type="gramEnd"/>
      <w:r w:rsidRPr="0061675D">
        <w:rPr>
          <w:rFonts w:eastAsia="Times New Roman"/>
          <w:color w:val="000000" w:themeColor="text1"/>
          <w:lang w:eastAsia="en-US"/>
        </w:rPr>
        <w:t>обудительные (в утвердительной и отрицательной форме) и восклицательные;</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предложения с начальным</w:t>
      </w:r>
      <w:proofErr w:type="gramStart"/>
      <w:r w:rsidRPr="0061675D">
        <w:rPr>
          <w:rFonts w:eastAsia="Times New Roman"/>
          <w:color w:val="000000" w:themeColor="text1"/>
          <w:lang w:val="en-US" w:eastAsia="en-US"/>
        </w:rPr>
        <w:t>It</w:t>
      </w:r>
      <w:proofErr w:type="gramEnd"/>
      <w:r w:rsidRPr="0061675D">
        <w:rPr>
          <w:rFonts w:eastAsia="Times New Roman"/>
          <w:color w:val="000000" w:themeColor="text1"/>
          <w:lang w:eastAsia="en-US"/>
        </w:rPr>
        <w:t>;</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предложения с начальным</w:t>
      </w:r>
      <w:proofErr w:type="gramStart"/>
      <w:r w:rsidRPr="0061675D">
        <w:rPr>
          <w:rFonts w:eastAsia="Times New Roman"/>
          <w:color w:val="000000" w:themeColor="text1"/>
          <w:lang w:val="en-US" w:eastAsia="en-US"/>
        </w:rPr>
        <w:t>There</w:t>
      </w:r>
      <w:proofErr w:type="gramEnd"/>
      <w:r w:rsidRPr="0061675D">
        <w:rPr>
          <w:rFonts w:eastAsia="Times New Roman"/>
          <w:color w:val="000000" w:themeColor="text1"/>
          <w:lang w:eastAsia="en-US"/>
        </w:rPr>
        <w:t>+</w:t>
      </w:r>
      <w:proofErr w:type="spellStart"/>
      <w:r w:rsidRPr="0061675D">
        <w:rPr>
          <w:rFonts w:eastAsia="Times New Roman"/>
          <w:color w:val="000000" w:themeColor="text1"/>
          <w:lang w:val="en-US" w:eastAsia="en-US"/>
        </w:rPr>
        <w:t>tobe</w:t>
      </w:r>
      <w:proofErr w:type="spellEnd"/>
      <w:r w:rsidRPr="0061675D">
        <w:rPr>
          <w:rFonts w:eastAsia="Times New Roman"/>
          <w:color w:val="000000" w:themeColor="text1"/>
          <w:lang w:eastAsia="en-US"/>
        </w:rPr>
        <w:t>;</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сложносочиненные предложения с сочинительными союзами </w:t>
      </w:r>
      <w:r w:rsidRPr="0061675D">
        <w:rPr>
          <w:rFonts w:eastAsia="Times New Roman"/>
          <w:color w:val="000000" w:themeColor="text1"/>
          <w:lang w:val="en-US" w:eastAsia="en-US"/>
        </w:rPr>
        <w:t>and</w:t>
      </w:r>
      <w:r w:rsidRPr="0061675D">
        <w:rPr>
          <w:rFonts w:eastAsia="Times New Roman"/>
          <w:color w:val="000000" w:themeColor="text1"/>
          <w:lang w:eastAsia="en-US"/>
        </w:rPr>
        <w:t>,</w:t>
      </w:r>
      <w:r w:rsidRPr="0061675D">
        <w:rPr>
          <w:rFonts w:eastAsia="Times New Roman"/>
          <w:color w:val="000000" w:themeColor="text1"/>
          <w:lang w:val="en-US" w:eastAsia="en-US"/>
        </w:rPr>
        <w:t>but</w:t>
      </w:r>
      <w:r w:rsidRPr="0061675D">
        <w:rPr>
          <w:rFonts w:eastAsia="Times New Roman"/>
          <w:color w:val="000000" w:themeColor="text1"/>
          <w:lang w:eastAsia="en-US"/>
        </w:rPr>
        <w:t>,</w:t>
      </w:r>
      <w:r w:rsidRPr="0061675D">
        <w:rPr>
          <w:rFonts w:eastAsia="Times New Roman"/>
          <w:color w:val="000000" w:themeColor="text1"/>
          <w:lang w:val="en-US" w:eastAsia="en-US"/>
        </w:rPr>
        <w:t>or</w:t>
      </w:r>
      <w:r w:rsidRPr="0061675D">
        <w:rPr>
          <w:rFonts w:eastAsia="Times New Roman"/>
          <w:color w:val="000000" w:themeColor="text1"/>
          <w:lang w:eastAsia="en-US"/>
        </w:rPr>
        <w:t>;</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сложноподчиненные предложения с союзами и союзными словами </w:t>
      </w:r>
      <w:r w:rsidRPr="0061675D">
        <w:rPr>
          <w:rFonts w:eastAsia="Times New Roman"/>
          <w:color w:val="000000" w:themeColor="text1"/>
          <w:lang w:val="en-US" w:eastAsia="en-US"/>
        </w:rPr>
        <w:t>because</w:t>
      </w:r>
      <w:r w:rsidRPr="0061675D">
        <w:rPr>
          <w:rFonts w:eastAsia="Times New Roman"/>
          <w:color w:val="000000" w:themeColor="text1"/>
          <w:lang w:eastAsia="en-US"/>
        </w:rPr>
        <w:t xml:space="preserve">, </w:t>
      </w:r>
      <w:r w:rsidRPr="0061675D">
        <w:rPr>
          <w:rFonts w:eastAsia="Times New Roman"/>
          <w:color w:val="000000" w:themeColor="text1"/>
          <w:lang w:val="en-US" w:eastAsia="en-US"/>
        </w:rPr>
        <w:t>if</w:t>
      </w:r>
      <w:r w:rsidRPr="0061675D">
        <w:rPr>
          <w:rFonts w:eastAsia="Times New Roman"/>
          <w:color w:val="000000" w:themeColor="text1"/>
          <w:lang w:eastAsia="en-US"/>
        </w:rPr>
        <w:t>,</w:t>
      </w:r>
      <w:r w:rsidRPr="0061675D">
        <w:rPr>
          <w:rFonts w:eastAsia="Times New Roman"/>
          <w:color w:val="000000" w:themeColor="text1"/>
          <w:lang w:val="en-US" w:eastAsia="en-US"/>
        </w:rPr>
        <w:t>that</w:t>
      </w:r>
      <w:r w:rsidRPr="0061675D">
        <w:rPr>
          <w:rFonts w:eastAsia="Times New Roman"/>
          <w:color w:val="000000" w:themeColor="text1"/>
          <w:lang w:eastAsia="en-US"/>
        </w:rPr>
        <w:t xml:space="preserve">, </w:t>
      </w:r>
      <w:r w:rsidRPr="0061675D">
        <w:rPr>
          <w:rFonts w:eastAsia="Times New Roman"/>
          <w:color w:val="000000" w:themeColor="text1"/>
          <w:lang w:val="en-US" w:eastAsia="en-US"/>
        </w:rPr>
        <w:t>who</w:t>
      </w:r>
      <w:r w:rsidRPr="0061675D">
        <w:rPr>
          <w:rFonts w:eastAsia="Times New Roman"/>
          <w:color w:val="000000" w:themeColor="text1"/>
          <w:lang w:eastAsia="en-US"/>
        </w:rPr>
        <w:t xml:space="preserve">, </w:t>
      </w:r>
      <w:r w:rsidRPr="0061675D">
        <w:rPr>
          <w:rFonts w:eastAsia="Times New Roman"/>
          <w:color w:val="000000" w:themeColor="text1"/>
          <w:lang w:val="en-US" w:eastAsia="en-US"/>
        </w:rPr>
        <w:t>which</w:t>
      </w:r>
      <w:r w:rsidRPr="0061675D">
        <w:rPr>
          <w:rFonts w:eastAsia="Times New Roman"/>
          <w:color w:val="000000" w:themeColor="text1"/>
          <w:lang w:eastAsia="en-US"/>
        </w:rPr>
        <w:t>,</w:t>
      </w:r>
      <w:r w:rsidRPr="0061675D">
        <w:rPr>
          <w:rFonts w:eastAsia="Times New Roman"/>
          <w:color w:val="000000" w:themeColor="text1"/>
          <w:lang w:val="en-US" w:eastAsia="en-US"/>
        </w:rPr>
        <w:t>what</w:t>
      </w:r>
      <w:r w:rsidRPr="0061675D">
        <w:rPr>
          <w:rFonts w:eastAsia="Times New Roman"/>
          <w:color w:val="000000" w:themeColor="text1"/>
          <w:lang w:eastAsia="en-US"/>
        </w:rPr>
        <w:t xml:space="preserve">, </w:t>
      </w:r>
      <w:r w:rsidRPr="0061675D">
        <w:rPr>
          <w:rFonts w:eastAsia="Times New Roman"/>
          <w:color w:val="000000" w:themeColor="text1"/>
          <w:lang w:val="en-US" w:eastAsia="en-US"/>
        </w:rPr>
        <w:t>when</w:t>
      </w:r>
      <w:r w:rsidRPr="0061675D">
        <w:rPr>
          <w:rFonts w:eastAsia="Times New Roman"/>
          <w:color w:val="000000" w:themeColor="text1"/>
          <w:lang w:eastAsia="en-US"/>
        </w:rPr>
        <w:t xml:space="preserve">, </w:t>
      </w:r>
      <w:r w:rsidRPr="0061675D">
        <w:rPr>
          <w:rFonts w:eastAsia="Times New Roman"/>
          <w:color w:val="000000" w:themeColor="text1"/>
          <w:lang w:val="en-US" w:eastAsia="en-US"/>
        </w:rPr>
        <w:t>where</w:t>
      </w:r>
      <w:r w:rsidRPr="0061675D">
        <w:rPr>
          <w:rFonts w:eastAsia="Times New Roman"/>
          <w:color w:val="000000" w:themeColor="text1"/>
          <w:lang w:eastAsia="en-US"/>
        </w:rPr>
        <w:t xml:space="preserve">, </w:t>
      </w:r>
      <w:r w:rsidRPr="0061675D">
        <w:rPr>
          <w:rFonts w:eastAsia="Times New Roman"/>
          <w:color w:val="000000" w:themeColor="text1"/>
          <w:lang w:val="en-US" w:eastAsia="en-US"/>
        </w:rPr>
        <w:t>how</w:t>
      </w:r>
      <w:r w:rsidRPr="0061675D">
        <w:rPr>
          <w:rFonts w:eastAsia="Times New Roman"/>
          <w:color w:val="000000" w:themeColor="text1"/>
          <w:lang w:eastAsia="en-US"/>
        </w:rPr>
        <w:t>,</w:t>
      </w:r>
      <w:r w:rsidRPr="0061675D">
        <w:rPr>
          <w:rFonts w:eastAsia="Times New Roman"/>
          <w:color w:val="000000" w:themeColor="text1"/>
          <w:lang w:val="en-US" w:eastAsia="en-US"/>
        </w:rPr>
        <w:t>why</w:t>
      </w:r>
      <w:r w:rsidRPr="0061675D">
        <w:rPr>
          <w:rFonts w:eastAsia="Times New Roman"/>
          <w:color w:val="000000" w:themeColor="text1"/>
          <w:lang w:eastAsia="en-US"/>
        </w:rPr>
        <w:t>;</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использовать косвенную речь в утвердительных и вопросительных предложениях в настоящем и прошедшем времени;</w:t>
      </w:r>
    </w:p>
    <w:p w:rsidR="00637F36" w:rsidRPr="0061675D" w:rsidRDefault="00637F36" w:rsidP="00B542ED">
      <w:pPr>
        <w:widowControl w:val="0"/>
        <w:numPr>
          <w:ilvl w:val="0"/>
          <w:numId w:val="34"/>
        </w:numPr>
        <w:ind w:left="360" w:right="365" w:firstLine="0"/>
        <w:jc w:val="both"/>
        <w:rPr>
          <w:rFonts w:eastAsia="Times New Roman"/>
          <w:color w:val="000000" w:themeColor="text1"/>
          <w:lang w:val="en-US" w:eastAsia="en-US"/>
        </w:rPr>
      </w:pPr>
      <w:r w:rsidRPr="0061675D">
        <w:rPr>
          <w:rFonts w:eastAsia="Times New Roman"/>
          <w:color w:val="000000" w:themeColor="text1"/>
          <w:lang w:val="en-US" w:eastAsia="en-US"/>
        </w:rPr>
        <w:t xml:space="preserve">распознаватьиупотреблятьвречиусловныепредложенияреальногохарактера (Conditional I – If I see Jim, I’ll invite him to our school party) </w:t>
      </w:r>
      <w:proofErr w:type="spellStart"/>
      <w:r w:rsidRPr="0061675D">
        <w:rPr>
          <w:rFonts w:eastAsia="Times New Roman"/>
          <w:color w:val="000000" w:themeColor="text1"/>
          <w:lang w:val="en-US" w:eastAsia="en-US"/>
        </w:rPr>
        <w:t>инереального</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характера</w:t>
      </w:r>
      <w:proofErr w:type="spellEnd"/>
      <w:r w:rsidRPr="0061675D">
        <w:rPr>
          <w:rFonts w:eastAsia="Times New Roman"/>
          <w:color w:val="000000" w:themeColor="text1"/>
          <w:lang w:val="en-US" w:eastAsia="en-US"/>
        </w:rPr>
        <w:t xml:space="preserve"> (Conditional II – If I were you, I would start learning French);</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существительные с определенным/ </w:t>
      </w:r>
      <w:r w:rsidRPr="0061675D">
        <w:rPr>
          <w:rFonts w:eastAsia="Times New Roman"/>
          <w:color w:val="000000" w:themeColor="text1"/>
          <w:lang w:eastAsia="en-US"/>
        </w:rPr>
        <w:lastRenderedPageBreak/>
        <w:t>неопределенным/нулевым артиклем;</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proofErr w:type="gramStart"/>
      <w:r w:rsidRPr="0061675D">
        <w:rPr>
          <w:rFonts w:eastAsia="Times New Roman"/>
          <w:color w:val="000000" w:themeColor="text1"/>
          <w:lang w:eastAsia="en-US"/>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roofErr w:type="gramEnd"/>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proofErr w:type="gramStart"/>
      <w:r w:rsidRPr="0061675D">
        <w:rPr>
          <w:rFonts w:eastAsia="Times New Roman"/>
          <w:color w:val="000000" w:themeColor="text1"/>
          <w:lang w:eastAsia="en-US"/>
        </w:rPr>
        <w:t>распознавать и употреблять в речи наречия времени и образа действия и слова, выражающие количество (</w:t>
      </w:r>
      <w:r w:rsidRPr="0061675D">
        <w:rPr>
          <w:rFonts w:eastAsia="Times New Roman"/>
          <w:color w:val="000000" w:themeColor="text1"/>
          <w:lang w:val="en-US" w:eastAsia="en-US"/>
        </w:rPr>
        <w:t>many</w:t>
      </w:r>
      <w:r w:rsidRPr="0061675D">
        <w:rPr>
          <w:rFonts w:eastAsia="Times New Roman"/>
          <w:color w:val="000000" w:themeColor="text1"/>
          <w:lang w:eastAsia="en-US"/>
        </w:rPr>
        <w:t>/</w:t>
      </w:r>
      <w:r w:rsidRPr="0061675D">
        <w:rPr>
          <w:rFonts w:eastAsia="Times New Roman"/>
          <w:color w:val="000000" w:themeColor="text1"/>
          <w:lang w:val="en-US" w:eastAsia="en-US"/>
        </w:rPr>
        <w:t>much</w:t>
      </w:r>
      <w:r w:rsidRPr="0061675D">
        <w:rPr>
          <w:rFonts w:eastAsia="Times New Roman"/>
          <w:color w:val="000000" w:themeColor="text1"/>
          <w:lang w:eastAsia="en-US"/>
        </w:rPr>
        <w:t xml:space="preserve">, </w:t>
      </w:r>
      <w:r w:rsidRPr="0061675D">
        <w:rPr>
          <w:rFonts w:eastAsia="Times New Roman"/>
          <w:color w:val="000000" w:themeColor="text1"/>
          <w:lang w:val="en-US" w:eastAsia="en-US"/>
        </w:rPr>
        <w:t>few</w:t>
      </w:r>
      <w:r w:rsidRPr="0061675D">
        <w:rPr>
          <w:rFonts w:eastAsia="Times New Roman"/>
          <w:color w:val="000000" w:themeColor="text1"/>
          <w:lang w:eastAsia="en-US"/>
        </w:rPr>
        <w:t>/</w:t>
      </w:r>
      <w:proofErr w:type="spellStart"/>
      <w:r w:rsidRPr="0061675D">
        <w:rPr>
          <w:rFonts w:eastAsia="Times New Roman"/>
          <w:color w:val="000000" w:themeColor="text1"/>
          <w:lang w:val="en-US" w:eastAsia="en-US"/>
        </w:rPr>
        <w:t>afew</w:t>
      </w:r>
      <w:proofErr w:type="spellEnd"/>
      <w:r w:rsidRPr="0061675D">
        <w:rPr>
          <w:rFonts w:eastAsia="Times New Roman"/>
          <w:color w:val="000000" w:themeColor="text1"/>
          <w:lang w:eastAsia="en-US"/>
        </w:rPr>
        <w:t xml:space="preserve">, </w:t>
      </w:r>
      <w:r w:rsidRPr="0061675D">
        <w:rPr>
          <w:rFonts w:eastAsia="Times New Roman"/>
          <w:color w:val="000000" w:themeColor="text1"/>
          <w:lang w:val="en-US" w:eastAsia="en-US"/>
        </w:rPr>
        <w:t>little</w:t>
      </w:r>
      <w:r w:rsidRPr="0061675D">
        <w:rPr>
          <w:rFonts w:eastAsia="Times New Roman"/>
          <w:color w:val="000000" w:themeColor="text1"/>
          <w:lang w:eastAsia="en-US"/>
        </w:rPr>
        <w:t>/</w:t>
      </w:r>
      <w:proofErr w:type="spellStart"/>
      <w:r w:rsidRPr="0061675D">
        <w:rPr>
          <w:rFonts w:eastAsia="Times New Roman"/>
          <w:color w:val="000000" w:themeColor="text1"/>
          <w:lang w:val="en-US" w:eastAsia="en-US"/>
        </w:rPr>
        <w:t>alittle</w:t>
      </w:r>
      <w:proofErr w:type="spellEnd"/>
      <w:r w:rsidRPr="0061675D">
        <w:rPr>
          <w:rFonts w:eastAsia="Times New Roman"/>
          <w:color w:val="000000" w:themeColor="text1"/>
          <w:lang w:eastAsia="en-US"/>
        </w:rPr>
        <w:t>); наречия в положительной, сравнительной и превосходной степенях, образованные по правилу и исключения;</w:t>
      </w:r>
      <w:proofErr w:type="gramEnd"/>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количественные и порядковые числительные;</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глаголы в наиболее употребительных временных формах действительного залога: </w:t>
      </w:r>
      <w:proofErr w:type="spellStart"/>
      <w:r w:rsidRPr="0061675D">
        <w:rPr>
          <w:rFonts w:eastAsia="Times New Roman"/>
          <w:color w:val="000000" w:themeColor="text1"/>
          <w:lang w:val="en-US" w:eastAsia="en-US"/>
        </w:rPr>
        <w:t>PresentSimple</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FutureSimple</w:t>
      </w:r>
      <w:proofErr w:type="spellEnd"/>
      <w:r w:rsidRPr="0061675D">
        <w:rPr>
          <w:rFonts w:eastAsia="Times New Roman"/>
          <w:color w:val="000000" w:themeColor="text1"/>
          <w:lang w:eastAsia="en-US"/>
        </w:rPr>
        <w:t xml:space="preserve"> и </w:t>
      </w:r>
      <w:proofErr w:type="spellStart"/>
      <w:r w:rsidRPr="0061675D">
        <w:rPr>
          <w:rFonts w:eastAsia="Times New Roman"/>
          <w:color w:val="000000" w:themeColor="text1"/>
          <w:lang w:val="en-US" w:eastAsia="en-US"/>
        </w:rPr>
        <w:t>PastSimple</w:t>
      </w:r>
      <w:proofErr w:type="spellEnd"/>
      <w:r w:rsidRPr="0061675D">
        <w:rPr>
          <w:rFonts w:eastAsia="Times New Roman"/>
          <w:color w:val="000000" w:themeColor="text1"/>
          <w:lang w:eastAsia="en-US"/>
        </w:rPr>
        <w:t xml:space="preserve">, </w:t>
      </w:r>
      <w:r w:rsidRPr="0061675D">
        <w:rPr>
          <w:rFonts w:eastAsia="Times New Roman"/>
          <w:color w:val="000000" w:themeColor="text1"/>
          <w:lang w:val="en-US" w:eastAsia="en-US"/>
        </w:rPr>
        <w:t>Present</w:t>
      </w:r>
      <w:r w:rsidRPr="0061675D">
        <w:rPr>
          <w:rFonts w:eastAsia="Times New Roman"/>
          <w:color w:val="000000" w:themeColor="text1"/>
          <w:lang w:eastAsia="en-US"/>
        </w:rPr>
        <w:t xml:space="preserve"> и </w:t>
      </w:r>
      <w:proofErr w:type="spellStart"/>
      <w:r w:rsidRPr="0061675D">
        <w:rPr>
          <w:rFonts w:eastAsia="Times New Roman"/>
          <w:color w:val="000000" w:themeColor="text1"/>
          <w:lang w:val="en-US" w:eastAsia="en-US"/>
        </w:rPr>
        <w:t>PastContinuous</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PresentPerfect</w:t>
      </w:r>
      <w:proofErr w:type="spellEnd"/>
      <w:r w:rsidRPr="0061675D">
        <w:rPr>
          <w:rFonts w:eastAsia="Times New Roman"/>
          <w:color w:val="000000" w:themeColor="text1"/>
          <w:lang w:eastAsia="en-US"/>
        </w:rPr>
        <w:t>;</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различные грамматические средства для выражения будущего времени: </w:t>
      </w:r>
      <w:proofErr w:type="spellStart"/>
      <w:r w:rsidRPr="0061675D">
        <w:rPr>
          <w:rFonts w:eastAsia="Times New Roman"/>
          <w:color w:val="000000" w:themeColor="text1"/>
          <w:lang w:val="en-US" w:eastAsia="en-US"/>
        </w:rPr>
        <w:t>SimpleFuture</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tobegoingto</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PresentContinuous</w:t>
      </w:r>
      <w:proofErr w:type="spellEnd"/>
      <w:r w:rsidRPr="0061675D">
        <w:rPr>
          <w:rFonts w:eastAsia="Times New Roman"/>
          <w:color w:val="000000" w:themeColor="text1"/>
          <w:lang w:eastAsia="en-US"/>
        </w:rPr>
        <w:t>;</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модальные глаголы и их эквиваленты (</w:t>
      </w:r>
      <w:r w:rsidRPr="0061675D">
        <w:rPr>
          <w:rFonts w:eastAsia="Times New Roman"/>
          <w:color w:val="000000" w:themeColor="text1"/>
          <w:lang w:val="en-US" w:eastAsia="en-US"/>
        </w:rPr>
        <w:t>may</w:t>
      </w:r>
      <w:r w:rsidRPr="0061675D">
        <w:rPr>
          <w:rFonts w:eastAsia="Times New Roman"/>
          <w:color w:val="000000" w:themeColor="text1"/>
          <w:lang w:eastAsia="en-US"/>
        </w:rPr>
        <w:t>,</w:t>
      </w:r>
      <w:r w:rsidRPr="0061675D">
        <w:rPr>
          <w:rFonts w:eastAsia="Times New Roman"/>
          <w:color w:val="000000" w:themeColor="text1"/>
          <w:lang w:val="en-US" w:eastAsia="en-US"/>
        </w:rPr>
        <w:t>can</w:t>
      </w:r>
      <w:r w:rsidRPr="0061675D">
        <w:rPr>
          <w:rFonts w:eastAsia="Times New Roman"/>
          <w:color w:val="000000" w:themeColor="text1"/>
          <w:lang w:eastAsia="en-US"/>
        </w:rPr>
        <w:t>,</w:t>
      </w:r>
      <w:r w:rsidRPr="0061675D">
        <w:rPr>
          <w:rFonts w:eastAsia="Times New Roman"/>
          <w:color w:val="000000" w:themeColor="text1"/>
          <w:lang w:val="en-US" w:eastAsia="en-US"/>
        </w:rPr>
        <w:t>could</w:t>
      </w:r>
      <w:r w:rsidRPr="0061675D">
        <w:rPr>
          <w:rFonts w:eastAsia="Times New Roman"/>
          <w:color w:val="000000" w:themeColor="text1"/>
          <w:lang w:eastAsia="en-US"/>
        </w:rPr>
        <w:t>,</w:t>
      </w:r>
      <w:proofErr w:type="spellStart"/>
      <w:r w:rsidRPr="0061675D">
        <w:rPr>
          <w:rFonts w:eastAsia="Times New Roman"/>
          <w:color w:val="000000" w:themeColor="text1"/>
          <w:lang w:val="en-US" w:eastAsia="en-US"/>
        </w:rPr>
        <w:t>beableto</w:t>
      </w:r>
      <w:proofErr w:type="spellEnd"/>
      <w:r w:rsidRPr="0061675D">
        <w:rPr>
          <w:rFonts w:eastAsia="Times New Roman"/>
          <w:color w:val="000000" w:themeColor="text1"/>
          <w:lang w:eastAsia="en-US"/>
        </w:rPr>
        <w:t>,</w:t>
      </w:r>
      <w:r w:rsidRPr="0061675D">
        <w:rPr>
          <w:rFonts w:eastAsia="Times New Roman"/>
          <w:color w:val="000000" w:themeColor="text1"/>
          <w:lang w:val="en-US" w:eastAsia="en-US"/>
        </w:rPr>
        <w:t>must</w:t>
      </w:r>
      <w:r w:rsidRPr="0061675D">
        <w:rPr>
          <w:rFonts w:eastAsia="Times New Roman"/>
          <w:color w:val="000000" w:themeColor="text1"/>
          <w:lang w:eastAsia="en-US"/>
        </w:rPr>
        <w:t>,</w:t>
      </w:r>
      <w:proofErr w:type="spellStart"/>
      <w:r w:rsidRPr="0061675D">
        <w:rPr>
          <w:rFonts w:eastAsia="Times New Roman"/>
          <w:color w:val="000000" w:themeColor="text1"/>
          <w:lang w:val="en-US" w:eastAsia="en-US"/>
        </w:rPr>
        <w:t>haveto</w:t>
      </w:r>
      <w:proofErr w:type="spellEnd"/>
      <w:r w:rsidRPr="0061675D">
        <w:rPr>
          <w:rFonts w:eastAsia="Times New Roman"/>
          <w:color w:val="000000" w:themeColor="text1"/>
          <w:lang w:eastAsia="en-US"/>
        </w:rPr>
        <w:t xml:space="preserve">, </w:t>
      </w:r>
      <w:r w:rsidRPr="0061675D">
        <w:rPr>
          <w:rFonts w:eastAsia="Times New Roman"/>
          <w:color w:val="000000" w:themeColor="text1"/>
          <w:lang w:val="en-US" w:eastAsia="en-US"/>
        </w:rPr>
        <w:t>should</w:t>
      </w:r>
      <w:r w:rsidRPr="0061675D">
        <w:rPr>
          <w:rFonts w:eastAsia="Times New Roman"/>
          <w:color w:val="000000" w:themeColor="text1"/>
          <w:lang w:eastAsia="en-US"/>
        </w:rPr>
        <w:t>);</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глаголы в следующих формах страдательного залога: </w:t>
      </w:r>
      <w:proofErr w:type="spellStart"/>
      <w:r w:rsidRPr="0061675D">
        <w:rPr>
          <w:rFonts w:eastAsia="Times New Roman"/>
          <w:color w:val="000000" w:themeColor="text1"/>
          <w:lang w:val="en-US" w:eastAsia="en-US"/>
        </w:rPr>
        <w:t>PresentSimplePassive</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PastSimplePassive</w:t>
      </w:r>
      <w:proofErr w:type="spellEnd"/>
      <w:r w:rsidRPr="0061675D">
        <w:rPr>
          <w:rFonts w:eastAsia="Times New Roman"/>
          <w:color w:val="000000" w:themeColor="text1"/>
          <w:lang w:eastAsia="en-US"/>
        </w:rPr>
        <w:t>;</w:t>
      </w:r>
    </w:p>
    <w:p w:rsidR="00637F36" w:rsidRPr="0061675D" w:rsidRDefault="00637F36" w:rsidP="00B542ED">
      <w:pPr>
        <w:widowControl w:val="0"/>
        <w:numPr>
          <w:ilvl w:val="0"/>
          <w:numId w:val="34"/>
        </w:numPr>
        <w:ind w:left="360"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предлоги места, времени, направления; предлоги, употребляемые при глаголах в страдательном залоге.</w:t>
      </w:r>
    </w:p>
    <w:p w:rsidR="00637F36" w:rsidRPr="0061675D" w:rsidRDefault="00637F36" w:rsidP="00B542ED">
      <w:pPr>
        <w:widowControl w:val="0"/>
        <w:spacing w:before="240" w:after="240"/>
        <w:ind w:right="365"/>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proofErr w:type="gramStart"/>
      <w:r w:rsidRPr="0061675D">
        <w:rPr>
          <w:rFonts w:eastAsia="Times New Roman"/>
          <w:color w:val="000000" w:themeColor="text1"/>
          <w:lang w:eastAsia="en-US"/>
        </w:rPr>
        <w:t xml:space="preserve">распознавать сложноподчиненные предложения с придаточными: времени с союзом </w:t>
      </w:r>
      <w:r w:rsidRPr="0061675D">
        <w:rPr>
          <w:rFonts w:eastAsia="Times New Roman"/>
          <w:color w:val="000000" w:themeColor="text1"/>
          <w:lang w:val="en-US" w:eastAsia="en-US"/>
        </w:rPr>
        <w:t>since</w:t>
      </w:r>
      <w:r w:rsidRPr="0061675D">
        <w:rPr>
          <w:rFonts w:eastAsia="Times New Roman"/>
          <w:color w:val="000000" w:themeColor="text1"/>
          <w:lang w:eastAsia="en-US"/>
        </w:rPr>
        <w:t xml:space="preserve">; цели с союзом </w:t>
      </w:r>
      <w:proofErr w:type="spellStart"/>
      <w:r w:rsidRPr="0061675D">
        <w:rPr>
          <w:rFonts w:eastAsia="Times New Roman"/>
          <w:color w:val="000000" w:themeColor="text1"/>
          <w:lang w:val="en-US" w:eastAsia="en-US"/>
        </w:rPr>
        <w:t>sothat</w:t>
      </w:r>
      <w:proofErr w:type="spellEnd"/>
      <w:r w:rsidRPr="0061675D">
        <w:rPr>
          <w:rFonts w:eastAsia="Times New Roman"/>
          <w:color w:val="000000" w:themeColor="text1"/>
          <w:lang w:eastAsia="en-US"/>
        </w:rPr>
        <w:t xml:space="preserve">; условия с союзом </w:t>
      </w:r>
      <w:r w:rsidRPr="0061675D">
        <w:rPr>
          <w:rFonts w:eastAsia="Times New Roman"/>
          <w:color w:val="000000" w:themeColor="text1"/>
          <w:lang w:val="en-US" w:eastAsia="en-US"/>
        </w:rPr>
        <w:t>unless</w:t>
      </w:r>
      <w:r w:rsidRPr="0061675D">
        <w:rPr>
          <w:rFonts w:eastAsia="Times New Roman"/>
          <w:color w:val="000000" w:themeColor="text1"/>
          <w:lang w:eastAsia="en-US"/>
        </w:rPr>
        <w:t xml:space="preserve">; определительными с союзами </w:t>
      </w:r>
      <w:r w:rsidRPr="0061675D">
        <w:rPr>
          <w:rFonts w:eastAsia="Times New Roman"/>
          <w:color w:val="000000" w:themeColor="text1"/>
          <w:lang w:val="en-US" w:eastAsia="en-US"/>
        </w:rPr>
        <w:t>who</w:t>
      </w:r>
      <w:r w:rsidRPr="0061675D">
        <w:rPr>
          <w:rFonts w:eastAsia="Times New Roman"/>
          <w:color w:val="000000" w:themeColor="text1"/>
          <w:lang w:eastAsia="en-US"/>
        </w:rPr>
        <w:t xml:space="preserve">, </w:t>
      </w:r>
      <w:r w:rsidRPr="0061675D">
        <w:rPr>
          <w:rFonts w:eastAsia="Times New Roman"/>
          <w:color w:val="000000" w:themeColor="text1"/>
          <w:lang w:val="en-US" w:eastAsia="en-US"/>
        </w:rPr>
        <w:t>which</w:t>
      </w:r>
      <w:r w:rsidRPr="0061675D">
        <w:rPr>
          <w:rFonts w:eastAsia="Times New Roman"/>
          <w:color w:val="000000" w:themeColor="text1"/>
          <w:lang w:eastAsia="en-US"/>
        </w:rPr>
        <w:t xml:space="preserve">, </w:t>
      </w:r>
      <w:r w:rsidRPr="0061675D">
        <w:rPr>
          <w:rFonts w:eastAsia="Times New Roman"/>
          <w:color w:val="000000" w:themeColor="text1"/>
          <w:lang w:val="en-US" w:eastAsia="en-US"/>
        </w:rPr>
        <w:t>that</w:t>
      </w:r>
      <w:r w:rsidRPr="0061675D">
        <w:rPr>
          <w:rFonts w:eastAsia="Times New Roman"/>
          <w:color w:val="000000" w:themeColor="text1"/>
          <w:lang w:eastAsia="en-US"/>
        </w:rPr>
        <w:t>;</w:t>
      </w:r>
      <w:proofErr w:type="gramEnd"/>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сложноподчиненные предложения с союзами </w:t>
      </w:r>
      <w:r w:rsidRPr="0061675D">
        <w:rPr>
          <w:rFonts w:eastAsia="Times New Roman"/>
          <w:color w:val="000000" w:themeColor="text1"/>
          <w:lang w:val="en-US" w:eastAsia="en-US"/>
        </w:rPr>
        <w:t>whoever</w:t>
      </w:r>
      <w:r w:rsidRPr="0061675D">
        <w:rPr>
          <w:rFonts w:eastAsia="Times New Roman"/>
          <w:color w:val="000000" w:themeColor="text1"/>
          <w:lang w:eastAsia="en-US"/>
        </w:rPr>
        <w:t xml:space="preserve">, </w:t>
      </w:r>
      <w:r w:rsidRPr="0061675D">
        <w:rPr>
          <w:rFonts w:eastAsia="Times New Roman"/>
          <w:color w:val="000000" w:themeColor="text1"/>
          <w:lang w:val="en-US" w:eastAsia="en-US"/>
        </w:rPr>
        <w:t>whatever</w:t>
      </w:r>
      <w:r w:rsidRPr="0061675D">
        <w:rPr>
          <w:rFonts w:eastAsia="Times New Roman"/>
          <w:color w:val="000000" w:themeColor="text1"/>
          <w:lang w:eastAsia="en-US"/>
        </w:rPr>
        <w:t xml:space="preserve">, </w:t>
      </w:r>
      <w:r w:rsidRPr="0061675D">
        <w:rPr>
          <w:rFonts w:eastAsia="Times New Roman"/>
          <w:color w:val="000000" w:themeColor="text1"/>
          <w:lang w:val="en-US" w:eastAsia="en-US"/>
        </w:rPr>
        <w:t>however</w:t>
      </w:r>
      <w:r w:rsidRPr="0061675D">
        <w:rPr>
          <w:rFonts w:eastAsia="Times New Roman"/>
          <w:color w:val="000000" w:themeColor="text1"/>
          <w:lang w:eastAsia="en-US"/>
        </w:rPr>
        <w:t xml:space="preserve">, </w:t>
      </w:r>
      <w:r w:rsidRPr="0061675D">
        <w:rPr>
          <w:rFonts w:eastAsia="Times New Roman"/>
          <w:color w:val="000000" w:themeColor="text1"/>
          <w:lang w:val="en-US" w:eastAsia="en-US"/>
        </w:rPr>
        <w:t>whenever</w:t>
      </w:r>
      <w:r w:rsidRPr="0061675D">
        <w:rPr>
          <w:rFonts w:eastAsia="Times New Roman"/>
          <w:color w:val="000000" w:themeColor="text1"/>
          <w:lang w:eastAsia="en-US"/>
        </w:rPr>
        <w:t>;</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предложения с конструкциями </w:t>
      </w:r>
      <w:r w:rsidRPr="0061675D">
        <w:rPr>
          <w:rFonts w:eastAsia="Times New Roman"/>
          <w:color w:val="000000" w:themeColor="text1"/>
          <w:lang w:val="en-US" w:eastAsia="en-US"/>
        </w:rPr>
        <w:t>as</w:t>
      </w:r>
      <w:r w:rsidRPr="0061675D">
        <w:rPr>
          <w:rFonts w:eastAsia="Times New Roman"/>
          <w:color w:val="000000" w:themeColor="text1"/>
          <w:lang w:eastAsia="en-US"/>
        </w:rPr>
        <w:t xml:space="preserve"> … </w:t>
      </w:r>
      <w:r w:rsidRPr="0061675D">
        <w:rPr>
          <w:rFonts w:eastAsia="Times New Roman"/>
          <w:color w:val="000000" w:themeColor="text1"/>
          <w:lang w:val="en-US" w:eastAsia="en-US"/>
        </w:rPr>
        <w:t>as</w:t>
      </w:r>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notso</w:t>
      </w:r>
      <w:proofErr w:type="spellEnd"/>
      <w:r w:rsidRPr="0061675D">
        <w:rPr>
          <w:rFonts w:eastAsia="Times New Roman"/>
          <w:color w:val="000000" w:themeColor="text1"/>
          <w:lang w:eastAsia="en-US"/>
        </w:rPr>
        <w:t xml:space="preserve"> … </w:t>
      </w:r>
      <w:r w:rsidRPr="0061675D">
        <w:rPr>
          <w:rFonts w:eastAsia="Times New Roman"/>
          <w:color w:val="000000" w:themeColor="text1"/>
          <w:lang w:val="en-US" w:eastAsia="en-US"/>
        </w:rPr>
        <w:t>as</w:t>
      </w:r>
      <w:r w:rsidRPr="0061675D">
        <w:rPr>
          <w:rFonts w:eastAsia="Times New Roman"/>
          <w:color w:val="000000" w:themeColor="text1"/>
          <w:lang w:eastAsia="en-US"/>
        </w:rPr>
        <w:t xml:space="preserve">; </w:t>
      </w:r>
      <w:r w:rsidRPr="0061675D">
        <w:rPr>
          <w:rFonts w:eastAsia="Times New Roman"/>
          <w:color w:val="000000" w:themeColor="text1"/>
          <w:lang w:val="en-US" w:eastAsia="en-US"/>
        </w:rPr>
        <w:t>either</w:t>
      </w:r>
      <w:r w:rsidRPr="0061675D">
        <w:rPr>
          <w:rFonts w:eastAsia="Times New Roman"/>
          <w:color w:val="000000" w:themeColor="text1"/>
          <w:lang w:eastAsia="en-US"/>
        </w:rPr>
        <w:t xml:space="preserve"> … </w:t>
      </w:r>
      <w:r w:rsidRPr="0061675D">
        <w:rPr>
          <w:rFonts w:eastAsia="Times New Roman"/>
          <w:color w:val="000000" w:themeColor="text1"/>
          <w:lang w:val="en-US" w:eastAsia="en-US"/>
        </w:rPr>
        <w:t>or</w:t>
      </w:r>
      <w:r w:rsidRPr="0061675D">
        <w:rPr>
          <w:rFonts w:eastAsia="Times New Roman"/>
          <w:color w:val="000000" w:themeColor="text1"/>
          <w:lang w:eastAsia="en-US"/>
        </w:rPr>
        <w:t xml:space="preserve">; </w:t>
      </w:r>
      <w:r w:rsidRPr="0061675D">
        <w:rPr>
          <w:rFonts w:eastAsia="Times New Roman"/>
          <w:color w:val="000000" w:themeColor="text1"/>
          <w:lang w:val="en-US" w:eastAsia="en-US"/>
        </w:rPr>
        <w:t>neither</w:t>
      </w:r>
      <w:r w:rsidRPr="0061675D">
        <w:rPr>
          <w:rFonts w:eastAsia="Times New Roman"/>
          <w:color w:val="000000" w:themeColor="text1"/>
          <w:lang w:eastAsia="en-US"/>
        </w:rPr>
        <w:t xml:space="preserve"> … </w:t>
      </w:r>
      <w:r w:rsidRPr="0061675D">
        <w:rPr>
          <w:rFonts w:eastAsia="Times New Roman"/>
          <w:color w:val="000000" w:themeColor="text1"/>
          <w:lang w:val="en-US" w:eastAsia="en-US"/>
        </w:rPr>
        <w:t>nor</w:t>
      </w:r>
      <w:r w:rsidRPr="0061675D">
        <w:rPr>
          <w:rFonts w:eastAsia="Times New Roman"/>
          <w:color w:val="000000" w:themeColor="text1"/>
          <w:lang w:eastAsia="en-US"/>
        </w:rPr>
        <w:t>;</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предложения с конструкцией </w:t>
      </w:r>
      <w:proofErr w:type="spellStart"/>
      <w:r w:rsidRPr="0061675D">
        <w:rPr>
          <w:rFonts w:eastAsia="Times New Roman"/>
          <w:color w:val="000000" w:themeColor="text1"/>
          <w:lang w:val="en-US" w:eastAsia="en-US"/>
        </w:rPr>
        <w:t>Iwish</w:t>
      </w:r>
      <w:proofErr w:type="spellEnd"/>
      <w:r w:rsidRPr="0061675D">
        <w:rPr>
          <w:rFonts w:eastAsia="Times New Roman"/>
          <w:color w:val="000000" w:themeColor="text1"/>
          <w:lang w:eastAsia="en-US"/>
        </w:rPr>
        <w:t>;</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конструкции с глаголами на -</w:t>
      </w:r>
      <w:proofErr w:type="spellStart"/>
      <w:r w:rsidRPr="0061675D">
        <w:rPr>
          <w:rFonts w:eastAsia="Times New Roman"/>
          <w:color w:val="000000" w:themeColor="text1"/>
          <w:lang w:val="en-US" w:eastAsia="en-US"/>
        </w:rPr>
        <w:t>ing</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tolove</w:t>
      </w:r>
      <w:proofErr w:type="spellEnd"/>
      <w:r w:rsidRPr="0061675D">
        <w:rPr>
          <w:rFonts w:eastAsia="Times New Roman"/>
          <w:color w:val="000000" w:themeColor="text1"/>
          <w:lang w:eastAsia="en-US"/>
        </w:rPr>
        <w:t>/</w:t>
      </w:r>
      <w:proofErr w:type="spellStart"/>
      <w:r w:rsidRPr="0061675D">
        <w:rPr>
          <w:rFonts w:eastAsia="Times New Roman"/>
          <w:color w:val="000000" w:themeColor="text1"/>
          <w:lang w:val="en-US" w:eastAsia="en-US"/>
        </w:rPr>
        <w:t>hatedoingsomething</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Stoptalking</w:t>
      </w:r>
      <w:proofErr w:type="spellEnd"/>
      <w:r w:rsidRPr="0061675D">
        <w:rPr>
          <w:rFonts w:eastAsia="Times New Roman"/>
          <w:color w:val="000000" w:themeColor="text1"/>
          <w:lang w:eastAsia="en-US"/>
        </w:rPr>
        <w:t>;</w:t>
      </w:r>
    </w:p>
    <w:p w:rsidR="00637F36" w:rsidRPr="0061675D" w:rsidRDefault="00637F36" w:rsidP="00B542ED">
      <w:pPr>
        <w:widowControl w:val="0"/>
        <w:numPr>
          <w:ilvl w:val="0"/>
          <w:numId w:val="36"/>
        </w:numPr>
        <w:ind w:left="433" w:right="365" w:firstLine="0"/>
        <w:jc w:val="both"/>
        <w:rPr>
          <w:rFonts w:eastAsia="Times New Roman"/>
          <w:color w:val="000000" w:themeColor="text1"/>
          <w:lang w:val="en-US" w:eastAsia="en-US"/>
        </w:rPr>
      </w:pPr>
      <w:proofErr w:type="spellStart"/>
      <w:r w:rsidRPr="0061675D">
        <w:rPr>
          <w:rFonts w:eastAsia="Times New Roman"/>
          <w:color w:val="000000" w:themeColor="text1"/>
          <w:lang w:val="en-US" w:eastAsia="en-US"/>
        </w:rPr>
        <w:t>распознавать</w:t>
      </w:r>
      <w:proofErr w:type="spellEnd"/>
      <w:r w:rsidR="005626EC" w:rsidRPr="0061675D">
        <w:rPr>
          <w:rFonts w:eastAsia="Times New Roman"/>
          <w:color w:val="000000" w:themeColor="text1"/>
          <w:lang w:val="en-US" w:eastAsia="en-US"/>
        </w:rPr>
        <w:t xml:space="preserve"> </w:t>
      </w:r>
      <w:r w:rsidRPr="0061675D">
        <w:rPr>
          <w:rFonts w:eastAsia="Times New Roman"/>
          <w:color w:val="000000" w:themeColor="text1"/>
          <w:lang w:val="en-US" w:eastAsia="en-US"/>
        </w:rPr>
        <w:t>и</w:t>
      </w:r>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употреблять</w:t>
      </w:r>
      <w:proofErr w:type="spellEnd"/>
      <w:r w:rsidR="005626EC" w:rsidRPr="0061675D">
        <w:rPr>
          <w:rFonts w:eastAsia="Times New Roman"/>
          <w:color w:val="000000" w:themeColor="text1"/>
          <w:lang w:val="en-US" w:eastAsia="en-US"/>
        </w:rPr>
        <w:t xml:space="preserve"> </w:t>
      </w:r>
      <w:r w:rsidRPr="0061675D">
        <w:rPr>
          <w:rFonts w:eastAsia="Times New Roman"/>
          <w:color w:val="000000" w:themeColor="text1"/>
          <w:lang w:val="en-US" w:eastAsia="en-US"/>
        </w:rPr>
        <w:t>в</w:t>
      </w:r>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речи</w:t>
      </w:r>
      <w:proofErr w:type="spellEnd"/>
      <w:r w:rsidR="005626EC" w:rsidRPr="0061675D">
        <w:rPr>
          <w:rFonts w:eastAsia="Times New Roman"/>
          <w:color w:val="000000" w:themeColor="text1"/>
          <w:lang w:val="en-US" w:eastAsia="en-US"/>
        </w:rPr>
        <w:t xml:space="preserve"> </w:t>
      </w:r>
      <w:proofErr w:type="spellStart"/>
      <w:r w:rsidRPr="0061675D">
        <w:rPr>
          <w:rFonts w:eastAsia="Times New Roman"/>
          <w:color w:val="000000" w:themeColor="text1"/>
          <w:lang w:val="en-US" w:eastAsia="en-US"/>
        </w:rPr>
        <w:t>конструкции</w:t>
      </w:r>
      <w:proofErr w:type="spellEnd"/>
      <w:r w:rsidR="005626EC" w:rsidRPr="0061675D">
        <w:rPr>
          <w:rFonts w:eastAsia="Times New Roman"/>
          <w:color w:val="000000" w:themeColor="text1"/>
          <w:lang w:val="en-US" w:eastAsia="en-US"/>
        </w:rPr>
        <w:t xml:space="preserve"> </w:t>
      </w:r>
      <w:r w:rsidRPr="0061675D">
        <w:rPr>
          <w:rFonts w:eastAsia="Times New Roman"/>
          <w:color w:val="000000" w:themeColor="text1"/>
          <w:lang w:val="en-US" w:eastAsia="en-US"/>
        </w:rPr>
        <w:t>It takes me …to do something; to look / feel / be happy;</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определения, выраженные прилагательными, в правильном порядке их следования;</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распознавать и употреблять в речи глаголы во временных формах действительного залога:</w:t>
      </w:r>
      <w:proofErr w:type="spellStart"/>
      <w:r w:rsidRPr="0061675D">
        <w:rPr>
          <w:rFonts w:eastAsia="Times New Roman"/>
          <w:color w:val="000000" w:themeColor="text1"/>
          <w:lang w:val="en-US" w:eastAsia="en-US"/>
        </w:rPr>
        <w:t>PastPerfect</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de-DE" w:eastAsia="en-US"/>
        </w:rPr>
        <w:t>Present</w:t>
      </w:r>
      <w:r w:rsidRPr="0061675D">
        <w:rPr>
          <w:rFonts w:eastAsia="Times New Roman"/>
          <w:color w:val="000000" w:themeColor="text1"/>
          <w:lang w:val="en-US" w:eastAsia="en-US"/>
        </w:rPr>
        <w:t>PerfectContinuous</w:t>
      </w:r>
      <w:proofErr w:type="spellEnd"/>
      <w:r w:rsidRPr="0061675D">
        <w:rPr>
          <w:rFonts w:eastAsia="Times New Roman"/>
          <w:color w:val="000000" w:themeColor="text1"/>
          <w:lang w:eastAsia="en-US"/>
        </w:rPr>
        <w:t xml:space="preserve">, </w:t>
      </w:r>
      <w:r w:rsidRPr="0061675D">
        <w:rPr>
          <w:rFonts w:eastAsia="Times New Roman"/>
          <w:color w:val="000000" w:themeColor="text1"/>
          <w:lang w:val="en-US" w:eastAsia="en-US"/>
        </w:rPr>
        <w:t>Future</w:t>
      </w:r>
      <w:r w:rsidRPr="0061675D">
        <w:rPr>
          <w:rFonts w:eastAsia="Times New Roman"/>
          <w:color w:val="000000" w:themeColor="text1"/>
          <w:lang w:eastAsia="en-US"/>
        </w:rPr>
        <w:t>-</w:t>
      </w:r>
      <w:r w:rsidRPr="0061675D">
        <w:rPr>
          <w:rFonts w:eastAsia="Times New Roman"/>
          <w:color w:val="000000" w:themeColor="text1"/>
          <w:lang w:val="en-US" w:eastAsia="en-US"/>
        </w:rPr>
        <w:t>in</w:t>
      </w:r>
      <w:r w:rsidRPr="0061675D">
        <w:rPr>
          <w:rFonts w:eastAsia="Times New Roman"/>
          <w:color w:val="000000" w:themeColor="text1"/>
          <w:lang w:eastAsia="en-US"/>
        </w:rPr>
        <w:t>-</w:t>
      </w:r>
      <w:r w:rsidRPr="0061675D">
        <w:rPr>
          <w:rFonts w:eastAsia="Times New Roman"/>
          <w:color w:val="000000" w:themeColor="text1"/>
          <w:lang w:val="en-US" w:eastAsia="en-US"/>
        </w:rPr>
        <w:t>the</w:t>
      </w:r>
      <w:r w:rsidRPr="0061675D">
        <w:rPr>
          <w:rFonts w:eastAsia="Times New Roman"/>
          <w:color w:val="000000" w:themeColor="text1"/>
          <w:lang w:eastAsia="en-US"/>
        </w:rPr>
        <w:t>-</w:t>
      </w:r>
      <w:r w:rsidRPr="0061675D">
        <w:rPr>
          <w:rFonts w:eastAsia="Times New Roman"/>
          <w:color w:val="000000" w:themeColor="text1"/>
          <w:lang w:val="en-US" w:eastAsia="en-US"/>
        </w:rPr>
        <w:t>Past</w:t>
      </w:r>
      <w:r w:rsidRPr="0061675D">
        <w:rPr>
          <w:rFonts w:eastAsia="Times New Roman"/>
          <w:color w:val="000000" w:themeColor="text1"/>
          <w:lang w:eastAsia="en-US"/>
        </w:rPr>
        <w:t>;</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глаголы в формах </w:t>
      </w:r>
      <w:proofErr w:type="gramStart"/>
      <w:r w:rsidRPr="0061675D">
        <w:rPr>
          <w:rFonts w:eastAsia="Times New Roman"/>
          <w:color w:val="000000" w:themeColor="text1"/>
          <w:lang w:eastAsia="en-US"/>
        </w:rPr>
        <w:t>страдательного</w:t>
      </w:r>
      <w:proofErr w:type="gramEnd"/>
      <w:r w:rsidR="005626EC" w:rsidRPr="0061675D">
        <w:rPr>
          <w:rFonts w:eastAsia="Times New Roman"/>
          <w:color w:val="000000" w:themeColor="text1"/>
          <w:lang w:eastAsia="en-US"/>
        </w:rPr>
        <w:t xml:space="preserve"> </w:t>
      </w:r>
      <w:r w:rsidRPr="0061675D">
        <w:rPr>
          <w:rFonts w:eastAsia="Times New Roman"/>
          <w:color w:val="000000" w:themeColor="text1"/>
          <w:lang w:eastAsia="en-US"/>
        </w:rPr>
        <w:t>залога</w:t>
      </w:r>
      <w:proofErr w:type="spellStart"/>
      <w:r w:rsidRPr="0061675D">
        <w:rPr>
          <w:rFonts w:eastAsia="Times New Roman"/>
          <w:color w:val="000000" w:themeColor="text1"/>
          <w:lang w:val="en-US" w:eastAsia="en-US"/>
        </w:rPr>
        <w:t>FutureSimplePassive</w:t>
      </w:r>
      <w:proofErr w:type="spellEnd"/>
      <w:r w:rsidRPr="0061675D">
        <w:rPr>
          <w:rFonts w:eastAsia="Times New Roman"/>
          <w:color w:val="000000" w:themeColor="text1"/>
          <w:lang w:eastAsia="en-US"/>
        </w:rPr>
        <w:t xml:space="preserve">, </w:t>
      </w:r>
      <w:proofErr w:type="spellStart"/>
      <w:r w:rsidRPr="0061675D">
        <w:rPr>
          <w:rFonts w:eastAsia="Times New Roman"/>
          <w:color w:val="000000" w:themeColor="text1"/>
          <w:lang w:val="en-US" w:eastAsia="en-US"/>
        </w:rPr>
        <w:t>PresentPerfectPassive</w:t>
      </w:r>
      <w:proofErr w:type="spellEnd"/>
      <w:r w:rsidRPr="0061675D">
        <w:rPr>
          <w:rFonts w:eastAsia="Times New Roman"/>
          <w:color w:val="000000" w:themeColor="text1"/>
          <w:lang w:eastAsia="en-US"/>
        </w:rPr>
        <w:t>;</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модальные глаголы </w:t>
      </w:r>
      <w:r w:rsidRPr="0061675D">
        <w:rPr>
          <w:rFonts w:eastAsia="Times New Roman"/>
          <w:color w:val="000000" w:themeColor="text1"/>
          <w:lang w:val="en-US" w:eastAsia="en-US"/>
        </w:rPr>
        <w:t>need</w:t>
      </w:r>
      <w:r w:rsidRPr="0061675D">
        <w:rPr>
          <w:rFonts w:eastAsia="Times New Roman"/>
          <w:color w:val="000000" w:themeColor="text1"/>
          <w:lang w:eastAsia="en-US"/>
        </w:rPr>
        <w:t xml:space="preserve">, </w:t>
      </w:r>
      <w:r w:rsidRPr="0061675D">
        <w:rPr>
          <w:rFonts w:eastAsia="Times New Roman"/>
          <w:color w:val="000000" w:themeColor="text1"/>
          <w:lang w:val="en-US" w:eastAsia="en-US"/>
        </w:rPr>
        <w:t>shall</w:t>
      </w:r>
      <w:r w:rsidRPr="0061675D">
        <w:rPr>
          <w:rFonts w:eastAsia="Times New Roman"/>
          <w:color w:val="000000" w:themeColor="text1"/>
          <w:lang w:eastAsia="en-US"/>
        </w:rPr>
        <w:t xml:space="preserve">, </w:t>
      </w:r>
      <w:r w:rsidRPr="0061675D">
        <w:rPr>
          <w:rFonts w:eastAsia="Times New Roman"/>
          <w:color w:val="000000" w:themeColor="text1"/>
          <w:lang w:val="en-US" w:eastAsia="en-US"/>
        </w:rPr>
        <w:t>might</w:t>
      </w:r>
      <w:r w:rsidRPr="0061675D">
        <w:rPr>
          <w:rFonts w:eastAsia="Times New Roman"/>
          <w:color w:val="000000" w:themeColor="text1"/>
          <w:lang w:eastAsia="en-US"/>
        </w:rPr>
        <w:t xml:space="preserve">, </w:t>
      </w:r>
      <w:r w:rsidRPr="0061675D">
        <w:rPr>
          <w:rFonts w:eastAsia="Times New Roman"/>
          <w:color w:val="000000" w:themeColor="text1"/>
          <w:lang w:val="en-US" w:eastAsia="en-US"/>
        </w:rPr>
        <w:t>would</w:t>
      </w:r>
      <w:r w:rsidRPr="0061675D">
        <w:rPr>
          <w:rFonts w:eastAsia="Times New Roman"/>
          <w:color w:val="000000" w:themeColor="text1"/>
          <w:lang w:eastAsia="en-US"/>
        </w:rPr>
        <w:t>;</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по формальным признакам и понимать значение неличных форм глагола (инфинитива, герундия, причастия </w:t>
      </w:r>
      <w:proofErr w:type="gramStart"/>
      <w:r w:rsidRPr="0061675D">
        <w:rPr>
          <w:rFonts w:eastAsia="Times New Roman"/>
          <w:color w:val="000000" w:themeColor="text1"/>
          <w:lang w:val="en-US" w:eastAsia="en-US"/>
        </w:rPr>
        <w:t>I</w:t>
      </w:r>
      <w:proofErr w:type="gramEnd"/>
      <w:r w:rsidRPr="0061675D">
        <w:rPr>
          <w:rFonts w:eastAsia="Times New Roman"/>
          <w:color w:val="000000" w:themeColor="text1"/>
          <w:lang w:eastAsia="en-US"/>
        </w:rPr>
        <w:t xml:space="preserve">и </w:t>
      </w:r>
      <w:r w:rsidRPr="0061675D">
        <w:rPr>
          <w:rFonts w:eastAsia="Times New Roman"/>
          <w:color w:val="000000" w:themeColor="text1"/>
          <w:lang w:val="en-US" w:eastAsia="en-US"/>
        </w:rPr>
        <w:t>II</w:t>
      </w:r>
      <w:r w:rsidRPr="0061675D">
        <w:rPr>
          <w:rFonts w:eastAsia="Times New Roman"/>
          <w:color w:val="000000" w:themeColor="text1"/>
          <w:lang w:eastAsia="en-US"/>
        </w:rPr>
        <w:t>, отглагольного существительного) без различения их функций и употреблять</w:t>
      </w:r>
      <w:r w:rsidR="005626EC" w:rsidRPr="0061675D">
        <w:rPr>
          <w:rFonts w:eastAsia="Times New Roman"/>
          <w:color w:val="000000" w:themeColor="text1"/>
          <w:lang w:eastAsia="en-US"/>
        </w:rPr>
        <w:t xml:space="preserve"> </w:t>
      </w:r>
      <w:r w:rsidRPr="0061675D">
        <w:rPr>
          <w:rFonts w:eastAsia="Times New Roman"/>
          <w:color w:val="000000" w:themeColor="text1"/>
          <w:lang w:eastAsia="en-US"/>
        </w:rPr>
        <w:t>их в речи;</w:t>
      </w:r>
    </w:p>
    <w:p w:rsidR="00637F36" w:rsidRPr="0061675D" w:rsidRDefault="00637F36" w:rsidP="00B542ED">
      <w:pPr>
        <w:widowControl w:val="0"/>
        <w:numPr>
          <w:ilvl w:val="0"/>
          <w:numId w:val="36"/>
        </w:numPr>
        <w:ind w:left="433" w:right="365" w:firstLine="0"/>
        <w:jc w:val="both"/>
        <w:rPr>
          <w:rFonts w:eastAsia="Times New Roman"/>
          <w:color w:val="000000" w:themeColor="text1"/>
          <w:lang w:eastAsia="en-US"/>
        </w:rPr>
      </w:pPr>
      <w:r w:rsidRPr="0061675D">
        <w:rPr>
          <w:rFonts w:eastAsia="Times New Roman"/>
          <w:color w:val="000000" w:themeColor="text1"/>
          <w:lang w:eastAsia="en-US"/>
        </w:rPr>
        <w:t xml:space="preserve">распознавать и употреблять в речи словосочетания «Причастие </w:t>
      </w:r>
      <w:r w:rsidRPr="0061675D">
        <w:rPr>
          <w:rFonts w:eastAsia="Times New Roman"/>
          <w:color w:val="000000" w:themeColor="text1"/>
          <w:lang w:val="en-US" w:eastAsia="en-US"/>
        </w:rPr>
        <w:t>I</w:t>
      </w:r>
      <w:r w:rsidRPr="0061675D">
        <w:rPr>
          <w:rFonts w:eastAsia="Times New Roman"/>
          <w:color w:val="000000" w:themeColor="text1"/>
          <w:lang w:eastAsia="en-US"/>
        </w:rPr>
        <w:t>+существительное» (</w:t>
      </w:r>
      <w:proofErr w:type="spellStart"/>
      <w:r w:rsidRPr="0061675D">
        <w:rPr>
          <w:rFonts w:eastAsia="Times New Roman"/>
          <w:color w:val="000000" w:themeColor="text1"/>
          <w:lang w:val="en-US" w:eastAsia="en-US"/>
        </w:rPr>
        <w:t>aplayingchild</w:t>
      </w:r>
      <w:proofErr w:type="spellEnd"/>
      <w:r w:rsidRPr="0061675D">
        <w:rPr>
          <w:rFonts w:eastAsia="Times New Roman"/>
          <w:color w:val="000000" w:themeColor="text1"/>
          <w:lang w:eastAsia="en-US"/>
        </w:rPr>
        <w:t xml:space="preserve">) и «Причастие </w:t>
      </w:r>
      <w:r w:rsidRPr="0061675D">
        <w:rPr>
          <w:rFonts w:eastAsia="Times New Roman"/>
          <w:color w:val="000000" w:themeColor="text1"/>
          <w:lang w:val="en-US" w:eastAsia="en-US"/>
        </w:rPr>
        <w:t>II</w:t>
      </w:r>
      <w:r w:rsidRPr="0061675D">
        <w:rPr>
          <w:rFonts w:eastAsia="Times New Roman"/>
          <w:color w:val="000000" w:themeColor="text1"/>
          <w:lang w:eastAsia="en-US"/>
        </w:rPr>
        <w:t>+существительное» (</w:t>
      </w:r>
      <w:r w:rsidRPr="0061675D">
        <w:rPr>
          <w:rFonts w:eastAsia="Times New Roman"/>
          <w:color w:val="000000" w:themeColor="text1"/>
          <w:lang w:val="en-US" w:eastAsia="en-US"/>
        </w:rPr>
        <w:t>a</w:t>
      </w:r>
      <w:r w:rsidR="005626EC" w:rsidRPr="0061675D">
        <w:rPr>
          <w:rFonts w:eastAsia="Times New Roman"/>
          <w:color w:val="000000" w:themeColor="text1"/>
          <w:lang w:eastAsia="en-US"/>
        </w:rPr>
        <w:t xml:space="preserve"> </w:t>
      </w:r>
      <w:r w:rsidRPr="0061675D">
        <w:rPr>
          <w:rFonts w:eastAsia="Times New Roman"/>
          <w:color w:val="000000" w:themeColor="text1"/>
          <w:lang w:val="en-US" w:eastAsia="en-US"/>
        </w:rPr>
        <w:t>written</w:t>
      </w:r>
      <w:r w:rsidR="005626EC" w:rsidRPr="0061675D">
        <w:rPr>
          <w:rFonts w:eastAsia="Times New Roman"/>
          <w:color w:val="000000" w:themeColor="text1"/>
          <w:lang w:eastAsia="en-US"/>
        </w:rPr>
        <w:t xml:space="preserve"> </w:t>
      </w:r>
      <w:r w:rsidRPr="0061675D">
        <w:rPr>
          <w:rFonts w:eastAsia="Times New Roman"/>
          <w:color w:val="000000" w:themeColor="text1"/>
          <w:lang w:val="en-US" w:eastAsia="en-US"/>
        </w:rPr>
        <w:t>poem</w:t>
      </w:r>
      <w:r w:rsidRPr="0061675D">
        <w:rPr>
          <w:rFonts w:eastAsia="Times New Roman"/>
          <w:color w:val="000000" w:themeColor="text1"/>
          <w:lang w:eastAsia="en-US"/>
        </w:rPr>
        <w:t>).</w:t>
      </w:r>
    </w:p>
    <w:p w:rsidR="00637F36" w:rsidRPr="0061675D" w:rsidRDefault="00637F36" w:rsidP="00B542ED">
      <w:pPr>
        <w:widowControl w:val="0"/>
        <w:spacing w:before="240" w:after="240"/>
        <w:ind w:right="365"/>
        <w:jc w:val="both"/>
        <w:rPr>
          <w:rFonts w:eastAsia="Times New Roman"/>
          <w:b/>
          <w:color w:val="000000" w:themeColor="text1"/>
          <w:lang w:eastAsia="en-US"/>
        </w:rPr>
      </w:pPr>
      <w:r w:rsidRPr="0061675D">
        <w:rPr>
          <w:rFonts w:eastAsia="Times New Roman"/>
          <w:b/>
          <w:color w:val="000000" w:themeColor="text1"/>
          <w:lang w:eastAsia="en-US"/>
        </w:rPr>
        <w:t>Социокультурные знания и умения.</w:t>
      </w:r>
    </w:p>
    <w:p w:rsidR="00637F36" w:rsidRPr="0061675D" w:rsidRDefault="00637F36" w:rsidP="00B542ED">
      <w:pPr>
        <w:widowControl w:val="0"/>
        <w:spacing w:after="240"/>
        <w:ind w:right="365"/>
        <w:jc w:val="both"/>
        <w:rPr>
          <w:rFonts w:eastAsia="Times New Roman"/>
          <w:b/>
          <w:color w:val="000000" w:themeColor="text1"/>
          <w:lang w:eastAsia="en-US"/>
        </w:rPr>
      </w:pPr>
      <w:r w:rsidRPr="0061675D">
        <w:rPr>
          <w:rFonts w:eastAsia="Times New Roman"/>
          <w:b/>
          <w:color w:val="000000" w:themeColor="text1"/>
          <w:lang w:eastAsia="en-US"/>
        </w:rPr>
        <w:t>Выпускник научится:</w:t>
      </w:r>
    </w:p>
    <w:p w:rsidR="00637F36" w:rsidRPr="0061675D" w:rsidRDefault="00637F36" w:rsidP="00B542ED">
      <w:pPr>
        <w:widowControl w:val="0"/>
        <w:numPr>
          <w:ilvl w:val="0"/>
          <w:numId w:val="39"/>
        </w:numPr>
        <w:ind w:left="433" w:right="365" w:firstLine="0"/>
        <w:jc w:val="both"/>
        <w:rPr>
          <w:rFonts w:eastAsia="Arial Unicode MS"/>
          <w:color w:val="000000" w:themeColor="text1"/>
          <w:lang w:eastAsia="ar-SA"/>
        </w:rPr>
      </w:pPr>
      <w:r w:rsidRPr="0061675D">
        <w:rPr>
          <w:rFonts w:eastAsia="Arial Unicode MS"/>
          <w:color w:val="000000" w:themeColor="text1"/>
          <w:lang w:eastAsia="ar-SA"/>
        </w:rPr>
        <w:lastRenderedPageBreak/>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37F36" w:rsidRPr="0061675D" w:rsidRDefault="00637F36" w:rsidP="00B542ED">
      <w:pPr>
        <w:widowControl w:val="0"/>
        <w:numPr>
          <w:ilvl w:val="0"/>
          <w:numId w:val="39"/>
        </w:numPr>
        <w:ind w:left="433" w:right="365" w:firstLine="0"/>
        <w:jc w:val="both"/>
        <w:rPr>
          <w:rFonts w:eastAsia="Arial Unicode MS"/>
          <w:color w:val="000000" w:themeColor="text1"/>
          <w:lang w:eastAsia="ar-SA"/>
        </w:rPr>
      </w:pPr>
      <w:r w:rsidRPr="0061675D">
        <w:rPr>
          <w:rFonts w:eastAsia="Arial Unicode MS"/>
          <w:color w:val="000000" w:themeColor="text1"/>
          <w:lang w:eastAsia="ar-SA"/>
        </w:rPr>
        <w:t>представлять родную страну и культуру на английском языке;</w:t>
      </w:r>
    </w:p>
    <w:p w:rsidR="00637F36" w:rsidRPr="0061675D" w:rsidRDefault="00637F36" w:rsidP="00B542ED">
      <w:pPr>
        <w:widowControl w:val="0"/>
        <w:ind w:left="1284" w:right="365"/>
        <w:jc w:val="both"/>
        <w:rPr>
          <w:rFonts w:eastAsia="Arial Unicode MS"/>
          <w:color w:val="000000" w:themeColor="text1"/>
          <w:lang w:eastAsia="ar-SA"/>
        </w:rPr>
      </w:pPr>
      <w:r w:rsidRPr="0061675D">
        <w:rPr>
          <w:rFonts w:eastAsia="Arial Unicode MS"/>
          <w:color w:val="000000" w:themeColor="text1"/>
          <w:lang w:eastAsia="ar-SA"/>
        </w:rPr>
        <w:t xml:space="preserve">понимать социокультурные реалии при чтении и </w:t>
      </w:r>
      <w:proofErr w:type="spellStart"/>
      <w:r w:rsidRPr="0061675D">
        <w:rPr>
          <w:rFonts w:eastAsia="Arial Unicode MS"/>
          <w:color w:val="000000" w:themeColor="text1"/>
          <w:lang w:eastAsia="ar-SA"/>
        </w:rPr>
        <w:t>аудировании</w:t>
      </w:r>
      <w:proofErr w:type="spellEnd"/>
      <w:r w:rsidRPr="0061675D">
        <w:rPr>
          <w:rFonts w:eastAsia="Arial Unicode MS"/>
          <w:color w:val="000000" w:themeColor="text1"/>
          <w:lang w:eastAsia="ar-SA"/>
        </w:rPr>
        <w:t xml:space="preserve"> в рамках изученного материала.</w:t>
      </w:r>
    </w:p>
    <w:p w:rsidR="00637F36" w:rsidRPr="0061675D" w:rsidRDefault="00637F36" w:rsidP="00B542ED">
      <w:pPr>
        <w:widowControl w:val="0"/>
        <w:spacing w:before="240" w:after="240"/>
        <w:ind w:right="365"/>
        <w:jc w:val="both"/>
        <w:rPr>
          <w:rFonts w:eastAsia="Arial Unicode MS"/>
          <w:color w:val="000000" w:themeColor="text1"/>
          <w:lang w:val="en-US" w:eastAsia="ar-SA"/>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получит</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возможность</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научиться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40"/>
        </w:numPr>
        <w:ind w:left="433" w:right="365" w:firstLine="0"/>
        <w:jc w:val="both"/>
        <w:rPr>
          <w:rFonts w:eastAsia="Times New Roman"/>
          <w:b/>
          <w:color w:val="000000" w:themeColor="text1"/>
          <w:lang w:eastAsia="en-US"/>
        </w:rPr>
      </w:pPr>
      <w:r w:rsidRPr="0061675D">
        <w:rPr>
          <w:rFonts w:eastAsia="Arial Unicode MS"/>
          <w:color w:val="000000" w:themeColor="text1"/>
          <w:lang w:eastAsia="ar-SA"/>
        </w:rPr>
        <w:t>использовать социокультурные реалии при создании устных и письменных высказываний;</w:t>
      </w:r>
    </w:p>
    <w:p w:rsidR="00637F36" w:rsidRPr="0061675D" w:rsidRDefault="00637F36" w:rsidP="00B542ED">
      <w:pPr>
        <w:widowControl w:val="0"/>
        <w:numPr>
          <w:ilvl w:val="0"/>
          <w:numId w:val="40"/>
        </w:numPr>
        <w:ind w:left="433" w:right="365" w:firstLine="0"/>
        <w:jc w:val="both"/>
        <w:rPr>
          <w:rFonts w:eastAsia="Times New Roman"/>
          <w:b/>
          <w:color w:val="000000" w:themeColor="text1"/>
          <w:lang w:eastAsia="en-US"/>
        </w:rPr>
      </w:pPr>
      <w:r w:rsidRPr="0061675D">
        <w:rPr>
          <w:rFonts w:eastAsia="Arial Unicode MS"/>
          <w:color w:val="000000" w:themeColor="text1"/>
          <w:lang w:eastAsia="ar-SA"/>
        </w:rPr>
        <w:t>находить сходство и различие в традициях родной страны и страны/стран изучаемого языка.</w:t>
      </w:r>
    </w:p>
    <w:p w:rsidR="00637F36" w:rsidRPr="0061675D" w:rsidRDefault="00637F36" w:rsidP="00B542ED">
      <w:pPr>
        <w:widowControl w:val="0"/>
        <w:spacing w:before="240" w:after="240"/>
        <w:ind w:right="365" w:firstLine="851"/>
        <w:jc w:val="both"/>
        <w:rPr>
          <w:rFonts w:eastAsia="Arial Unicode MS"/>
          <w:b/>
          <w:color w:val="000000" w:themeColor="text1"/>
          <w:lang w:eastAsia="ar-SA"/>
        </w:rPr>
      </w:pPr>
      <w:proofErr w:type="spellStart"/>
      <w:proofErr w:type="gramStart"/>
      <w:r w:rsidRPr="0061675D">
        <w:rPr>
          <w:rFonts w:eastAsia="Arial Unicode MS"/>
          <w:b/>
          <w:color w:val="000000" w:themeColor="text1"/>
          <w:lang w:val="en-US" w:eastAsia="ar-SA"/>
        </w:rPr>
        <w:t>Компенсаторные</w:t>
      </w:r>
      <w:proofErr w:type="spellEnd"/>
      <w:r w:rsidR="005626EC" w:rsidRPr="0061675D">
        <w:rPr>
          <w:rFonts w:eastAsia="Arial Unicode MS"/>
          <w:b/>
          <w:color w:val="000000" w:themeColor="text1"/>
          <w:lang w:eastAsia="ar-SA"/>
        </w:rPr>
        <w:t xml:space="preserve"> </w:t>
      </w:r>
      <w:proofErr w:type="spellStart"/>
      <w:r w:rsidRPr="0061675D">
        <w:rPr>
          <w:rFonts w:eastAsia="Arial Unicode MS"/>
          <w:b/>
          <w:color w:val="000000" w:themeColor="text1"/>
          <w:lang w:val="en-US" w:eastAsia="ar-SA"/>
        </w:rPr>
        <w:t>умения</w:t>
      </w:r>
      <w:proofErr w:type="spellEnd"/>
      <w:r w:rsidRPr="0061675D">
        <w:rPr>
          <w:rFonts w:eastAsia="Arial Unicode MS"/>
          <w:b/>
          <w:color w:val="000000" w:themeColor="text1"/>
          <w:lang w:eastAsia="ar-SA"/>
        </w:rPr>
        <w:t>.</w:t>
      </w:r>
      <w:proofErr w:type="gramEnd"/>
    </w:p>
    <w:p w:rsidR="00637F36" w:rsidRPr="0061675D" w:rsidRDefault="00637F36" w:rsidP="00B542ED">
      <w:pPr>
        <w:widowControl w:val="0"/>
        <w:spacing w:after="240"/>
        <w:ind w:right="365" w:firstLine="851"/>
        <w:jc w:val="both"/>
        <w:rPr>
          <w:rFonts w:eastAsia="Times New Roman"/>
          <w:b/>
          <w:color w:val="000000" w:themeColor="text1"/>
          <w:lang w:val="en-US" w:eastAsia="en-US"/>
        </w:rPr>
      </w:pPr>
      <w:proofErr w:type="spellStart"/>
      <w:r w:rsidRPr="0061675D">
        <w:rPr>
          <w:rFonts w:eastAsia="Times New Roman"/>
          <w:b/>
          <w:color w:val="000000" w:themeColor="text1"/>
          <w:lang w:val="en-US" w:eastAsia="en-US"/>
        </w:rPr>
        <w:t>Выпускник</w:t>
      </w:r>
      <w:proofErr w:type="spellEnd"/>
      <w:r w:rsidR="005626EC" w:rsidRPr="0061675D">
        <w:rPr>
          <w:rFonts w:eastAsia="Times New Roman"/>
          <w:b/>
          <w:color w:val="000000" w:themeColor="text1"/>
          <w:lang w:eastAsia="en-US"/>
        </w:rPr>
        <w:t xml:space="preserve"> </w:t>
      </w:r>
      <w:proofErr w:type="spellStart"/>
      <w:r w:rsidRPr="0061675D">
        <w:rPr>
          <w:rFonts w:eastAsia="Times New Roman"/>
          <w:b/>
          <w:color w:val="000000" w:themeColor="text1"/>
          <w:lang w:val="en-US" w:eastAsia="en-US"/>
        </w:rPr>
        <w:t>научится</w:t>
      </w:r>
      <w:proofErr w:type="spellEnd"/>
      <w:r w:rsidRPr="0061675D">
        <w:rPr>
          <w:rFonts w:eastAsia="Times New Roman"/>
          <w:b/>
          <w:color w:val="000000" w:themeColor="text1"/>
          <w:lang w:val="en-US" w:eastAsia="en-US"/>
        </w:rPr>
        <w:t>:</w:t>
      </w:r>
    </w:p>
    <w:p w:rsidR="00637F36" w:rsidRPr="0061675D" w:rsidRDefault="00637F36" w:rsidP="00B542ED">
      <w:pPr>
        <w:widowControl w:val="0"/>
        <w:numPr>
          <w:ilvl w:val="0"/>
          <w:numId w:val="41"/>
        </w:numPr>
        <w:ind w:left="433" w:right="365" w:firstLine="851"/>
        <w:jc w:val="both"/>
        <w:rPr>
          <w:rFonts w:eastAsia="Times New Roman"/>
          <w:b/>
          <w:color w:val="000000" w:themeColor="text1"/>
          <w:lang w:eastAsia="en-US"/>
        </w:rPr>
      </w:pPr>
      <w:r w:rsidRPr="0061675D">
        <w:rPr>
          <w:rFonts w:eastAsia="Arial Unicode MS"/>
          <w:color w:val="000000" w:themeColor="text1"/>
          <w:lang w:eastAsia="ar-SA"/>
        </w:rPr>
        <w:t>выходить из положения при дефиците языковых средств: использовать переспрос при говорении.</w:t>
      </w:r>
    </w:p>
    <w:p w:rsidR="00637F36" w:rsidRPr="00592FBD" w:rsidRDefault="00637F36" w:rsidP="00B542ED">
      <w:pPr>
        <w:pStyle w:val="af6"/>
        <w:widowControl w:val="0"/>
        <w:numPr>
          <w:ilvl w:val="0"/>
          <w:numId w:val="47"/>
        </w:numPr>
        <w:tabs>
          <w:tab w:val="left" w:pos="284"/>
        </w:tabs>
        <w:spacing w:before="240" w:after="240"/>
        <w:ind w:left="1211" w:right="365"/>
        <w:jc w:val="both"/>
        <w:rPr>
          <w:rFonts w:eastAsia="Arial Unicode MS"/>
          <w:color w:val="000000" w:themeColor="text1"/>
          <w:lang w:val="en-US" w:eastAsia="ar-SA"/>
        </w:rPr>
      </w:pPr>
      <w:proofErr w:type="spellStart"/>
      <w:r w:rsidRPr="00592FBD">
        <w:rPr>
          <w:rFonts w:eastAsia="Times New Roman"/>
          <w:b/>
          <w:color w:val="000000" w:themeColor="text1"/>
          <w:lang w:val="en-US" w:eastAsia="en-US"/>
        </w:rPr>
        <w:t>Выпускник</w:t>
      </w:r>
      <w:proofErr w:type="spellEnd"/>
      <w:r w:rsidR="005626EC" w:rsidRPr="00592FBD">
        <w:rPr>
          <w:rFonts w:eastAsia="Times New Roman"/>
          <w:b/>
          <w:color w:val="000000" w:themeColor="text1"/>
          <w:lang w:eastAsia="en-US"/>
        </w:rPr>
        <w:t xml:space="preserve"> </w:t>
      </w:r>
      <w:proofErr w:type="spellStart"/>
      <w:r w:rsidRPr="00592FBD">
        <w:rPr>
          <w:rFonts w:eastAsia="Times New Roman"/>
          <w:b/>
          <w:color w:val="000000" w:themeColor="text1"/>
          <w:lang w:val="en-US" w:eastAsia="en-US"/>
        </w:rPr>
        <w:t>получит</w:t>
      </w:r>
      <w:proofErr w:type="spellEnd"/>
      <w:r w:rsidR="005626EC" w:rsidRPr="00592FBD">
        <w:rPr>
          <w:rFonts w:eastAsia="Times New Roman"/>
          <w:b/>
          <w:color w:val="000000" w:themeColor="text1"/>
          <w:lang w:eastAsia="en-US"/>
        </w:rPr>
        <w:t xml:space="preserve"> </w:t>
      </w:r>
      <w:proofErr w:type="spellStart"/>
      <w:r w:rsidRPr="00592FBD">
        <w:rPr>
          <w:rFonts w:eastAsia="Times New Roman"/>
          <w:b/>
          <w:color w:val="000000" w:themeColor="text1"/>
          <w:lang w:val="en-US" w:eastAsia="en-US"/>
        </w:rPr>
        <w:t>возможность</w:t>
      </w:r>
      <w:proofErr w:type="spellEnd"/>
      <w:r w:rsidR="005626EC" w:rsidRPr="00592FBD">
        <w:rPr>
          <w:rFonts w:eastAsia="Times New Roman"/>
          <w:b/>
          <w:color w:val="000000" w:themeColor="text1"/>
          <w:lang w:eastAsia="en-US"/>
        </w:rPr>
        <w:t xml:space="preserve"> </w:t>
      </w:r>
      <w:proofErr w:type="spellStart"/>
      <w:r w:rsidRPr="00592FBD">
        <w:rPr>
          <w:rFonts w:eastAsia="Times New Roman"/>
          <w:b/>
          <w:color w:val="000000" w:themeColor="text1"/>
          <w:lang w:val="en-US" w:eastAsia="en-US"/>
        </w:rPr>
        <w:t>научиться</w:t>
      </w:r>
      <w:proofErr w:type="spellEnd"/>
      <w:r w:rsidRPr="00592FBD">
        <w:rPr>
          <w:rFonts w:eastAsia="Times New Roman"/>
          <w:b/>
          <w:color w:val="000000" w:themeColor="text1"/>
          <w:lang w:val="en-US" w:eastAsia="en-US"/>
        </w:rPr>
        <w:t>:</w:t>
      </w:r>
    </w:p>
    <w:p w:rsidR="00637F36" w:rsidRPr="0061675D" w:rsidRDefault="00637F36" w:rsidP="00B542ED">
      <w:pPr>
        <w:widowControl w:val="0"/>
        <w:numPr>
          <w:ilvl w:val="0"/>
          <w:numId w:val="41"/>
        </w:numPr>
        <w:ind w:left="433" w:right="365" w:firstLine="851"/>
        <w:jc w:val="both"/>
        <w:rPr>
          <w:rFonts w:eastAsia="Arial Unicode MS"/>
          <w:color w:val="000000" w:themeColor="text1"/>
          <w:lang w:eastAsia="ar-SA"/>
        </w:rPr>
      </w:pPr>
      <w:r w:rsidRPr="0061675D">
        <w:rPr>
          <w:rFonts w:eastAsia="Arial Unicode MS"/>
          <w:color w:val="000000" w:themeColor="text1"/>
          <w:lang w:eastAsia="ar-SA"/>
        </w:rPr>
        <w:t>использовать перифраз, синонимические и антонимические средства при говорении;</w:t>
      </w:r>
    </w:p>
    <w:p w:rsidR="00637F36" w:rsidRPr="0061675D" w:rsidRDefault="00637F36" w:rsidP="00B542ED">
      <w:pPr>
        <w:widowControl w:val="0"/>
        <w:numPr>
          <w:ilvl w:val="0"/>
          <w:numId w:val="41"/>
        </w:numPr>
        <w:ind w:left="433" w:right="365" w:firstLine="851"/>
        <w:jc w:val="both"/>
        <w:rPr>
          <w:rFonts w:eastAsia="Times New Roman"/>
          <w:b/>
          <w:color w:val="000000" w:themeColor="text1"/>
          <w:lang w:eastAsia="en-US"/>
        </w:rPr>
      </w:pPr>
      <w:r w:rsidRPr="0061675D">
        <w:rPr>
          <w:rFonts w:eastAsia="Arial Unicode MS"/>
          <w:color w:val="000000" w:themeColor="text1"/>
          <w:lang w:eastAsia="ar-SA"/>
        </w:rPr>
        <w:t xml:space="preserve">пользоваться языковой и контекстуальной догадкой при </w:t>
      </w:r>
      <w:proofErr w:type="spellStart"/>
      <w:r w:rsidRPr="0061675D">
        <w:rPr>
          <w:rFonts w:eastAsia="Arial Unicode MS"/>
          <w:color w:val="000000" w:themeColor="text1"/>
          <w:lang w:eastAsia="ar-SA"/>
        </w:rPr>
        <w:t>аудировании</w:t>
      </w:r>
      <w:proofErr w:type="spellEnd"/>
      <w:r w:rsidRPr="0061675D">
        <w:rPr>
          <w:rFonts w:eastAsia="Arial Unicode MS"/>
          <w:color w:val="000000" w:themeColor="text1"/>
          <w:lang w:eastAsia="ar-SA"/>
        </w:rPr>
        <w:t xml:space="preserve"> и чтении.</w:t>
      </w:r>
    </w:p>
    <w:p w:rsidR="00310402" w:rsidRPr="0061675D" w:rsidRDefault="00310402" w:rsidP="00B542ED">
      <w:pPr>
        <w:shd w:val="clear" w:color="auto" w:fill="FFFFFF"/>
        <w:jc w:val="both"/>
        <w:rPr>
          <w:color w:val="000000" w:themeColor="text1"/>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112B4E" w:rsidRDefault="00112B4E" w:rsidP="00B542ED">
      <w:pPr>
        <w:shd w:val="clear" w:color="auto" w:fill="FFFFFF"/>
        <w:outlineLvl w:val="0"/>
        <w:rPr>
          <w:b/>
          <w:caps/>
          <w:lang w:val="en-US"/>
        </w:rPr>
      </w:pPr>
    </w:p>
    <w:p w:rsidR="00D856A0" w:rsidRPr="00592FBD" w:rsidRDefault="00D856A0" w:rsidP="00112B4E">
      <w:pPr>
        <w:shd w:val="clear" w:color="auto" w:fill="FFFFFF"/>
        <w:jc w:val="center"/>
        <w:outlineLvl w:val="0"/>
        <w:rPr>
          <w:b/>
          <w:caps/>
        </w:rPr>
      </w:pPr>
      <w:r w:rsidRPr="00592FBD">
        <w:rPr>
          <w:b/>
          <w:caps/>
        </w:rPr>
        <w:lastRenderedPageBreak/>
        <w:t xml:space="preserve">раздел </w:t>
      </w:r>
      <w:r w:rsidRPr="00592FBD">
        <w:rPr>
          <w:b/>
          <w:caps/>
          <w:lang w:val="en-US"/>
        </w:rPr>
        <w:t>Ii</w:t>
      </w:r>
      <w:bookmarkStart w:id="0" w:name="_GoBack"/>
      <w:bookmarkEnd w:id="0"/>
    </w:p>
    <w:p w:rsidR="00416DE1" w:rsidRPr="00592FBD" w:rsidRDefault="001E2A77" w:rsidP="00B542ED">
      <w:pPr>
        <w:pStyle w:val="af6"/>
        <w:shd w:val="clear" w:color="auto" w:fill="FFFFFF"/>
        <w:ind w:left="720"/>
        <w:outlineLvl w:val="0"/>
        <w:rPr>
          <w:b/>
          <w:caps/>
        </w:rPr>
      </w:pPr>
      <w:r w:rsidRPr="0061675D">
        <w:rPr>
          <w:b/>
        </w:rPr>
        <w:t>Содержание учебного курса</w:t>
      </w:r>
    </w:p>
    <w:p w:rsidR="00416DE1" w:rsidRPr="0061675D" w:rsidRDefault="00416DE1" w:rsidP="00B542ED">
      <w:pPr>
        <w:pStyle w:val="a3"/>
        <w:ind w:firstLine="720"/>
        <w:jc w:val="both"/>
        <w:rPr>
          <w:rFonts w:ascii="Times New Roman" w:eastAsia="Times New Roman" w:hAnsi="Times New Roman" w:cs="Times New Roman"/>
        </w:rPr>
      </w:pPr>
      <w:r w:rsidRPr="0061675D">
        <w:rPr>
          <w:rFonts w:ascii="Times New Roman" w:eastAsia="Times New Roman" w:hAnsi="Times New Roman" w:cs="Times New Roman"/>
        </w:rPr>
        <w:t>Предметное содержание устной и письменной речи соответствует образовательным и воспитательным целям, а также интересам и возрастным особенностям школьников обучающихся в 5-9 классах и включает следующие темы:</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1. Межличностные взаимоотношения в семье, со сверстниками; решение конфликтных ситуаций. Внешность и черты характера человека.</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 xml:space="preserve">2. Досуг и увлечения (чтение, кино, театр, музеи, музыка). </w:t>
      </w:r>
      <w:r w:rsidR="00DF67C2" w:rsidRPr="0061675D">
        <w:rPr>
          <w:rFonts w:eastAsia="Times New Roman"/>
        </w:rPr>
        <w:t>Виды отдыха, путешествия. Молодё</w:t>
      </w:r>
      <w:r w:rsidRPr="0061675D">
        <w:rPr>
          <w:rFonts w:eastAsia="Times New Roman"/>
        </w:rPr>
        <w:t>жная мода. Покупки.</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3. Здоровый образ жизни: режим труда и отдыха, спорт, сбалансированное питание, отказ от вредных привычек.</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4. Школьное</w:t>
      </w:r>
      <w:r w:rsidRPr="0061675D">
        <w:rPr>
          <w:rFonts w:eastAsia="Times New Roman"/>
        </w:rPr>
        <w:tab/>
        <w:t>образование,</w:t>
      </w:r>
      <w:r w:rsidRPr="0061675D">
        <w:rPr>
          <w:rFonts w:eastAsia="Times New Roman"/>
        </w:rPr>
        <w:tab/>
        <w:t>школьная жизнь, изучаемые предметы и отношение к ним. Переписка с зарубежными сверстниками. Каникулы в различное время года.</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5. Мир профессии. Проблемы выбора профессии. Роль иностранного языка в планах на будущее.</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 xml:space="preserve">6. Вселенная и человек. Природа: флора и фауна. Проблемы экологии. Защита окружающей среды. Климат, погода. </w:t>
      </w:r>
      <w:proofErr w:type="spellStart"/>
      <w:r w:rsidRPr="0061675D">
        <w:rPr>
          <w:rFonts w:eastAsia="Times New Roman"/>
        </w:rPr>
        <w:t>У</w:t>
      </w:r>
      <w:proofErr w:type="gramStart"/>
      <w:r w:rsidRPr="0061675D">
        <w:rPr>
          <w:rFonts w:eastAsia="Times New Roman"/>
        </w:rPr>
        <w:t>c</w:t>
      </w:r>
      <w:proofErr w:type="gramEnd"/>
      <w:r w:rsidRPr="0061675D">
        <w:rPr>
          <w:rFonts w:eastAsia="Times New Roman"/>
        </w:rPr>
        <w:t>ловия</w:t>
      </w:r>
      <w:proofErr w:type="spellEnd"/>
      <w:r w:rsidRPr="0061675D">
        <w:rPr>
          <w:rFonts w:eastAsia="Times New Roman"/>
        </w:rPr>
        <w:t xml:space="preserve"> проживания в городской</w:t>
      </w:r>
      <w:r w:rsidR="006C61C2" w:rsidRPr="0061675D">
        <w:rPr>
          <w:rFonts w:eastAsia="Times New Roman"/>
        </w:rPr>
        <w:t>/</w:t>
      </w:r>
      <w:r w:rsidRPr="0061675D">
        <w:rPr>
          <w:rFonts w:eastAsia="Times New Roman"/>
        </w:rPr>
        <w:t>сельской местности. Транспорт.</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7. Средства массовой информации и коммуникации (пресса, телевидение, радио, Интернет).</w:t>
      </w:r>
    </w:p>
    <w:p w:rsidR="00EE50DB"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 xml:space="preserve">8. </w:t>
      </w:r>
      <w:proofErr w:type="gramStart"/>
      <w:r w:rsidRPr="0061675D">
        <w:rPr>
          <w:rFonts w:eastAsia="Times New Roman"/>
        </w:rPr>
        <w:t>Страна/страны изучаемого языка и родная страна, их географическое положение, столицы и крупные города, регионы, достопримечательности, культурные особенности (национальные праздники, знаменательные даты, традиции, обычаи), страницы истории, выдающиеся люди, их вклад в науку и мировую культуру.</w:t>
      </w:r>
      <w:proofErr w:type="gramEnd"/>
    </w:p>
    <w:p w:rsidR="00CA66CD" w:rsidRPr="0061675D" w:rsidRDefault="00EE41B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Pr>
          <w:rFonts w:eastAsia="Times New Roman"/>
          <w:b/>
        </w:rPr>
        <w:tab/>
      </w:r>
      <w:r w:rsidR="00CA66CD" w:rsidRPr="0061675D">
        <w:rPr>
          <w:rFonts w:eastAsia="Times New Roman"/>
          <w:b/>
        </w:rPr>
        <w:t>Коммуникативные умения</w:t>
      </w:r>
      <w:r w:rsidR="00DF67C2" w:rsidRPr="0061675D">
        <w:rPr>
          <w:rFonts w:eastAsia="Times New Roman"/>
          <w:b/>
        </w:rPr>
        <w:t xml:space="preserve"> по видам речевой деятельности</w:t>
      </w:r>
    </w:p>
    <w:p w:rsidR="00CA66CD" w:rsidRPr="0061675D" w:rsidRDefault="00416DE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61675D">
        <w:rPr>
          <w:rFonts w:eastAsia="Times New Roman"/>
          <w:b/>
        </w:rPr>
        <w:t>1.</w:t>
      </w:r>
      <w:r w:rsidR="00CA66CD" w:rsidRPr="0061675D">
        <w:rPr>
          <w:rFonts w:eastAsia="Times New Roman"/>
          <w:b/>
        </w:rPr>
        <w:t>Говорение</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i/>
        </w:rPr>
      </w:pPr>
      <w:r w:rsidRPr="0061675D">
        <w:rPr>
          <w:rFonts w:eastAsia="Times New Roman"/>
        </w:rPr>
        <w:t>1.</w:t>
      </w:r>
      <w:r w:rsidRPr="0061675D">
        <w:rPr>
          <w:rFonts w:eastAsia="Times New Roman"/>
          <w:i/>
        </w:rPr>
        <w:t xml:space="preserve"> Диалогическая речь:</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Уметь вести</w:t>
      </w:r>
      <w:r w:rsidR="00DF67C2" w:rsidRPr="0061675D">
        <w:rPr>
          <w:rFonts w:eastAsia="Times New Roman"/>
        </w:rPr>
        <w:t>:</w:t>
      </w:r>
    </w:p>
    <w:p w:rsidR="00CA66CD" w:rsidRPr="0061675D" w:rsidRDefault="00CA66CD" w:rsidP="00B542ED">
      <w:pPr>
        <w:pStyle w:val="1"/>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jc w:val="both"/>
        <w:rPr>
          <w:rFonts w:eastAsia="Times New Roman"/>
        </w:rPr>
      </w:pPr>
      <w:r w:rsidRPr="0061675D">
        <w:rPr>
          <w:rFonts w:eastAsia="Times New Roman"/>
        </w:rPr>
        <w:t xml:space="preserve">диалоги этикетного характера, </w:t>
      </w:r>
    </w:p>
    <w:p w:rsidR="00CA66CD" w:rsidRPr="0061675D" w:rsidRDefault="00CA66CD" w:rsidP="00B542ED">
      <w:pPr>
        <w:pStyle w:val="1"/>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jc w:val="both"/>
        <w:rPr>
          <w:rFonts w:eastAsia="Times New Roman"/>
        </w:rPr>
      </w:pPr>
      <w:r w:rsidRPr="0061675D">
        <w:rPr>
          <w:rFonts w:eastAsia="Times New Roman"/>
        </w:rPr>
        <w:t xml:space="preserve">диалог-расспрос, </w:t>
      </w:r>
    </w:p>
    <w:p w:rsidR="00CA66CD" w:rsidRPr="0061675D" w:rsidRDefault="00CA66CD" w:rsidP="00B542ED">
      <w:pPr>
        <w:pStyle w:val="1"/>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jc w:val="both"/>
        <w:rPr>
          <w:rFonts w:eastAsia="Times New Roman"/>
        </w:rPr>
      </w:pPr>
      <w:r w:rsidRPr="0061675D">
        <w:rPr>
          <w:rFonts w:eastAsia="Times New Roman"/>
        </w:rPr>
        <w:t xml:space="preserve">диалог-побуждение к </w:t>
      </w:r>
      <w:r w:rsidR="007B3EBC" w:rsidRPr="0061675D">
        <w:rPr>
          <w:rFonts w:eastAsia="Times New Roman"/>
        </w:rPr>
        <w:t>действию</w:t>
      </w:r>
      <w:r w:rsidRPr="0061675D">
        <w:rPr>
          <w:rFonts w:eastAsia="Times New Roman"/>
        </w:rPr>
        <w:t xml:space="preserve">, </w:t>
      </w:r>
    </w:p>
    <w:p w:rsidR="00CA66CD" w:rsidRPr="0061675D" w:rsidRDefault="00CA66CD" w:rsidP="00B542ED">
      <w:pPr>
        <w:pStyle w:val="1"/>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jc w:val="both"/>
        <w:rPr>
          <w:rFonts w:eastAsia="Times New Roman"/>
        </w:rPr>
      </w:pPr>
      <w:r w:rsidRPr="0061675D">
        <w:rPr>
          <w:rFonts w:eastAsia="Times New Roman"/>
        </w:rPr>
        <w:t>диалог</w:t>
      </w:r>
      <w:r w:rsidR="00DF67C2" w:rsidRPr="0061675D">
        <w:rPr>
          <w:rFonts w:eastAsia="Times New Roman"/>
        </w:rPr>
        <w:t xml:space="preserve"> – </w:t>
      </w:r>
      <w:r w:rsidRPr="0061675D">
        <w:rPr>
          <w:rFonts w:eastAsia="Times New Roman"/>
        </w:rPr>
        <w:t xml:space="preserve">обмен мнениями, </w:t>
      </w:r>
    </w:p>
    <w:p w:rsidR="00CA66CD" w:rsidRPr="0061675D" w:rsidRDefault="00CA66CD" w:rsidP="00B542ED">
      <w:pPr>
        <w:pStyle w:val="1"/>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360"/>
        <w:jc w:val="both"/>
        <w:rPr>
          <w:rFonts w:eastAsia="Times New Roman"/>
        </w:rPr>
      </w:pPr>
      <w:r w:rsidRPr="0061675D">
        <w:rPr>
          <w:rFonts w:eastAsia="Times New Roman"/>
        </w:rPr>
        <w:t xml:space="preserve">комбинированные диалоги. </w:t>
      </w:r>
    </w:p>
    <w:p w:rsidR="00DF67C2"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Объ</w:t>
      </w:r>
      <w:r w:rsidR="00DF67C2" w:rsidRPr="0061675D">
        <w:rPr>
          <w:rFonts w:eastAsia="Times New Roman"/>
        </w:rPr>
        <w:t>ё</w:t>
      </w:r>
      <w:r w:rsidRPr="0061675D">
        <w:rPr>
          <w:rFonts w:eastAsia="Times New Roman"/>
        </w:rPr>
        <w:t xml:space="preserve">м диалога </w:t>
      </w:r>
      <w:r w:rsidR="006C61C2" w:rsidRPr="0061675D">
        <w:rPr>
          <w:rFonts w:eastAsia="Times New Roman"/>
        </w:rPr>
        <w:t>–</w:t>
      </w:r>
      <w:r w:rsidRPr="0061675D">
        <w:rPr>
          <w:rFonts w:eastAsia="Times New Roman"/>
        </w:rPr>
        <w:t xml:space="preserve"> от 3 реплик (5</w:t>
      </w:r>
      <w:r w:rsidR="006C61C2" w:rsidRPr="0061675D">
        <w:rPr>
          <w:rFonts w:eastAsia="Times New Roman"/>
        </w:rPr>
        <w:t>–</w:t>
      </w:r>
      <w:r w:rsidRPr="0061675D">
        <w:rPr>
          <w:rFonts w:eastAsia="Times New Roman"/>
        </w:rPr>
        <w:t>7 классы) до 4</w:t>
      </w:r>
      <w:r w:rsidR="006C61C2" w:rsidRPr="0061675D">
        <w:rPr>
          <w:rFonts w:eastAsia="Times New Roman"/>
        </w:rPr>
        <w:t>–</w:t>
      </w:r>
      <w:r w:rsidRPr="0061675D">
        <w:rPr>
          <w:rFonts w:eastAsia="Times New Roman"/>
        </w:rPr>
        <w:t>5 реплик (8</w:t>
      </w:r>
      <w:r w:rsidR="006C61C2" w:rsidRPr="0061675D">
        <w:rPr>
          <w:rFonts w:eastAsia="Times New Roman"/>
        </w:rPr>
        <w:t>–</w:t>
      </w:r>
      <w:r w:rsidRPr="0061675D">
        <w:rPr>
          <w:rFonts w:eastAsia="Times New Roman"/>
        </w:rPr>
        <w:t xml:space="preserve">9 классы) со стороны каждого учащегося. Продолжительность диалога </w:t>
      </w:r>
      <w:r w:rsidR="006C61C2" w:rsidRPr="0061675D">
        <w:rPr>
          <w:rFonts w:eastAsia="Times New Roman"/>
        </w:rPr>
        <w:t>–</w:t>
      </w:r>
      <w:r w:rsidRPr="0061675D">
        <w:rPr>
          <w:rFonts w:eastAsia="Times New Roman"/>
        </w:rPr>
        <w:t xml:space="preserve"> 2,5</w:t>
      </w:r>
      <w:r w:rsidR="006C61C2" w:rsidRPr="0061675D">
        <w:rPr>
          <w:rFonts w:eastAsia="Times New Roman"/>
        </w:rPr>
        <w:t>–</w:t>
      </w:r>
      <w:r w:rsidRPr="0061675D">
        <w:rPr>
          <w:rFonts w:eastAsia="Times New Roman"/>
        </w:rPr>
        <w:t xml:space="preserve">3 мин </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(9 класс).</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i/>
        </w:rPr>
      </w:pPr>
      <w:r w:rsidRPr="0061675D">
        <w:rPr>
          <w:rFonts w:eastAsia="Times New Roman"/>
        </w:rPr>
        <w:t>2.</w:t>
      </w:r>
      <w:r w:rsidRPr="0061675D">
        <w:rPr>
          <w:rFonts w:eastAsia="Times New Roman"/>
          <w:i/>
        </w:rPr>
        <w:t xml:space="preserve"> Монологическая речь</w:t>
      </w:r>
    </w:p>
    <w:p w:rsidR="00CA66CD" w:rsidRPr="0061675D" w:rsidRDefault="00CA66CD" w:rsidP="00B542ED">
      <w:pPr>
        <w:shd w:val="clear" w:color="auto" w:fill="FFFFFF"/>
        <w:jc w:val="both"/>
      </w:pPr>
      <w:r w:rsidRPr="0061675D">
        <w:t>Уметь пользоваться:</w:t>
      </w:r>
    </w:p>
    <w:p w:rsidR="00CA66CD" w:rsidRPr="0061675D" w:rsidRDefault="00CA66CD" w:rsidP="00B542ED">
      <w:pPr>
        <w:pStyle w:val="1"/>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207" w:hanging="207"/>
        <w:jc w:val="both"/>
        <w:rPr>
          <w:rFonts w:eastAsia="Times New Roman"/>
        </w:rPr>
      </w:pPr>
      <w:r w:rsidRPr="0061675D">
        <w:t xml:space="preserve">основными коммуникативными типами речи: </w:t>
      </w:r>
      <w:r w:rsidRPr="0061675D">
        <w:rPr>
          <w:rFonts w:eastAsia="Times New Roman"/>
        </w:rPr>
        <w:t>описание</w:t>
      </w:r>
      <w:r w:rsidR="00DF67C2" w:rsidRPr="0061675D">
        <w:rPr>
          <w:rFonts w:eastAsia="Times New Roman"/>
        </w:rPr>
        <w:t>м</w:t>
      </w:r>
      <w:r w:rsidRPr="0061675D">
        <w:rPr>
          <w:rFonts w:eastAsia="Times New Roman"/>
        </w:rPr>
        <w:t>, сообщение</w:t>
      </w:r>
      <w:r w:rsidR="00DF67C2" w:rsidRPr="0061675D">
        <w:rPr>
          <w:rFonts w:eastAsia="Times New Roman"/>
        </w:rPr>
        <w:t>м</w:t>
      </w:r>
      <w:r w:rsidRPr="0061675D">
        <w:rPr>
          <w:rFonts w:eastAsia="Times New Roman"/>
        </w:rPr>
        <w:t>, рассказ</w:t>
      </w:r>
      <w:r w:rsidR="00DF67C2" w:rsidRPr="0061675D">
        <w:rPr>
          <w:rFonts w:eastAsia="Times New Roman"/>
        </w:rPr>
        <w:t>ом</w:t>
      </w:r>
      <w:r w:rsidRPr="0061675D">
        <w:rPr>
          <w:rFonts w:eastAsia="Times New Roman"/>
        </w:rPr>
        <w:t xml:space="preserve"> (включающи</w:t>
      </w:r>
      <w:r w:rsidR="00DF67C2" w:rsidRPr="0061675D">
        <w:rPr>
          <w:rFonts w:eastAsia="Times New Roman"/>
        </w:rPr>
        <w:t>м</w:t>
      </w:r>
      <w:r w:rsidRPr="0061675D">
        <w:rPr>
          <w:rFonts w:eastAsia="Times New Roman"/>
        </w:rPr>
        <w:t xml:space="preserve"> эмоционально</w:t>
      </w:r>
      <w:r w:rsidR="007B3EBC" w:rsidRPr="0061675D">
        <w:rPr>
          <w:rFonts w:eastAsia="Times New Roman"/>
        </w:rPr>
        <w:t>-</w:t>
      </w:r>
      <w:r w:rsidRPr="0061675D">
        <w:rPr>
          <w:rFonts w:eastAsia="Times New Roman"/>
        </w:rPr>
        <w:t>оценочные суждения), рассуждени</w:t>
      </w:r>
      <w:r w:rsidR="00DF67C2" w:rsidRPr="0061675D">
        <w:rPr>
          <w:rFonts w:eastAsia="Times New Roman"/>
        </w:rPr>
        <w:t>ем</w:t>
      </w:r>
      <w:r w:rsidRPr="0061675D">
        <w:rPr>
          <w:rFonts w:eastAsia="Times New Roman"/>
        </w:rPr>
        <w:t xml:space="preserve"> (характеристик</w:t>
      </w:r>
      <w:r w:rsidR="00DF67C2" w:rsidRPr="0061675D">
        <w:rPr>
          <w:rFonts w:eastAsia="Times New Roman"/>
        </w:rPr>
        <w:t>ой</w:t>
      </w:r>
      <w:r w:rsidRPr="0061675D">
        <w:rPr>
          <w:rFonts w:eastAsia="Times New Roman"/>
        </w:rPr>
        <w:t>) с высказыванием своего мнения и кратко</w:t>
      </w:r>
      <w:r w:rsidR="006C61C2" w:rsidRPr="0061675D">
        <w:rPr>
          <w:rFonts w:eastAsia="Times New Roman"/>
        </w:rPr>
        <w:t>й</w:t>
      </w:r>
      <w:r w:rsidRPr="0061675D">
        <w:rPr>
          <w:rFonts w:eastAsia="Times New Roman"/>
        </w:rPr>
        <w:t xml:space="preserve"> аргументацие</w:t>
      </w:r>
      <w:r w:rsidR="006C61C2" w:rsidRPr="0061675D">
        <w:rPr>
          <w:rFonts w:eastAsia="Times New Roman"/>
        </w:rPr>
        <w:t>й</w:t>
      </w:r>
      <w:r w:rsidRPr="0061675D">
        <w:rPr>
          <w:rFonts w:eastAsia="Times New Roman"/>
        </w:rPr>
        <w:t xml:space="preserve"> с опоро</w:t>
      </w:r>
      <w:r w:rsidR="006C61C2" w:rsidRPr="0061675D">
        <w:rPr>
          <w:rFonts w:eastAsia="Times New Roman"/>
        </w:rPr>
        <w:t>й</w:t>
      </w:r>
      <w:r w:rsidRPr="0061675D">
        <w:rPr>
          <w:rFonts w:eastAsia="Times New Roman"/>
        </w:rPr>
        <w:t xml:space="preserve"> и без опоры на прочитанны</w:t>
      </w:r>
      <w:r w:rsidR="006C61C2" w:rsidRPr="0061675D">
        <w:rPr>
          <w:rFonts w:eastAsia="Times New Roman"/>
        </w:rPr>
        <w:t>й</w:t>
      </w:r>
      <w:r w:rsidRPr="0061675D">
        <w:rPr>
          <w:rFonts w:eastAsia="Times New Roman"/>
        </w:rPr>
        <w:t xml:space="preserve"> или услышанны</w:t>
      </w:r>
      <w:r w:rsidR="006C61C2" w:rsidRPr="0061675D">
        <w:rPr>
          <w:rFonts w:eastAsia="Times New Roman"/>
        </w:rPr>
        <w:t>й</w:t>
      </w:r>
      <w:r w:rsidRPr="0061675D">
        <w:rPr>
          <w:rFonts w:eastAsia="Times New Roman"/>
        </w:rPr>
        <w:t xml:space="preserve"> текст либо заданную коммуникативную ситуацию. </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 xml:space="preserve">Объем монологического высказывания </w:t>
      </w:r>
      <w:r w:rsidR="006C61C2" w:rsidRPr="0061675D">
        <w:rPr>
          <w:rFonts w:eastAsia="Times New Roman"/>
        </w:rPr>
        <w:t>–</w:t>
      </w:r>
      <w:r w:rsidRPr="0061675D">
        <w:rPr>
          <w:rFonts w:eastAsia="Times New Roman"/>
        </w:rPr>
        <w:t xml:space="preserve"> от 8</w:t>
      </w:r>
      <w:r w:rsidR="006C61C2" w:rsidRPr="0061675D">
        <w:rPr>
          <w:rFonts w:eastAsia="Times New Roman"/>
        </w:rPr>
        <w:t>–</w:t>
      </w:r>
      <w:r w:rsidRPr="0061675D">
        <w:rPr>
          <w:rFonts w:eastAsia="Times New Roman"/>
        </w:rPr>
        <w:t>10 фраз (5</w:t>
      </w:r>
      <w:r w:rsidR="006C61C2" w:rsidRPr="0061675D">
        <w:rPr>
          <w:rFonts w:eastAsia="Times New Roman"/>
        </w:rPr>
        <w:t>–</w:t>
      </w:r>
      <w:r w:rsidRPr="0061675D">
        <w:rPr>
          <w:rFonts w:eastAsia="Times New Roman"/>
        </w:rPr>
        <w:t>7 классы) до 10</w:t>
      </w:r>
      <w:r w:rsidR="006C61C2" w:rsidRPr="0061675D">
        <w:rPr>
          <w:rFonts w:eastAsia="Times New Roman"/>
        </w:rPr>
        <w:t>–</w:t>
      </w:r>
      <w:r w:rsidRPr="0061675D">
        <w:rPr>
          <w:rFonts w:eastAsia="Times New Roman"/>
        </w:rPr>
        <w:t>12 фраз (8</w:t>
      </w:r>
      <w:r w:rsidR="006C61C2" w:rsidRPr="0061675D">
        <w:rPr>
          <w:rFonts w:eastAsia="Times New Roman"/>
        </w:rPr>
        <w:t>–</w:t>
      </w:r>
      <w:r w:rsidRPr="0061675D">
        <w:rPr>
          <w:rFonts w:eastAsia="Times New Roman"/>
        </w:rPr>
        <w:t xml:space="preserve">9 классы). Продолжительность монолога </w:t>
      </w:r>
      <w:r w:rsidR="006C61C2" w:rsidRPr="0061675D">
        <w:rPr>
          <w:rFonts w:eastAsia="Times New Roman"/>
        </w:rPr>
        <w:t>–</w:t>
      </w:r>
      <w:r w:rsidRPr="0061675D">
        <w:rPr>
          <w:rFonts w:eastAsia="Times New Roman"/>
        </w:rPr>
        <w:t xml:space="preserve"> 1,5</w:t>
      </w:r>
      <w:r w:rsidR="006C61C2" w:rsidRPr="0061675D">
        <w:rPr>
          <w:rFonts w:eastAsia="Times New Roman"/>
        </w:rPr>
        <w:t>–</w:t>
      </w:r>
      <w:r w:rsidRPr="0061675D">
        <w:rPr>
          <w:rFonts w:eastAsia="Times New Roman"/>
        </w:rPr>
        <w:t>2 мин (9 класс).</w:t>
      </w:r>
    </w:p>
    <w:p w:rsidR="00CA66CD" w:rsidRPr="0061675D" w:rsidRDefault="00416DE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61675D">
        <w:rPr>
          <w:rFonts w:eastAsia="Times New Roman"/>
          <w:b/>
        </w:rPr>
        <w:t>2.</w:t>
      </w:r>
      <w:r w:rsidR="00CA66CD" w:rsidRPr="0061675D">
        <w:rPr>
          <w:rFonts w:eastAsia="Times New Roman"/>
          <w:b/>
        </w:rPr>
        <w:t>Аудирование</w:t>
      </w:r>
    </w:p>
    <w:p w:rsidR="00CA66CD" w:rsidRPr="0061675D" w:rsidRDefault="00EE41B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Pr>
          <w:rFonts w:eastAsia="Times New Roman"/>
        </w:rPr>
        <w:tab/>
      </w:r>
      <w:r w:rsidR="006C61C2" w:rsidRPr="0061675D">
        <w:rPr>
          <w:rFonts w:eastAsia="Times New Roman"/>
        </w:rPr>
        <w:t>Дальнейшее</w:t>
      </w:r>
      <w:r w:rsidR="00CA66CD" w:rsidRPr="0061675D">
        <w:rPr>
          <w:rFonts w:eastAsia="Times New Roman"/>
        </w:rPr>
        <w:t xml:space="preserve"> развитие и совершенствование восприятия и понимания на слух аутентичных аудио- и видеотекстов с разно</w:t>
      </w:r>
      <w:r w:rsidR="006C61C2" w:rsidRPr="0061675D">
        <w:rPr>
          <w:rFonts w:eastAsia="Times New Roman"/>
        </w:rPr>
        <w:t>й</w:t>
      </w:r>
      <w:r w:rsidR="00CA66CD" w:rsidRPr="0061675D">
        <w:rPr>
          <w:rFonts w:eastAsia="Times New Roman"/>
        </w:rPr>
        <w:t xml:space="preserve"> глубиной проникновения в их содержание (с пониманием основного содержания, с выборочным и полным пониманием воспринимаемого на слух текста) в зависимости от коммуникативно</w:t>
      </w:r>
      <w:r w:rsidR="006C61C2" w:rsidRPr="0061675D">
        <w:rPr>
          <w:rFonts w:eastAsia="Times New Roman"/>
        </w:rPr>
        <w:t xml:space="preserve">й </w:t>
      </w:r>
      <w:r w:rsidR="00CA66CD" w:rsidRPr="0061675D">
        <w:rPr>
          <w:rFonts w:eastAsia="Times New Roman"/>
        </w:rPr>
        <w:t>задачи и функционального типа текста.</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i/>
        </w:rPr>
        <w:t>Жанры текстов</w:t>
      </w:r>
      <w:r w:rsidRPr="0061675D">
        <w:rPr>
          <w:rFonts w:eastAsia="Times New Roman"/>
        </w:rPr>
        <w:t>: прагматические, публицистические.</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i/>
        </w:rPr>
        <w:t>Типы текстов</w:t>
      </w:r>
      <w:r w:rsidRPr="0061675D">
        <w:rPr>
          <w:rFonts w:eastAsia="Times New Roman"/>
        </w:rPr>
        <w:t>: объявление, реклама, сообщение, рассказ, диалог</w:t>
      </w:r>
      <w:r w:rsidR="006C61C2" w:rsidRPr="0061675D">
        <w:rPr>
          <w:rFonts w:eastAsia="Times New Roman"/>
        </w:rPr>
        <w:t>-</w:t>
      </w:r>
      <w:r w:rsidRPr="0061675D">
        <w:rPr>
          <w:rFonts w:eastAsia="Times New Roman"/>
        </w:rPr>
        <w:t>интервью, стихотворение и др.</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CA66CD" w:rsidRPr="0061675D" w:rsidRDefault="00EE41B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Pr>
          <w:rFonts w:eastAsia="Times New Roman"/>
        </w:rPr>
        <w:lastRenderedPageBreak/>
        <w:tab/>
      </w:r>
      <w:proofErr w:type="spellStart"/>
      <w:r w:rsidR="00CA66CD" w:rsidRPr="0061675D">
        <w:rPr>
          <w:rFonts w:eastAsia="Times New Roman"/>
        </w:rPr>
        <w:t>Аудирование</w:t>
      </w:r>
      <w:proofErr w:type="spellEnd"/>
      <w:r w:rsidR="00CA66CD" w:rsidRPr="0061675D">
        <w:rPr>
          <w:rFonts w:eastAsia="Times New Roman"/>
        </w:rPr>
        <w:t xml:space="preserve"> с полным пониманием содержания осуществляется на несложных текстах, построенных на полностью знакомом учащимся языковом материале. Время звучания текстов для </w:t>
      </w:r>
      <w:proofErr w:type="spellStart"/>
      <w:r w:rsidR="00CA66CD" w:rsidRPr="0061675D">
        <w:rPr>
          <w:rFonts w:eastAsia="Times New Roman"/>
        </w:rPr>
        <w:t>аудирования</w:t>
      </w:r>
      <w:proofErr w:type="spellEnd"/>
      <w:r w:rsidR="00CA66CD" w:rsidRPr="0061675D">
        <w:rPr>
          <w:rFonts w:eastAsia="Times New Roman"/>
        </w:rPr>
        <w:t xml:space="preserve"> </w:t>
      </w:r>
      <w:r w:rsidR="006C61C2" w:rsidRPr="0061675D">
        <w:rPr>
          <w:rFonts w:eastAsia="Times New Roman"/>
        </w:rPr>
        <w:t>–</w:t>
      </w:r>
      <w:r w:rsidR="00CA66CD" w:rsidRPr="0061675D">
        <w:rPr>
          <w:rFonts w:eastAsia="Times New Roman"/>
        </w:rPr>
        <w:t xml:space="preserve"> до 1 мин.</w:t>
      </w:r>
    </w:p>
    <w:p w:rsidR="00CA66CD" w:rsidRPr="0061675D" w:rsidRDefault="00EE41B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Pr>
          <w:rFonts w:eastAsia="Times New Roman"/>
        </w:rPr>
        <w:tab/>
      </w:r>
      <w:proofErr w:type="spellStart"/>
      <w:r w:rsidR="00CA66CD" w:rsidRPr="0061675D">
        <w:rPr>
          <w:rFonts w:eastAsia="Times New Roman"/>
        </w:rPr>
        <w:t>Аудирование</w:t>
      </w:r>
      <w:proofErr w:type="spellEnd"/>
      <w:r w:rsidR="00CA66CD" w:rsidRPr="0061675D">
        <w:rPr>
          <w:rFonts w:eastAsia="Times New Roman"/>
        </w:rPr>
        <w:t xml:space="preserve"> с пониманием основного содержания текста осуществляется на аутентичном материале, содержащем наряду с </w:t>
      </w:r>
      <w:proofErr w:type="gramStart"/>
      <w:r w:rsidR="00CA66CD" w:rsidRPr="0061675D">
        <w:rPr>
          <w:rFonts w:eastAsia="Times New Roman"/>
        </w:rPr>
        <w:t>изученными</w:t>
      </w:r>
      <w:proofErr w:type="gramEnd"/>
      <w:r w:rsidR="00CA66CD" w:rsidRPr="0061675D">
        <w:rPr>
          <w:rFonts w:eastAsia="Times New Roman"/>
        </w:rPr>
        <w:t xml:space="preserve"> и некоторое количество незнакомых языковых явлени</w:t>
      </w:r>
      <w:r w:rsidR="006C61C2" w:rsidRPr="0061675D">
        <w:rPr>
          <w:rFonts w:eastAsia="Times New Roman"/>
        </w:rPr>
        <w:t>й</w:t>
      </w:r>
      <w:r w:rsidR="00CA66CD" w:rsidRPr="0061675D">
        <w:rPr>
          <w:rFonts w:eastAsia="Times New Roman"/>
        </w:rPr>
        <w:t xml:space="preserve">. Время звучания текстов для </w:t>
      </w:r>
      <w:proofErr w:type="spellStart"/>
      <w:r w:rsidR="00CA66CD" w:rsidRPr="0061675D">
        <w:rPr>
          <w:rFonts w:eastAsia="Times New Roman"/>
        </w:rPr>
        <w:t>аудирования</w:t>
      </w:r>
      <w:proofErr w:type="spellEnd"/>
      <w:r w:rsidR="00CA66CD" w:rsidRPr="0061675D">
        <w:rPr>
          <w:rFonts w:eastAsia="Times New Roman"/>
        </w:rPr>
        <w:t xml:space="preserve"> </w:t>
      </w:r>
      <w:r w:rsidR="006C61C2" w:rsidRPr="0061675D">
        <w:rPr>
          <w:rFonts w:eastAsia="Times New Roman"/>
        </w:rPr>
        <w:t>–</w:t>
      </w:r>
      <w:r w:rsidR="00CA66CD" w:rsidRPr="0061675D">
        <w:rPr>
          <w:rFonts w:eastAsia="Times New Roman"/>
        </w:rPr>
        <w:t xml:space="preserve"> до 2 мин.</w:t>
      </w:r>
    </w:p>
    <w:p w:rsidR="00CA66CD" w:rsidRPr="0061675D" w:rsidRDefault="00EE41B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Pr>
          <w:rFonts w:eastAsia="Times New Roman"/>
        </w:rPr>
        <w:tab/>
      </w:r>
      <w:proofErr w:type="spellStart"/>
      <w:r w:rsidR="00CA66CD" w:rsidRPr="0061675D">
        <w:rPr>
          <w:rFonts w:eastAsia="Times New Roman"/>
        </w:rPr>
        <w:t>Аудирование</w:t>
      </w:r>
      <w:proofErr w:type="spellEnd"/>
      <w:r w:rsidR="00CA66CD" w:rsidRPr="0061675D">
        <w:rPr>
          <w:rFonts w:eastAsia="Times New Roman"/>
        </w:rPr>
        <w:t xml:space="preserve"> с выборочным пониманием нужно</w:t>
      </w:r>
      <w:r w:rsidR="006C61C2" w:rsidRPr="0061675D">
        <w:rPr>
          <w:rFonts w:eastAsia="Times New Roman"/>
        </w:rPr>
        <w:t>й</w:t>
      </w:r>
      <w:r w:rsidR="00CA66CD" w:rsidRPr="0061675D">
        <w:rPr>
          <w:rFonts w:eastAsia="Times New Roman"/>
        </w:rPr>
        <w:t xml:space="preserve"> или интересующе</w:t>
      </w:r>
      <w:r w:rsidR="006C61C2" w:rsidRPr="0061675D">
        <w:rPr>
          <w:rFonts w:eastAsia="Times New Roman"/>
        </w:rPr>
        <w:t>й</w:t>
      </w:r>
      <w:r w:rsidR="00CA66CD" w:rsidRPr="0061675D">
        <w:rPr>
          <w:rFonts w:eastAsia="Times New Roman"/>
        </w:rPr>
        <w:t xml:space="preserve"> информации предполагает умение выделить значимую информацию в одном или нескольких аутентичных коротких текстах прагматического характера, опуская избыточную информацию. Время звучания текстов для </w:t>
      </w:r>
      <w:proofErr w:type="spellStart"/>
      <w:r w:rsidR="00CA66CD" w:rsidRPr="0061675D">
        <w:rPr>
          <w:rFonts w:eastAsia="Times New Roman"/>
        </w:rPr>
        <w:t>аудирования</w:t>
      </w:r>
      <w:proofErr w:type="spellEnd"/>
      <w:r w:rsidR="00CA66CD" w:rsidRPr="0061675D">
        <w:rPr>
          <w:rFonts w:eastAsia="Times New Roman"/>
        </w:rPr>
        <w:t xml:space="preserve"> </w:t>
      </w:r>
      <w:r w:rsidR="006C61C2" w:rsidRPr="0061675D">
        <w:rPr>
          <w:rFonts w:eastAsia="Times New Roman"/>
        </w:rPr>
        <w:t>–</w:t>
      </w:r>
      <w:r w:rsidR="00CA66CD" w:rsidRPr="0061675D">
        <w:rPr>
          <w:rFonts w:eastAsia="Times New Roman"/>
        </w:rPr>
        <w:t xml:space="preserve"> до 1,5 мин.</w:t>
      </w:r>
    </w:p>
    <w:p w:rsidR="00CA66CD" w:rsidRPr="0061675D" w:rsidRDefault="00416DE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61675D">
        <w:rPr>
          <w:rFonts w:eastAsia="Times New Roman"/>
          <w:b/>
        </w:rPr>
        <w:t>3.</w:t>
      </w:r>
      <w:r w:rsidR="00CA66CD" w:rsidRPr="0061675D">
        <w:rPr>
          <w:rFonts w:eastAsia="Times New Roman"/>
          <w:b/>
        </w:rPr>
        <w:t>Чтение</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rPr>
      </w:pPr>
      <w:r w:rsidRPr="0061675D">
        <w:rPr>
          <w:rFonts w:eastAsia="Times New Roman"/>
        </w:rPr>
        <w:t>Уметь</w:t>
      </w:r>
      <w:r w:rsidR="004E5428" w:rsidRPr="0061675D">
        <w:rPr>
          <w:rFonts w:eastAsia="Times New Roman"/>
        </w:rPr>
        <w:t>:</w:t>
      </w:r>
    </w:p>
    <w:p w:rsidR="00CA66CD" w:rsidRPr="0061675D" w:rsidRDefault="00CA66CD" w:rsidP="00B542ED">
      <w:pPr>
        <w:pStyle w:val="1"/>
        <w:numPr>
          <w:ilvl w:val="0"/>
          <w:numId w:val="14"/>
        </w:numPr>
        <w:tabs>
          <w:tab w:val="clear" w:pos="323"/>
          <w:tab w:val="num" w:pos="-37"/>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читать и понимать аутентичные тексты с различно</w:t>
      </w:r>
      <w:r w:rsidR="006C61C2" w:rsidRPr="0061675D">
        <w:rPr>
          <w:rFonts w:eastAsia="Times New Roman"/>
        </w:rPr>
        <w:t>й</w:t>
      </w:r>
      <w:r w:rsidRPr="0061675D">
        <w:rPr>
          <w:rFonts w:eastAsia="Times New Roman"/>
        </w:rPr>
        <w:t xml:space="preserve"> глубино</w:t>
      </w:r>
      <w:r w:rsidR="006C61C2" w:rsidRPr="0061675D">
        <w:rPr>
          <w:rFonts w:eastAsia="Times New Roman"/>
        </w:rPr>
        <w:t xml:space="preserve">й </w:t>
      </w:r>
      <w:r w:rsidRPr="0061675D">
        <w:rPr>
          <w:rFonts w:eastAsia="Times New Roman"/>
        </w:rPr>
        <w:t>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w:t>
      </w:r>
      <w:r w:rsidR="006C61C2" w:rsidRPr="0061675D">
        <w:rPr>
          <w:rFonts w:eastAsia="Times New Roman"/>
        </w:rPr>
        <w:t>й</w:t>
      </w:r>
      <w:r w:rsidRPr="0061675D">
        <w:rPr>
          <w:rFonts w:eastAsia="Times New Roman"/>
        </w:rPr>
        <w:t xml:space="preserve"> или интересующе</w:t>
      </w:r>
      <w:r w:rsidR="006C61C2" w:rsidRPr="0061675D">
        <w:rPr>
          <w:rFonts w:eastAsia="Times New Roman"/>
        </w:rPr>
        <w:t xml:space="preserve">й </w:t>
      </w:r>
      <w:r w:rsidRPr="0061675D">
        <w:rPr>
          <w:rFonts w:eastAsia="Times New Roman"/>
        </w:rPr>
        <w:t>информации (просмотровое/поисковое чтение).</w:t>
      </w:r>
    </w:p>
    <w:p w:rsidR="00CA66CD" w:rsidRPr="0061675D" w:rsidRDefault="00416DE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61675D">
        <w:rPr>
          <w:rFonts w:eastAsia="Times New Roman"/>
          <w:b/>
        </w:rPr>
        <w:t>4.</w:t>
      </w:r>
      <w:r w:rsidR="00CA66CD" w:rsidRPr="0061675D">
        <w:rPr>
          <w:rFonts w:eastAsia="Times New Roman"/>
          <w:b/>
        </w:rPr>
        <w:t>Письменная речь</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Уметь:</w:t>
      </w:r>
    </w:p>
    <w:p w:rsidR="00CA66CD" w:rsidRPr="0061675D" w:rsidRDefault="006C61C2"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w:t>
      </w:r>
      <w:r w:rsidR="00CA66CD" w:rsidRPr="0061675D">
        <w:rPr>
          <w:rFonts w:eastAsia="Times New Roman"/>
        </w:rPr>
        <w:t xml:space="preserve"> писать короткие поздравления с днем рождения и другими праздниками, выражать пожелания (объ</w:t>
      </w:r>
      <w:r w:rsidR="00DF67C2" w:rsidRPr="0061675D">
        <w:rPr>
          <w:rFonts w:eastAsia="Times New Roman"/>
        </w:rPr>
        <w:t>ё</w:t>
      </w:r>
      <w:r w:rsidR="00CA66CD" w:rsidRPr="0061675D">
        <w:rPr>
          <w:rFonts w:eastAsia="Times New Roman"/>
        </w:rPr>
        <w:t>мом 30</w:t>
      </w:r>
      <w:r w:rsidRPr="0061675D">
        <w:rPr>
          <w:rFonts w:eastAsia="Times New Roman"/>
        </w:rPr>
        <w:t>–</w:t>
      </w:r>
      <w:r w:rsidR="00CA66CD" w:rsidRPr="0061675D">
        <w:rPr>
          <w:rFonts w:eastAsia="Times New Roman"/>
        </w:rPr>
        <w:t>40 слов, включая адрес);</w:t>
      </w:r>
    </w:p>
    <w:p w:rsidR="00CA66CD" w:rsidRPr="0061675D" w:rsidRDefault="006C61C2"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w:t>
      </w:r>
      <w:r w:rsidR="00CA66CD" w:rsidRPr="0061675D">
        <w:rPr>
          <w:rFonts w:eastAsia="Times New Roman"/>
        </w:rPr>
        <w:t xml:space="preserve"> заполнять формуляры, бланки (указывать имя, фамилию, пол, гражданство, адрес);</w:t>
      </w:r>
    </w:p>
    <w:p w:rsidR="00CA66CD" w:rsidRPr="0061675D" w:rsidRDefault="006C61C2"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w:t>
      </w:r>
      <w:r w:rsidR="00CA66CD" w:rsidRPr="0061675D">
        <w:rPr>
          <w:rFonts w:eastAsia="Times New Roman"/>
        </w:rPr>
        <w:t xml:space="preserve"> писать личное письмо с опоро</w:t>
      </w:r>
      <w:r w:rsidRPr="0061675D">
        <w:rPr>
          <w:rFonts w:eastAsia="Times New Roman"/>
        </w:rPr>
        <w:t>й</w:t>
      </w:r>
      <w:r w:rsidR="00CA66CD" w:rsidRPr="0061675D">
        <w:rPr>
          <w:rFonts w:eastAsia="Times New Roman"/>
        </w:rPr>
        <w:t xml:space="preserve"> и без опоры на образец (расспрашивать адресата о его жизни, делах, сообщать то же самое о себе, выражать благодарность, давать совет, просить о ч</w:t>
      </w:r>
      <w:r w:rsidR="004E5428" w:rsidRPr="0061675D">
        <w:rPr>
          <w:rFonts w:eastAsia="Times New Roman"/>
        </w:rPr>
        <w:t>ё</w:t>
      </w:r>
      <w:r w:rsidR="00CA66CD" w:rsidRPr="0061675D">
        <w:rPr>
          <w:rFonts w:eastAsia="Times New Roman"/>
        </w:rPr>
        <w:t>м</w:t>
      </w:r>
      <w:r w:rsidRPr="0061675D">
        <w:rPr>
          <w:rFonts w:eastAsia="Times New Roman"/>
        </w:rPr>
        <w:t>-</w:t>
      </w:r>
      <w:r w:rsidR="00CA66CD" w:rsidRPr="0061675D">
        <w:rPr>
          <w:rFonts w:eastAsia="Times New Roman"/>
        </w:rPr>
        <w:t xml:space="preserve">либо). </w:t>
      </w:r>
      <w:proofErr w:type="spellStart"/>
      <w:r w:rsidR="00CA66CD" w:rsidRPr="0061675D">
        <w:rPr>
          <w:rFonts w:eastAsia="Times New Roman"/>
        </w:rPr>
        <w:t>Объ</w:t>
      </w:r>
      <w:r w:rsidR="009D0694" w:rsidRPr="0061675D">
        <w:rPr>
          <w:rFonts w:eastAsia="Times New Roman"/>
        </w:rPr>
        <w:t>ё</w:t>
      </w:r>
      <w:r w:rsidR="00CA66CD" w:rsidRPr="0061675D">
        <w:rPr>
          <w:rFonts w:eastAsia="Times New Roman"/>
        </w:rPr>
        <w:t>мличногописьма</w:t>
      </w:r>
      <w:proofErr w:type="spellEnd"/>
      <w:r w:rsidR="00CA66CD" w:rsidRPr="0061675D">
        <w:rPr>
          <w:rFonts w:eastAsia="Times New Roman"/>
        </w:rPr>
        <w:t xml:space="preserve"> </w:t>
      </w:r>
      <w:r w:rsidRPr="0061675D">
        <w:rPr>
          <w:rFonts w:eastAsia="Times New Roman"/>
        </w:rPr>
        <w:t>–</w:t>
      </w:r>
      <w:r w:rsidR="00CA66CD" w:rsidRPr="0061675D">
        <w:rPr>
          <w:rFonts w:eastAsia="Times New Roman"/>
        </w:rPr>
        <w:t xml:space="preserve"> около100</w:t>
      </w:r>
      <w:r w:rsidRPr="0061675D">
        <w:rPr>
          <w:rFonts w:eastAsia="Times New Roman"/>
        </w:rPr>
        <w:t>–</w:t>
      </w:r>
      <w:r w:rsidR="00CA66CD" w:rsidRPr="0061675D">
        <w:rPr>
          <w:rFonts w:eastAsia="Times New Roman"/>
        </w:rPr>
        <w:t>110 слов, включая адрес;</w:t>
      </w:r>
    </w:p>
    <w:p w:rsidR="00CA66CD" w:rsidRPr="0061675D" w:rsidRDefault="006C61C2"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w:t>
      </w:r>
      <w:r w:rsidR="00CA66CD" w:rsidRPr="0061675D">
        <w:rPr>
          <w:rFonts w:eastAsia="Times New Roman"/>
        </w:rPr>
        <w:t xml:space="preserve"> составлять план, тезисы устного или письменного сообщения, кратко излагать результаты проектной деятельности.</w:t>
      </w:r>
    </w:p>
    <w:p w:rsidR="00CA66CD" w:rsidRPr="0061675D" w:rsidRDefault="00CA66CD"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b/>
        </w:rPr>
      </w:pPr>
    </w:p>
    <w:p w:rsidR="00CA66CD" w:rsidRPr="0061675D" w:rsidRDefault="00EE41B1" w:rsidP="00B542ED">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Pr>
          <w:rFonts w:eastAsia="Times New Roman"/>
          <w:b/>
        </w:rPr>
        <w:tab/>
      </w:r>
      <w:r w:rsidR="00CA66CD" w:rsidRPr="0061675D">
        <w:rPr>
          <w:rFonts w:eastAsia="Times New Roman"/>
          <w:b/>
        </w:rPr>
        <w:t xml:space="preserve">Языковые </w:t>
      </w:r>
      <w:r w:rsidR="004E5428" w:rsidRPr="0061675D">
        <w:rPr>
          <w:rFonts w:eastAsia="Times New Roman"/>
          <w:b/>
        </w:rPr>
        <w:t>средства</w:t>
      </w:r>
      <w:r w:rsidR="00CA66CD" w:rsidRPr="0061675D">
        <w:rPr>
          <w:rFonts w:eastAsia="Times New Roman"/>
          <w:b/>
        </w:rPr>
        <w:t xml:space="preserve"> и навыки</w:t>
      </w:r>
      <w:r w:rsidR="004E5428" w:rsidRPr="0061675D">
        <w:rPr>
          <w:rFonts w:eastAsia="Times New Roman"/>
          <w:b/>
        </w:rPr>
        <w:t xml:space="preserve"> пользования ими</w:t>
      </w:r>
    </w:p>
    <w:p w:rsidR="00CA66CD" w:rsidRPr="0061675D" w:rsidRDefault="00416DE1"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61675D">
        <w:rPr>
          <w:rFonts w:eastAsia="Times New Roman"/>
          <w:b/>
        </w:rPr>
        <w:t>1.</w:t>
      </w:r>
      <w:r w:rsidR="00CA66CD" w:rsidRPr="0061675D">
        <w:rPr>
          <w:rFonts w:eastAsia="Times New Roman"/>
          <w:b/>
        </w:rPr>
        <w:t>Орфография</w:t>
      </w:r>
    </w:p>
    <w:p w:rsidR="00CA66CD" w:rsidRPr="0061675D" w:rsidRDefault="00CA66CD"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Знание правил чтения и орфографии и навыки их применения на основе изучаемого лексико-грамматического материала.</w:t>
      </w:r>
    </w:p>
    <w:p w:rsidR="00CA66CD" w:rsidRPr="0061675D" w:rsidRDefault="00416DE1"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61675D">
        <w:rPr>
          <w:rFonts w:eastAsia="Times New Roman"/>
          <w:b/>
        </w:rPr>
        <w:t>2.</w:t>
      </w:r>
      <w:r w:rsidR="00CA66CD" w:rsidRPr="0061675D">
        <w:rPr>
          <w:rFonts w:eastAsia="Times New Roman"/>
          <w:b/>
        </w:rPr>
        <w:t>Фонетическая сторона речи</w:t>
      </w:r>
    </w:p>
    <w:p w:rsidR="00CA66CD" w:rsidRPr="0061675D" w:rsidRDefault="00EE41B1"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Pr>
          <w:rFonts w:eastAsia="Times New Roman"/>
        </w:rPr>
        <w:tab/>
      </w:r>
      <w:r w:rsidR="00CA66CD" w:rsidRPr="0061675D">
        <w:rPr>
          <w:rFonts w:eastAsia="Times New Roman"/>
        </w:rPr>
        <w:t>Навыки адекватного произношения и различения на слух всех звуков изучаемого иностранного языка в потоке речи, соблюдение ударения и интонации в словах и фразах, ритмико-интонационные навыки произношения различных типов предложений.</w:t>
      </w:r>
    </w:p>
    <w:p w:rsidR="00CA66CD" w:rsidRPr="0061675D" w:rsidRDefault="00416DE1"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61675D">
        <w:rPr>
          <w:rFonts w:eastAsia="Times New Roman"/>
          <w:b/>
        </w:rPr>
        <w:t>3.</w:t>
      </w:r>
      <w:r w:rsidR="00CA66CD" w:rsidRPr="0061675D">
        <w:rPr>
          <w:rFonts w:eastAsia="Times New Roman"/>
          <w:b/>
        </w:rPr>
        <w:t>Лексическая сторона речи</w:t>
      </w:r>
    </w:p>
    <w:p w:rsidR="00CA66CD" w:rsidRPr="0061675D" w:rsidRDefault="00EE41B1"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Pr>
          <w:rFonts w:eastAsia="Times New Roman"/>
        </w:rPr>
        <w:tab/>
      </w:r>
      <w:r w:rsidR="00CA66CD" w:rsidRPr="0061675D">
        <w:rPr>
          <w:rFonts w:eastAsia="Times New Roman"/>
        </w:rPr>
        <w:t>Овладение лексическими единицами, обслуживающими новые темы, проблемы и ситуации общения в пределах тематики основной школы, в объ</w:t>
      </w:r>
      <w:r w:rsidR="004E5428" w:rsidRPr="0061675D">
        <w:rPr>
          <w:rFonts w:eastAsia="Times New Roman"/>
        </w:rPr>
        <w:t>ё</w:t>
      </w:r>
      <w:r w:rsidR="00CA66CD" w:rsidRPr="0061675D">
        <w:rPr>
          <w:rFonts w:eastAsia="Times New Roman"/>
        </w:rPr>
        <w:t>ме 1200 единиц (включая 500, усвоенных в начально</w:t>
      </w:r>
      <w:r w:rsidR="006C61C2" w:rsidRPr="0061675D">
        <w:rPr>
          <w:rFonts w:eastAsia="Times New Roman"/>
        </w:rPr>
        <w:t>й</w:t>
      </w:r>
      <w:r w:rsidR="00CA66CD" w:rsidRPr="0061675D">
        <w:rPr>
          <w:rFonts w:eastAsia="Times New Roman"/>
        </w:rPr>
        <w:t xml:space="preserve"> школе). Лексические единицы включают устойчивые словосочетания, оценочную лексику, реплики-клише речевого этикета, отражающие культуру стран изучаемого языка.</w:t>
      </w:r>
    </w:p>
    <w:p w:rsidR="00CA66CD" w:rsidRPr="0061675D" w:rsidRDefault="00CA66CD"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 xml:space="preserve">Основные способы словообразования: </w:t>
      </w:r>
    </w:p>
    <w:p w:rsidR="00CA66CD" w:rsidRPr="0061675D" w:rsidRDefault="00CA66CD" w:rsidP="00B542ED">
      <w:pPr>
        <w:pStyle w:val="1"/>
        <w:numPr>
          <w:ilvl w:val="0"/>
          <w:numId w:val="4"/>
        </w:numPr>
        <w:tabs>
          <w:tab w:val="left" w:pos="0"/>
          <w:tab w:val="left" w:pos="426"/>
          <w:tab w:val="left" w:pos="720"/>
          <w:tab w:val="left" w:pos="851"/>
          <w:tab w:val="left" w:pos="2240"/>
          <w:tab w:val="left" w:pos="2800"/>
          <w:tab w:val="left" w:pos="3360"/>
          <w:tab w:val="left" w:pos="3920"/>
          <w:tab w:val="left" w:pos="4480"/>
          <w:tab w:val="left" w:pos="5040"/>
          <w:tab w:val="left" w:pos="5600"/>
          <w:tab w:val="left" w:pos="6160"/>
          <w:tab w:val="left" w:pos="6720"/>
        </w:tabs>
        <w:autoSpaceDE w:val="0"/>
        <w:ind w:left="0" w:firstLine="0"/>
        <w:jc w:val="both"/>
        <w:rPr>
          <w:rFonts w:eastAsia="Times New Roman"/>
        </w:rPr>
      </w:pPr>
      <w:r w:rsidRPr="0061675D">
        <w:rPr>
          <w:rFonts w:eastAsia="Times New Roman"/>
        </w:rPr>
        <w:t xml:space="preserve">аффиксация: </w:t>
      </w:r>
    </w:p>
    <w:p w:rsidR="00CA66CD" w:rsidRPr="0061675D" w:rsidRDefault="00CA66CD" w:rsidP="00B542ED">
      <w:pPr>
        <w:pStyle w:val="1"/>
        <w:numPr>
          <w:ilvl w:val="1"/>
          <w:numId w:val="4"/>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lang w:val="en-US"/>
        </w:rPr>
      </w:pPr>
      <w:r w:rsidRPr="0061675D">
        <w:rPr>
          <w:rFonts w:eastAsia="Times New Roman"/>
        </w:rPr>
        <w:t>глаголов</w:t>
      </w:r>
      <w:r w:rsidR="006C61C2" w:rsidRPr="0061675D">
        <w:rPr>
          <w:rFonts w:eastAsia="Times New Roman"/>
          <w:i/>
          <w:lang w:val="en-US"/>
        </w:rPr>
        <w:t>-</w:t>
      </w:r>
      <w:proofErr w:type="gramStart"/>
      <w:r w:rsidRPr="0061675D">
        <w:rPr>
          <w:rFonts w:eastAsia="Times New Roman"/>
          <w:i/>
          <w:lang w:val="en-US"/>
        </w:rPr>
        <w:t>dis</w:t>
      </w:r>
      <w:proofErr w:type="gramEnd"/>
      <w:r w:rsidRPr="0061675D">
        <w:rPr>
          <w:rFonts w:eastAsia="Times New Roman"/>
          <w:i/>
          <w:lang w:val="en-US"/>
        </w:rPr>
        <w:t>-</w:t>
      </w:r>
      <w:r w:rsidRPr="0061675D">
        <w:rPr>
          <w:rFonts w:eastAsia="Times New Roman"/>
          <w:lang w:val="en-US"/>
        </w:rPr>
        <w:t xml:space="preserve"> (</w:t>
      </w:r>
      <w:r w:rsidRPr="0061675D">
        <w:rPr>
          <w:rFonts w:eastAsia="Times New Roman"/>
          <w:i/>
          <w:lang w:val="en-US"/>
        </w:rPr>
        <w:t>disagree</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mis</w:t>
      </w:r>
      <w:proofErr w:type="spellEnd"/>
      <w:r w:rsidRPr="0061675D">
        <w:rPr>
          <w:rFonts w:eastAsia="Times New Roman"/>
          <w:i/>
          <w:lang w:val="en-US"/>
        </w:rPr>
        <w:t>-</w:t>
      </w:r>
      <w:r w:rsidRPr="0061675D">
        <w:rPr>
          <w:rFonts w:eastAsia="Times New Roman"/>
          <w:lang w:val="en-US"/>
        </w:rPr>
        <w:t xml:space="preserve"> (</w:t>
      </w:r>
      <w:r w:rsidRPr="0061675D">
        <w:rPr>
          <w:rFonts w:eastAsia="Times New Roman"/>
          <w:i/>
          <w:lang w:val="en-US"/>
        </w:rPr>
        <w:t>misunderstand</w:t>
      </w:r>
      <w:r w:rsidRPr="0061675D">
        <w:rPr>
          <w:rFonts w:eastAsia="Times New Roman"/>
          <w:lang w:val="en-US"/>
        </w:rPr>
        <w:t xml:space="preserve">), </w:t>
      </w:r>
      <w:r w:rsidRPr="0061675D">
        <w:rPr>
          <w:rFonts w:eastAsia="Times New Roman"/>
          <w:i/>
          <w:lang w:val="en-US"/>
        </w:rPr>
        <w:t>-re-</w:t>
      </w:r>
      <w:r w:rsidRPr="0061675D">
        <w:rPr>
          <w:rFonts w:eastAsia="Times New Roman"/>
          <w:lang w:val="en-US"/>
        </w:rPr>
        <w:t xml:space="preserve"> (</w:t>
      </w:r>
      <w:r w:rsidRPr="0061675D">
        <w:rPr>
          <w:rFonts w:eastAsia="Times New Roman"/>
          <w:i/>
          <w:lang w:val="en-US"/>
        </w:rPr>
        <w:t>rewrite</w:t>
      </w:r>
      <w:r w:rsidRPr="0061675D">
        <w:rPr>
          <w:rFonts w:eastAsia="Times New Roman"/>
          <w:lang w:val="en-US"/>
        </w:rPr>
        <w:t xml:space="preserve">); </w:t>
      </w:r>
      <w:proofErr w:type="spellStart"/>
      <w:r w:rsidRPr="0061675D">
        <w:rPr>
          <w:rFonts w:eastAsia="Times New Roman"/>
          <w:i/>
          <w:lang w:val="en-US"/>
        </w:rPr>
        <w:t>ize</w:t>
      </w:r>
      <w:proofErr w:type="spellEnd"/>
      <w:r w:rsidR="006C61C2" w:rsidRPr="0061675D">
        <w:rPr>
          <w:rFonts w:eastAsia="Times New Roman"/>
          <w:i/>
          <w:lang w:val="en-US"/>
        </w:rPr>
        <w:t>/</w:t>
      </w:r>
      <w:proofErr w:type="spellStart"/>
      <w:r w:rsidRPr="0061675D">
        <w:rPr>
          <w:rFonts w:eastAsia="Times New Roman"/>
          <w:i/>
          <w:lang w:val="en-US"/>
        </w:rPr>
        <w:t>ise</w:t>
      </w:r>
      <w:proofErr w:type="spellEnd"/>
      <w:r w:rsidRPr="0061675D">
        <w:rPr>
          <w:rFonts w:eastAsia="Times New Roman"/>
          <w:lang w:val="en-US"/>
        </w:rPr>
        <w:t xml:space="preserve"> (</w:t>
      </w:r>
      <w:r w:rsidRPr="0061675D">
        <w:rPr>
          <w:rFonts w:eastAsia="Times New Roman"/>
          <w:i/>
          <w:lang w:val="en-US"/>
        </w:rPr>
        <w:t>revise</w:t>
      </w:r>
      <w:r w:rsidRPr="0061675D">
        <w:rPr>
          <w:rFonts w:eastAsia="Times New Roman"/>
          <w:lang w:val="en-US"/>
        </w:rPr>
        <w:t>);</w:t>
      </w:r>
    </w:p>
    <w:p w:rsidR="00CA66CD" w:rsidRPr="0061675D" w:rsidRDefault="00CA66CD" w:rsidP="00B542ED">
      <w:pPr>
        <w:pStyle w:val="1"/>
        <w:numPr>
          <w:ilvl w:val="1"/>
          <w:numId w:val="4"/>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lang w:val="en-US"/>
        </w:rPr>
      </w:pPr>
      <w:r w:rsidRPr="0061675D">
        <w:rPr>
          <w:rFonts w:eastAsia="Times New Roman"/>
        </w:rPr>
        <w:t>существительных</w:t>
      </w:r>
      <w:r w:rsidRPr="0061675D">
        <w:rPr>
          <w:rFonts w:eastAsia="Times New Roman"/>
          <w:lang w:val="en-US"/>
        </w:rPr>
        <w:tab/>
      </w:r>
      <w:r w:rsidRPr="0061675D">
        <w:rPr>
          <w:rFonts w:eastAsia="Times New Roman"/>
          <w:i/>
          <w:lang w:val="en-US"/>
        </w:rPr>
        <w:t>-</w:t>
      </w:r>
      <w:proofErr w:type="spellStart"/>
      <w:r w:rsidRPr="0061675D">
        <w:rPr>
          <w:rFonts w:eastAsia="Times New Roman"/>
          <w:i/>
          <w:lang w:val="en-US"/>
        </w:rPr>
        <w:t>sion</w:t>
      </w:r>
      <w:proofErr w:type="spellEnd"/>
      <w:r w:rsidRPr="0061675D">
        <w:rPr>
          <w:rFonts w:eastAsia="Times New Roman"/>
          <w:i/>
          <w:lang w:val="en-US"/>
        </w:rPr>
        <w:t>/-</w:t>
      </w:r>
      <w:proofErr w:type="spellStart"/>
      <w:r w:rsidRPr="0061675D">
        <w:rPr>
          <w:rFonts w:eastAsia="Times New Roman"/>
          <w:i/>
          <w:lang w:val="en-US"/>
        </w:rPr>
        <w:t>tion</w:t>
      </w:r>
      <w:proofErr w:type="spellEnd"/>
      <w:r w:rsidRPr="0061675D">
        <w:rPr>
          <w:rFonts w:eastAsia="Times New Roman"/>
          <w:lang w:val="en-US"/>
        </w:rPr>
        <w:t xml:space="preserve"> (</w:t>
      </w:r>
      <w:r w:rsidRPr="0061675D">
        <w:rPr>
          <w:rFonts w:eastAsia="Times New Roman"/>
          <w:i/>
          <w:lang w:val="en-US"/>
        </w:rPr>
        <w:t>conclusion/celebration</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ance</w:t>
      </w:r>
      <w:proofErr w:type="spellEnd"/>
      <w:r w:rsidRPr="0061675D">
        <w:rPr>
          <w:rFonts w:eastAsia="Times New Roman"/>
          <w:i/>
          <w:lang w:val="en-US"/>
        </w:rPr>
        <w:t>/-</w:t>
      </w:r>
      <w:proofErr w:type="spellStart"/>
      <w:r w:rsidRPr="0061675D">
        <w:rPr>
          <w:rFonts w:eastAsia="Times New Roman"/>
          <w:i/>
          <w:lang w:val="en-US"/>
        </w:rPr>
        <w:t>ence</w:t>
      </w:r>
      <w:proofErr w:type="spellEnd"/>
      <w:r w:rsidRPr="0061675D">
        <w:rPr>
          <w:rFonts w:eastAsia="Times New Roman"/>
          <w:lang w:val="en-US"/>
        </w:rPr>
        <w:t xml:space="preserve"> (</w:t>
      </w:r>
      <w:r w:rsidRPr="0061675D">
        <w:rPr>
          <w:rFonts w:eastAsia="Times New Roman"/>
          <w:i/>
          <w:lang w:val="en-US"/>
        </w:rPr>
        <w:t>performance</w:t>
      </w:r>
      <w:r w:rsidR="006C61C2" w:rsidRPr="0061675D">
        <w:rPr>
          <w:rFonts w:eastAsia="Times New Roman"/>
          <w:i/>
          <w:lang w:val="en-US"/>
        </w:rPr>
        <w:t>/</w:t>
      </w:r>
      <w:r w:rsidRPr="0061675D">
        <w:rPr>
          <w:rFonts w:eastAsia="Times New Roman"/>
          <w:i/>
          <w:lang w:val="en-US"/>
        </w:rPr>
        <w:t>influence</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ment</w:t>
      </w:r>
      <w:proofErr w:type="spellEnd"/>
      <w:r w:rsidRPr="0061675D">
        <w:rPr>
          <w:rFonts w:eastAsia="Times New Roman"/>
          <w:lang w:val="en-US"/>
        </w:rPr>
        <w:t xml:space="preserve"> (</w:t>
      </w:r>
      <w:r w:rsidRPr="0061675D">
        <w:rPr>
          <w:rFonts w:eastAsia="Times New Roman"/>
          <w:i/>
          <w:lang w:val="en-US"/>
        </w:rPr>
        <w:t>environment</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ity</w:t>
      </w:r>
      <w:proofErr w:type="spellEnd"/>
      <w:r w:rsidRPr="0061675D">
        <w:rPr>
          <w:rFonts w:eastAsia="Times New Roman"/>
          <w:lang w:val="en-US"/>
        </w:rPr>
        <w:t xml:space="preserve"> (</w:t>
      </w:r>
      <w:r w:rsidRPr="0061675D">
        <w:rPr>
          <w:rFonts w:eastAsia="Times New Roman"/>
          <w:i/>
          <w:lang w:val="en-US"/>
        </w:rPr>
        <w:t>possibility</w:t>
      </w:r>
      <w:r w:rsidRPr="0061675D">
        <w:rPr>
          <w:rFonts w:eastAsia="Times New Roman"/>
          <w:lang w:val="en-US"/>
        </w:rPr>
        <w:t xml:space="preserve">), </w:t>
      </w:r>
      <w:r w:rsidRPr="0061675D">
        <w:rPr>
          <w:rFonts w:eastAsia="Times New Roman"/>
          <w:i/>
          <w:lang w:val="en-US"/>
        </w:rPr>
        <w:t>-ness</w:t>
      </w:r>
      <w:r w:rsidRPr="0061675D">
        <w:rPr>
          <w:rFonts w:eastAsia="Times New Roman"/>
          <w:lang w:val="en-US"/>
        </w:rPr>
        <w:t xml:space="preserve"> (</w:t>
      </w:r>
      <w:r w:rsidRPr="0061675D">
        <w:rPr>
          <w:rFonts w:eastAsia="Times New Roman"/>
          <w:i/>
          <w:lang w:val="en-US"/>
        </w:rPr>
        <w:t>kindness</w:t>
      </w:r>
      <w:r w:rsidRPr="0061675D">
        <w:rPr>
          <w:rFonts w:eastAsia="Times New Roman"/>
          <w:lang w:val="en-US"/>
        </w:rPr>
        <w:t xml:space="preserve">), </w:t>
      </w:r>
      <w:r w:rsidRPr="0061675D">
        <w:rPr>
          <w:rFonts w:eastAsia="Times New Roman"/>
          <w:i/>
          <w:lang w:val="en-US"/>
        </w:rPr>
        <w:t>-ship</w:t>
      </w:r>
      <w:r w:rsidRPr="0061675D">
        <w:rPr>
          <w:rFonts w:eastAsia="Times New Roman"/>
          <w:lang w:val="en-US"/>
        </w:rPr>
        <w:t xml:space="preserve"> (</w:t>
      </w:r>
      <w:r w:rsidRPr="0061675D">
        <w:rPr>
          <w:rFonts w:eastAsia="Times New Roman"/>
          <w:i/>
          <w:lang w:val="en-US"/>
        </w:rPr>
        <w:t>friendship</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ist</w:t>
      </w:r>
      <w:proofErr w:type="spellEnd"/>
      <w:r w:rsidRPr="0061675D">
        <w:rPr>
          <w:rFonts w:eastAsia="Times New Roman"/>
          <w:lang w:val="en-US"/>
        </w:rPr>
        <w:t xml:space="preserve"> (</w:t>
      </w:r>
      <w:r w:rsidRPr="0061675D">
        <w:rPr>
          <w:rFonts w:eastAsia="Times New Roman"/>
          <w:i/>
          <w:lang w:val="en-US"/>
        </w:rPr>
        <w:t>optimist</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ing</w:t>
      </w:r>
      <w:proofErr w:type="spellEnd"/>
      <w:r w:rsidRPr="0061675D">
        <w:rPr>
          <w:rFonts w:eastAsia="Times New Roman"/>
          <w:lang w:val="en-US"/>
        </w:rPr>
        <w:t xml:space="preserve"> (</w:t>
      </w:r>
      <w:r w:rsidRPr="0061675D">
        <w:rPr>
          <w:rFonts w:eastAsia="Times New Roman"/>
          <w:i/>
          <w:lang w:val="en-US"/>
        </w:rPr>
        <w:t>meeting</w:t>
      </w:r>
      <w:r w:rsidRPr="0061675D">
        <w:rPr>
          <w:rFonts w:eastAsia="Times New Roman"/>
          <w:lang w:val="en-US"/>
        </w:rPr>
        <w:t>);</w:t>
      </w:r>
    </w:p>
    <w:p w:rsidR="00CA66CD" w:rsidRPr="0061675D" w:rsidRDefault="00CA66CD" w:rsidP="00B542ED">
      <w:pPr>
        <w:pStyle w:val="1"/>
        <w:numPr>
          <w:ilvl w:val="1"/>
          <w:numId w:val="4"/>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lang w:val="en-US"/>
        </w:rPr>
      </w:pPr>
      <w:r w:rsidRPr="0061675D">
        <w:rPr>
          <w:rFonts w:eastAsia="Times New Roman"/>
        </w:rPr>
        <w:t>прилагательных</w:t>
      </w:r>
      <w:proofErr w:type="gramStart"/>
      <w:r w:rsidRPr="0061675D">
        <w:rPr>
          <w:rFonts w:eastAsia="Times New Roman"/>
          <w:i/>
          <w:lang w:val="en-US"/>
        </w:rPr>
        <w:t>un</w:t>
      </w:r>
      <w:proofErr w:type="gramEnd"/>
      <w:r w:rsidRPr="0061675D">
        <w:rPr>
          <w:rFonts w:eastAsia="Times New Roman"/>
          <w:i/>
          <w:lang w:val="en-US"/>
        </w:rPr>
        <w:t>-</w:t>
      </w:r>
      <w:r w:rsidRPr="0061675D">
        <w:rPr>
          <w:rFonts w:eastAsia="Times New Roman"/>
          <w:lang w:val="en-US"/>
        </w:rPr>
        <w:t xml:space="preserve"> (</w:t>
      </w:r>
      <w:r w:rsidRPr="0061675D">
        <w:rPr>
          <w:rFonts w:eastAsia="Times New Roman"/>
          <w:i/>
          <w:lang w:val="en-US"/>
        </w:rPr>
        <w:t>unpleasant</w:t>
      </w:r>
      <w:r w:rsidRPr="0061675D">
        <w:rPr>
          <w:rFonts w:eastAsia="Times New Roman"/>
          <w:lang w:val="en-US"/>
        </w:rPr>
        <w:t>),</w:t>
      </w:r>
      <w:r w:rsidRPr="0061675D">
        <w:rPr>
          <w:rFonts w:eastAsia="Times New Roman"/>
          <w:i/>
          <w:lang w:val="en-US"/>
        </w:rPr>
        <w:t xml:space="preserve"> </w:t>
      </w:r>
      <w:proofErr w:type="spellStart"/>
      <w:r w:rsidRPr="0061675D">
        <w:rPr>
          <w:rFonts w:eastAsia="Times New Roman"/>
          <w:i/>
          <w:lang w:val="en-US"/>
        </w:rPr>
        <w:t>im</w:t>
      </w:r>
      <w:proofErr w:type="spellEnd"/>
      <w:r w:rsidRPr="0061675D">
        <w:rPr>
          <w:rFonts w:eastAsia="Times New Roman"/>
          <w:i/>
          <w:lang w:val="en-US"/>
        </w:rPr>
        <w:t>-/in-</w:t>
      </w:r>
      <w:r w:rsidRPr="0061675D">
        <w:rPr>
          <w:rFonts w:eastAsia="Times New Roman"/>
          <w:lang w:val="en-US"/>
        </w:rPr>
        <w:t xml:space="preserve"> (</w:t>
      </w:r>
      <w:r w:rsidRPr="0061675D">
        <w:rPr>
          <w:rFonts w:eastAsia="Times New Roman"/>
          <w:i/>
          <w:lang w:val="en-US"/>
        </w:rPr>
        <w:t>impolite</w:t>
      </w:r>
      <w:r w:rsidR="009D0694" w:rsidRPr="0061675D">
        <w:rPr>
          <w:rFonts w:eastAsia="Times New Roman"/>
          <w:i/>
          <w:lang w:val="en-US"/>
        </w:rPr>
        <w:t>/inde</w:t>
      </w:r>
      <w:r w:rsidRPr="0061675D">
        <w:rPr>
          <w:rFonts w:eastAsia="Times New Roman"/>
          <w:i/>
          <w:lang w:val="en-US"/>
        </w:rPr>
        <w:t>pendent</w:t>
      </w:r>
      <w:r w:rsidRPr="0061675D">
        <w:rPr>
          <w:rFonts w:eastAsia="Times New Roman"/>
          <w:lang w:val="en-US"/>
        </w:rPr>
        <w:t xml:space="preserve">), </w:t>
      </w:r>
      <w:r w:rsidRPr="0061675D">
        <w:rPr>
          <w:rFonts w:eastAsia="Times New Roman"/>
          <w:i/>
          <w:lang w:val="en-US"/>
        </w:rPr>
        <w:t>inter-</w:t>
      </w:r>
      <w:r w:rsidRPr="0061675D">
        <w:rPr>
          <w:rFonts w:eastAsia="Times New Roman"/>
          <w:lang w:val="en-US"/>
        </w:rPr>
        <w:t xml:space="preserve"> (</w:t>
      </w:r>
      <w:r w:rsidRPr="0061675D">
        <w:rPr>
          <w:rFonts w:eastAsia="Times New Roman"/>
          <w:i/>
          <w:lang w:val="en-US"/>
        </w:rPr>
        <w:t>international</w:t>
      </w:r>
      <w:r w:rsidRPr="0061675D">
        <w:rPr>
          <w:rFonts w:eastAsia="Times New Roman"/>
          <w:lang w:val="en-US"/>
        </w:rPr>
        <w:t xml:space="preserve">); </w:t>
      </w:r>
      <w:r w:rsidRPr="0061675D">
        <w:rPr>
          <w:rFonts w:eastAsia="Times New Roman"/>
          <w:i/>
          <w:lang w:val="en-US"/>
        </w:rPr>
        <w:t>-y</w:t>
      </w:r>
      <w:r w:rsidRPr="0061675D">
        <w:rPr>
          <w:rFonts w:eastAsia="Times New Roman"/>
          <w:lang w:val="en-US"/>
        </w:rPr>
        <w:t xml:space="preserve"> (</w:t>
      </w:r>
      <w:proofErr w:type="spellStart"/>
      <w:r w:rsidRPr="0061675D">
        <w:rPr>
          <w:rFonts w:eastAsia="Times New Roman"/>
          <w:i/>
          <w:lang w:val="en-US"/>
        </w:rPr>
        <w:t>buzy</w:t>
      </w:r>
      <w:proofErr w:type="spellEnd"/>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ly</w:t>
      </w:r>
      <w:proofErr w:type="spellEnd"/>
      <w:r w:rsidRPr="0061675D">
        <w:rPr>
          <w:rFonts w:eastAsia="Times New Roman"/>
          <w:lang w:val="en-US"/>
        </w:rPr>
        <w:t xml:space="preserve"> (</w:t>
      </w:r>
      <w:r w:rsidRPr="0061675D">
        <w:rPr>
          <w:rFonts w:eastAsia="Times New Roman"/>
          <w:i/>
          <w:lang w:val="en-US"/>
        </w:rPr>
        <w:t>lovely</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ful</w:t>
      </w:r>
      <w:proofErr w:type="spellEnd"/>
      <w:r w:rsidRPr="0061675D">
        <w:rPr>
          <w:rFonts w:eastAsia="Times New Roman"/>
          <w:lang w:val="en-US"/>
        </w:rPr>
        <w:t xml:space="preserve"> (</w:t>
      </w:r>
      <w:r w:rsidRPr="0061675D">
        <w:rPr>
          <w:rFonts w:eastAsia="Times New Roman"/>
          <w:i/>
          <w:lang w:val="en-US"/>
        </w:rPr>
        <w:t>careful</w:t>
      </w:r>
      <w:r w:rsidRPr="0061675D">
        <w:rPr>
          <w:rFonts w:eastAsia="Times New Roman"/>
          <w:lang w:val="en-US"/>
        </w:rPr>
        <w:t xml:space="preserve">), </w:t>
      </w:r>
      <w:r w:rsidRPr="0061675D">
        <w:rPr>
          <w:rFonts w:eastAsia="Times New Roman"/>
          <w:i/>
          <w:lang w:val="en-US"/>
        </w:rPr>
        <w:t>-al</w:t>
      </w:r>
      <w:r w:rsidRPr="0061675D">
        <w:rPr>
          <w:rFonts w:eastAsia="Times New Roman"/>
          <w:lang w:val="en-US"/>
        </w:rPr>
        <w:t xml:space="preserve"> (</w:t>
      </w:r>
      <w:r w:rsidRPr="0061675D">
        <w:rPr>
          <w:rFonts w:eastAsia="Times New Roman"/>
          <w:i/>
          <w:lang w:val="en-US"/>
        </w:rPr>
        <w:t>historical</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ic</w:t>
      </w:r>
      <w:proofErr w:type="spellEnd"/>
      <w:r w:rsidRPr="0061675D">
        <w:rPr>
          <w:rFonts w:eastAsia="Times New Roman"/>
          <w:lang w:val="en-US"/>
        </w:rPr>
        <w:t xml:space="preserve"> (</w:t>
      </w:r>
      <w:r w:rsidRPr="0061675D">
        <w:rPr>
          <w:rFonts w:eastAsia="Times New Roman"/>
          <w:i/>
          <w:lang w:val="en-US"/>
        </w:rPr>
        <w:t>scientific</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ian</w:t>
      </w:r>
      <w:proofErr w:type="spellEnd"/>
      <w:r w:rsidRPr="0061675D">
        <w:rPr>
          <w:rFonts w:eastAsia="Times New Roman"/>
          <w:lang w:val="en-US"/>
        </w:rPr>
        <w:t>/</w:t>
      </w:r>
      <w:r w:rsidRPr="0061675D">
        <w:rPr>
          <w:rFonts w:eastAsia="Times New Roman"/>
          <w:i/>
          <w:lang w:val="en-US"/>
        </w:rPr>
        <w:t>-an</w:t>
      </w:r>
      <w:r w:rsidRPr="0061675D">
        <w:rPr>
          <w:rFonts w:eastAsia="Times New Roman"/>
          <w:lang w:val="en-US"/>
        </w:rPr>
        <w:t xml:space="preserve"> (</w:t>
      </w:r>
      <w:r w:rsidRPr="0061675D">
        <w:rPr>
          <w:rFonts w:eastAsia="Times New Roman"/>
          <w:i/>
          <w:lang w:val="en-US"/>
        </w:rPr>
        <w:t>Russian</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ing</w:t>
      </w:r>
      <w:proofErr w:type="spellEnd"/>
      <w:r w:rsidRPr="0061675D">
        <w:rPr>
          <w:rFonts w:eastAsia="Times New Roman"/>
          <w:lang w:val="en-US"/>
        </w:rPr>
        <w:t xml:space="preserve"> (</w:t>
      </w:r>
      <w:r w:rsidRPr="0061675D">
        <w:rPr>
          <w:rFonts w:eastAsia="Times New Roman"/>
          <w:i/>
          <w:lang w:val="en-US"/>
        </w:rPr>
        <w:t>loving</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ous</w:t>
      </w:r>
      <w:proofErr w:type="spellEnd"/>
      <w:r w:rsidRPr="0061675D">
        <w:rPr>
          <w:rFonts w:eastAsia="Times New Roman"/>
          <w:lang w:val="en-US"/>
        </w:rPr>
        <w:t xml:space="preserve"> (</w:t>
      </w:r>
      <w:r w:rsidRPr="0061675D">
        <w:rPr>
          <w:rFonts w:eastAsia="Times New Roman"/>
          <w:i/>
          <w:lang w:val="en-US"/>
        </w:rPr>
        <w:t>dangerous</w:t>
      </w:r>
      <w:r w:rsidRPr="0061675D">
        <w:rPr>
          <w:rFonts w:eastAsia="Times New Roman"/>
          <w:lang w:val="en-US"/>
        </w:rPr>
        <w:t xml:space="preserve">), </w:t>
      </w:r>
      <w:r w:rsidRPr="0061675D">
        <w:rPr>
          <w:rFonts w:eastAsia="Times New Roman"/>
          <w:i/>
          <w:lang w:val="en-US"/>
        </w:rPr>
        <w:t>-able/-</w:t>
      </w:r>
      <w:proofErr w:type="spellStart"/>
      <w:r w:rsidRPr="0061675D">
        <w:rPr>
          <w:rFonts w:eastAsia="Times New Roman"/>
          <w:i/>
          <w:lang w:val="en-US"/>
        </w:rPr>
        <w:t>ible</w:t>
      </w:r>
      <w:proofErr w:type="spellEnd"/>
      <w:r w:rsidRPr="0061675D">
        <w:rPr>
          <w:rFonts w:eastAsia="Times New Roman"/>
          <w:lang w:val="en-US"/>
        </w:rPr>
        <w:t xml:space="preserve"> (</w:t>
      </w:r>
      <w:r w:rsidRPr="0061675D">
        <w:rPr>
          <w:rFonts w:eastAsia="Times New Roman"/>
          <w:i/>
          <w:lang w:val="en-US"/>
        </w:rPr>
        <w:t>enjoyable</w:t>
      </w:r>
      <w:r w:rsidR="006C61C2" w:rsidRPr="0061675D">
        <w:rPr>
          <w:rFonts w:eastAsia="Times New Roman"/>
          <w:lang w:val="en-US"/>
        </w:rPr>
        <w:t>/</w:t>
      </w:r>
      <w:r w:rsidRPr="0061675D">
        <w:rPr>
          <w:rFonts w:eastAsia="Times New Roman"/>
          <w:i/>
          <w:lang w:val="en-US"/>
        </w:rPr>
        <w:t>responsible</w:t>
      </w:r>
      <w:r w:rsidRPr="0061675D">
        <w:rPr>
          <w:rFonts w:eastAsia="Times New Roman"/>
          <w:lang w:val="en-US"/>
        </w:rPr>
        <w:t xml:space="preserve">), </w:t>
      </w:r>
      <w:r w:rsidRPr="0061675D">
        <w:rPr>
          <w:rFonts w:eastAsia="Times New Roman"/>
          <w:i/>
          <w:lang w:val="en-US"/>
        </w:rPr>
        <w:t>-less</w:t>
      </w:r>
      <w:r w:rsidRPr="0061675D">
        <w:rPr>
          <w:rFonts w:eastAsia="Times New Roman"/>
          <w:lang w:val="en-US"/>
        </w:rPr>
        <w:t xml:space="preserve"> (</w:t>
      </w:r>
      <w:r w:rsidRPr="0061675D">
        <w:rPr>
          <w:rFonts w:eastAsia="Times New Roman"/>
          <w:i/>
          <w:lang w:val="en-US"/>
        </w:rPr>
        <w:t>harmless</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ive</w:t>
      </w:r>
      <w:proofErr w:type="spellEnd"/>
      <w:r w:rsidRPr="0061675D">
        <w:rPr>
          <w:rFonts w:eastAsia="Times New Roman"/>
          <w:lang w:val="en-US"/>
        </w:rPr>
        <w:t xml:space="preserve"> (</w:t>
      </w:r>
      <w:r w:rsidRPr="0061675D">
        <w:rPr>
          <w:rFonts w:eastAsia="Times New Roman"/>
          <w:i/>
          <w:lang w:val="en-US"/>
        </w:rPr>
        <w:t>native</w:t>
      </w:r>
      <w:r w:rsidRPr="0061675D">
        <w:rPr>
          <w:rFonts w:eastAsia="Times New Roman"/>
          <w:lang w:val="en-US"/>
        </w:rPr>
        <w:t>);</w:t>
      </w:r>
    </w:p>
    <w:p w:rsidR="00CA66CD" w:rsidRPr="0061675D" w:rsidRDefault="00CA66CD" w:rsidP="00B542ED">
      <w:pPr>
        <w:pStyle w:val="1"/>
        <w:numPr>
          <w:ilvl w:val="1"/>
          <w:numId w:val="4"/>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rPr>
      </w:pPr>
      <w:r w:rsidRPr="0061675D">
        <w:rPr>
          <w:rFonts w:eastAsia="Times New Roman"/>
        </w:rPr>
        <w:t xml:space="preserve">наречий </w:t>
      </w:r>
      <w:r w:rsidRPr="0061675D">
        <w:rPr>
          <w:rFonts w:eastAsia="Times New Roman"/>
          <w:i/>
        </w:rPr>
        <w:t>-</w:t>
      </w:r>
      <w:proofErr w:type="spellStart"/>
      <w:r w:rsidRPr="0061675D">
        <w:rPr>
          <w:rFonts w:eastAsia="Times New Roman"/>
          <w:i/>
        </w:rPr>
        <w:t>ly</w:t>
      </w:r>
      <w:proofErr w:type="spellEnd"/>
      <w:r w:rsidRPr="0061675D">
        <w:rPr>
          <w:rFonts w:eastAsia="Times New Roman"/>
        </w:rPr>
        <w:t xml:space="preserve"> (</w:t>
      </w:r>
      <w:proofErr w:type="spellStart"/>
      <w:r w:rsidRPr="0061675D">
        <w:rPr>
          <w:rFonts w:eastAsia="Times New Roman"/>
          <w:i/>
        </w:rPr>
        <w:t>usually</w:t>
      </w:r>
      <w:proofErr w:type="spellEnd"/>
      <w:r w:rsidRPr="0061675D">
        <w:rPr>
          <w:rFonts w:eastAsia="Times New Roman"/>
        </w:rPr>
        <w:t xml:space="preserve">); </w:t>
      </w:r>
    </w:p>
    <w:p w:rsidR="00CA66CD" w:rsidRPr="0061675D" w:rsidRDefault="00CA66CD" w:rsidP="00B542ED">
      <w:pPr>
        <w:pStyle w:val="1"/>
        <w:numPr>
          <w:ilvl w:val="1"/>
          <w:numId w:val="4"/>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lang w:val="en-US"/>
        </w:rPr>
      </w:pPr>
      <w:r w:rsidRPr="0061675D">
        <w:rPr>
          <w:rFonts w:eastAsia="Times New Roman"/>
        </w:rPr>
        <w:t>числительных</w:t>
      </w:r>
      <w:r w:rsidRPr="0061675D">
        <w:rPr>
          <w:rFonts w:eastAsia="Times New Roman"/>
          <w:i/>
          <w:lang w:val="en-US"/>
        </w:rPr>
        <w:t>-</w:t>
      </w:r>
      <w:proofErr w:type="gramStart"/>
      <w:r w:rsidRPr="0061675D">
        <w:rPr>
          <w:rFonts w:eastAsia="Times New Roman"/>
          <w:i/>
          <w:lang w:val="en-US"/>
        </w:rPr>
        <w:t>teen</w:t>
      </w:r>
      <w:proofErr w:type="gramEnd"/>
      <w:r w:rsidRPr="0061675D">
        <w:rPr>
          <w:rFonts w:eastAsia="Times New Roman"/>
          <w:lang w:val="en-US"/>
        </w:rPr>
        <w:t xml:space="preserve"> (</w:t>
      </w:r>
      <w:r w:rsidRPr="0061675D">
        <w:rPr>
          <w:rFonts w:eastAsia="Times New Roman"/>
          <w:i/>
          <w:lang w:val="en-US"/>
        </w:rPr>
        <w:t>fifteen</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ty</w:t>
      </w:r>
      <w:proofErr w:type="spellEnd"/>
      <w:r w:rsidRPr="0061675D">
        <w:rPr>
          <w:rFonts w:eastAsia="Times New Roman"/>
          <w:lang w:val="en-US"/>
        </w:rPr>
        <w:t xml:space="preserve"> (</w:t>
      </w:r>
      <w:r w:rsidRPr="0061675D">
        <w:rPr>
          <w:rFonts w:eastAsia="Times New Roman"/>
          <w:i/>
          <w:lang w:val="en-US"/>
        </w:rPr>
        <w:t>seventy</w:t>
      </w:r>
      <w:r w:rsidRPr="0061675D">
        <w:rPr>
          <w:rFonts w:eastAsia="Times New Roman"/>
          <w:lang w:val="en-US"/>
        </w:rPr>
        <w:t xml:space="preserve">), </w:t>
      </w:r>
      <w:r w:rsidRPr="0061675D">
        <w:rPr>
          <w:rFonts w:eastAsia="Times New Roman"/>
          <w:i/>
          <w:lang w:val="en-US"/>
        </w:rPr>
        <w:t>-</w:t>
      </w:r>
      <w:proofErr w:type="spellStart"/>
      <w:r w:rsidRPr="0061675D">
        <w:rPr>
          <w:rFonts w:eastAsia="Times New Roman"/>
          <w:i/>
          <w:lang w:val="en-US"/>
        </w:rPr>
        <w:t>th</w:t>
      </w:r>
      <w:proofErr w:type="spellEnd"/>
      <w:r w:rsidRPr="0061675D">
        <w:rPr>
          <w:rFonts w:eastAsia="Times New Roman"/>
          <w:lang w:val="en-US"/>
        </w:rPr>
        <w:t xml:space="preserve"> (</w:t>
      </w:r>
      <w:r w:rsidRPr="0061675D">
        <w:rPr>
          <w:rFonts w:eastAsia="Times New Roman"/>
          <w:i/>
          <w:lang w:val="en-US"/>
        </w:rPr>
        <w:t>sixth</w:t>
      </w:r>
      <w:r w:rsidRPr="0061675D">
        <w:rPr>
          <w:rFonts w:eastAsia="Times New Roman"/>
          <w:lang w:val="en-US"/>
        </w:rPr>
        <w:t xml:space="preserve">); </w:t>
      </w:r>
    </w:p>
    <w:p w:rsidR="00CA66CD" w:rsidRPr="0061675D" w:rsidRDefault="00CA66CD" w:rsidP="00B542ED">
      <w:pPr>
        <w:pStyle w:val="1"/>
        <w:numPr>
          <w:ilvl w:val="0"/>
          <w:numId w:val="4"/>
        </w:numPr>
        <w:tabs>
          <w:tab w:val="left" w:pos="0"/>
          <w:tab w:val="left" w:pos="426"/>
          <w:tab w:val="left" w:pos="720"/>
          <w:tab w:val="left" w:pos="851"/>
          <w:tab w:val="left" w:pos="2240"/>
          <w:tab w:val="left" w:pos="2800"/>
          <w:tab w:val="left" w:pos="3360"/>
          <w:tab w:val="left" w:pos="3920"/>
          <w:tab w:val="left" w:pos="4480"/>
          <w:tab w:val="left" w:pos="5040"/>
          <w:tab w:val="left" w:pos="5600"/>
          <w:tab w:val="left" w:pos="6160"/>
          <w:tab w:val="left" w:pos="6720"/>
        </w:tabs>
        <w:autoSpaceDE w:val="0"/>
        <w:ind w:hanging="720"/>
        <w:jc w:val="both"/>
        <w:rPr>
          <w:rFonts w:eastAsia="Times New Roman"/>
        </w:rPr>
      </w:pPr>
      <w:r w:rsidRPr="0061675D">
        <w:rPr>
          <w:rFonts w:eastAsia="Times New Roman"/>
        </w:rPr>
        <w:t xml:space="preserve">словосложение: </w:t>
      </w:r>
    </w:p>
    <w:p w:rsidR="00CA66CD" w:rsidRPr="0061675D" w:rsidRDefault="00CA66CD" w:rsidP="00B542ED">
      <w:pPr>
        <w:pStyle w:val="1"/>
        <w:numPr>
          <w:ilvl w:val="0"/>
          <w:numId w:val="15"/>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rPr>
      </w:pPr>
      <w:r w:rsidRPr="0061675D">
        <w:rPr>
          <w:rFonts w:eastAsia="Times New Roman"/>
        </w:rPr>
        <w:lastRenderedPageBreak/>
        <w:t xml:space="preserve">существительное + </w:t>
      </w:r>
      <w:proofErr w:type="gramStart"/>
      <w:r w:rsidRPr="0061675D">
        <w:rPr>
          <w:rFonts w:eastAsia="Times New Roman"/>
        </w:rPr>
        <w:t>существительное</w:t>
      </w:r>
      <w:proofErr w:type="gramEnd"/>
      <w:r w:rsidRPr="0061675D">
        <w:rPr>
          <w:rFonts w:eastAsia="Times New Roman"/>
        </w:rPr>
        <w:t xml:space="preserve"> (</w:t>
      </w:r>
      <w:proofErr w:type="spellStart"/>
      <w:r w:rsidRPr="0061675D">
        <w:rPr>
          <w:rFonts w:eastAsia="Times New Roman"/>
          <w:i/>
        </w:rPr>
        <w:t>peacemaker</w:t>
      </w:r>
      <w:proofErr w:type="spellEnd"/>
      <w:r w:rsidRPr="0061675D">
        <w:rPr>
          <w:rFonts w:eastAsia="Times New Roman"/>
        </w:rPr>
        <w:t>);</w:t>
      </w:r>
    </w:p>
    <w:p w:rsidR="00CA66CD" w:rsidRPr="0061675D" w:rsidRDefault="00CA66CD" w:rsidP="00B542ED">
      <w:pPr>
        <w:pStyle w:val="1"/>
        <w:numPr>
          <w:ilvl w:val="0"/>
          <w:numId w:val="15"/>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rPr>
      </w:pPr>
      <w:r w:rsidRPr="0061675D">
        <w:rPr>
          <w:rFonts w:eastAsia="Times New Roman"/>
        </w:rPr>
        <w:t xml:space="preserve">прилагательное + </w:t>
      </w:r>
      <w:proofErr w:type="gramStart"/>
      <w:r w:rsidRPr="0061675D">
        <w:rPr>
          <w:rFonts w:eastAsia="Times New Roman"/>
        </w:rPr>
        <w:t>прилагательное</w:t>
      </w:r>
      <w:proofErr w:type="gramEnd"/>
      <w:r w:rsidRPr="0061675D">
        <w:rPr>
          <w:rFonts w:eastAsia="Times New Roman"/>
        </w:rPr>
        <w:t xml:space="preserve"> (</w:t>
      </w:r>
      <w:proofErr w:type="spellStart"/>
      <w:r w:rsidRPr="0061675D">
        <w:rPr>
          <w:rFonts w:eastAsia="Times New Roman"/>
          <w:i/>
        </w:rPr>
        <w:t>well</w:t>
      </w:r>
      <w:r w:rsidR="006F304F" w:rsidRPr="0061675D">
        <w:rPr>
          <w:rFonts w:eastAsia="Times New Roman"/>
          <w:i/>
        </w:rPr>
        <w:t>-</w:t>
      </w:r>
      <w:r w:rsidRPr="0061675D">
        <w:rPr>
          <w:rFonts w:eastAsia="Times New Roman"/>
          <w:i/>
        </w:rPr>
        <w:t>known</w:t>
      </w:r>
      <w:proofErr w:type="spellEnd"/>
      <w:r w:rsidRPr="0061675D">
        <w:rPr>
          <w:rFonts w:eastAsia="Times New Roman"/>
        </w:rPr>
        <w:t xml:space="preserve">); </w:t>
      </w:r>
    </w:p>
    <w:p w:rsidR="00CA66CD" w:rsidRPr="0061675D" w:rsidRDefault="00CA66CD" w:rsidP="00B542ED">
      <w:pPr>
        <w:pStyle w:val="1"/>
        <w:numPr>
          <w:ilvl w:val="0"/>
          <w:numId w:val="15"/>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rPr>
      </w:pPr>
      <w:r w:rsidRPr="0061675D">
        <w:rPr>
          <w:rFonts w:eastAsia="Times New Roman"/>
        </w:rPr>
        <w:t>прилагательное + существительное (</w:t>
      </w:r>
      <w:proofErr w:type="spellStart"/>
      <w:r w:rsidRPr="0061675D">
        <w:rPr>
          <w:rFonts w:eastAsia="Times New Roman"/>
          <w:i/>
        </w:rPr>
        <w:t>blackboard</w:t>
      </w:r>
      <w:proofErr w:type="spellEnd"/>
      <w:r w:rsidRPr="0061675D">
        <w:rPr>
          <w:rFonts w:eastAsia="Times New Roman"/>
        </w:rPr>
        <w:t xml:space="preserve">); </w:t>
      </w:r>
    </w:p>
    <w:p w:rsidR="00CA66CD" w:rsidRPr="0061675D" w:rsidRDefault="00CA66CD" w:rsidP="00B542ED">
      <w:pPr>
        <w:pStyle w:val="1"/>
        <w:numPr>
          <w:ilvl w:val="0"/>
          <w:numId w:val="15"/>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rPr>
      </w:pPr>
      <w:r w:rsidRPr="0061675D">
        <w:rPr>
          <w:rFonts w:eastAsia="Times New Roman"/>
        </w:rPr>
        <w:t>местоимение + существительное (</w:t>
      </w:r>
      <w:proofErr w:type="spellStart"/>
      <w:r w:rsidRPr="0061675D">
        <w:rPr>
          <w:rFonts w:eastAsia="Times New Roman"/>
          <w:i/>
        </w:rPr>
        <w:t>self</w:t>
      </w:r>
      <w:r w:rsidR="006F304F" w:rsidRPr="0061675D">
        <w:rPr>
          <w:rFonts w:eastAsia="Times New Roman"/>
          <w:i/>
        </w:rPr>
        <w:t>-</w:t>
      </w:r>
      <w:r w:rsidRPr="0061675D">
        <w:rPr>
          <w:rFonts w:eastAsia="Times New Roman"/>
          <w:i/>
        </w:rPr>
        <w:t>respect</w:t>
      </w:r>
      <w:proofErr w:type="spellEnd"/>
      <w:r w:rsidRPr="0061675D">
        <w:rPr>
          <w:rFonts w:eastAsia="Times New Roman"/>
        </w:rPr>
        <w:t xml:space="preserve">); </w:t>
      </w:r>
    </w:p>
    <w:p w:rsidR="00CA66CD" w:rsidRPr="0061675D" w:rsidRDefault="00CA66CD"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3) конверсия:</w:t>
      </w:r>
    </w:p>
    <w:p w:rsidR="00CA66CD" w:rsidRPr="0061675D" w:rsidRDefault="00CA66CD" w:rsidP="00B542ED">
      <w:pPr>
        <w:pStyle w:val="1"/>
        <w:numPr>
          <w:ilvl w:val="0"/>
          <w:numId w:val="16"/>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rPr>
      </w:pPr>
      <w:r w:rsidRPr="0061675D">
        <w:rPr>
          <w:rFonts w:eastAsia="Times New Roman"/>
        </w:rPr>
        <w:t>образование существительных от неопредел</w:t>
      </w:r>
      <w:r w:rsidR="004E5428" w:rsidRPr="0061675D">
        <w:rPr>
          <w:rFonts w:eastAsia="Times New Roman"/>
        </w:rPr>
        <w:t>ё</w:t>
      </w:r>
      <w:r w:rsidRPr="0061675D">
        <w:rPr>
          <w:rFonts w:eastAsia="Times New Roman"/>
        </w:rPr>
        <w:t>нной формы глагола (</w:t>
      </w:r>
      <w:proofErr w:type="spellStart"/>
      <w:r w:rsidRPr="0061675D">
        <w:rPr>
          <w:rFonts w:eastAsia="Times New Roman"/>
          <w:i/>
        </w:rPr>
        <w:t>to</w:t>
      </w:r>
      <w:proofErr w:type="spellEnd"/>
      <w:r w:rsidRPr="0061675D">
        <w:rPr>
          <w:rFonts w:eastAsia="Times New Roman"/>
          <w:i/>
        </w:rPr>
        <w:t xml:space="preserve"> </w:t>
      </w:r>
      <w:proofErr w:type="spellStart"/>
      <w:r w:rsidRPr="0061675D">
        <w:rPr>
          <w:rFonts w:eastAsia="Times New Roman"/>
          <w:i/>
        </w:rPr>
        <w:t>play</w:t>
      </w:r>
      <w:proofErr w:type="spellEnd"/>
      <w:r w:rsidRPr="0061675D">
        <w:rPr>
          <w:rFonts w:eastAsia="Times New Roman"/>
          <w:i/>
        </w:rPr>
        <w:t xml:space="preserve"> </w:t>
      </w:r>
      <w:r w:rsidR="006C61C2" w:rsidRPr="0061675D">
        <w:rPr>
          <w:rFonts w:eastAsia="Times New Roman"/>
          <w:i/>
        </w:rPr>
        <w:t>–</w:t>
      </w:r>
      <w:r w:rsidRPr="0061675D">
        <w:rPr>
          <w:rFonts w:eastAsia="Times New Roman"/>
          <w:i/>
        </w:rPr>
        <w:t xml:space="preserve"> </w:t>
      </w:r>
      <w:proofErr w:type="spellStart"/>
      <w:r w:rsidRPr="0061675D">
        <w:rPr>
          <w:rFonts w:eastAsia="Times New Roman"/>
          <w:i/>
        </w:rPr>
        <w:t>play</w:t>
      </w:r>
      <w:proofErr w:type="spellEnd"/>
      <w:r w:rsidRPr="0061675D">
        <w:rPr>
          <w:rFonts w:eastAsia="Times New Roman"/>
        </w:rPr>
        <w:t>);</w:t>
      </w:r>
    </w:p>
    <w:p w:rsidR="00CA66CD" w:rsidRPr="0061675D" w:rsidRDefault="00CA66CD" w:rsidP="00B542ED">
      <w:pPr>
        <w:pStyle w:val="1"/>
        <w:numPr>
          <w:ilvl w:val="0"/>
          <w:numId w:val="16"/>
        </w:numPr>
        <w:tabs>
          <w:tab w:val="clear" w:pos="683"/>
          <w:tab w:val="left" w:pos="0"/>
          <w:tab w:val="num" w:pos="323"/>
          <w:tab w:val="left" w:pos="426"/>
          <w:tab w:val="left" w:pos="851"/>
          <w:tab w:val="left" w:pos="2240"/>
          <w:tab w:val="left" w:pos="2800"/>
          <w:tab w:val="left" w:pos="3360"/>
          <w:tab w:val="left" w:pos="3920"/>
          <w:tab w:val="left" w:pos="4480"/>
          <w:tab w:val="left" w:pos="5040"/>
          <w:tab w:val="left" w:pos="5600"/>
          <w:tab w:val="left" w:pos="6160"/>
          <w:tab w:val="left" w:pos="6720"/>
        </w:tabs>
        <w:autoSpaceDE w:val="0"/>
        <w:ind w:left="227"/>
        <w:jc w:val="both"/>
        <w:rPr>
          <w:rFonts w:eastAsia="Times New Roman"/>
        </w:rPr>
      </w:pPr>
      <w:r w:rsidRPr="0061675D">
        <w:rPr>
          <w:rFonts w:eastAsia="Times New Roman"/>
        </w:rPr>
        <w:t>образование прилагательных от существительных (</w:t>
      </w:r>
      <w:proofErr w:type="spellStart"/>
      <w:r w:rsidRPr="0061675D">
        <w:rPr>
          <w:rFonts w:eastAsia="Times New Roman"/>
          <w:i/>
        </w:rPr>
        <w:t>cold</w:t>
      </w:r>
      <w:proofErr w:type="spellEnd"/>
      <w:r w:rsidR="006C61C2" w:rsidRPr="0061675D">
        <w:rPr>
          <w:rFonts w:eastAsia="Times New Roman"/>
        </w:rPr>
        <w:t>–</w:t>
      </w:r>
      <w:proofErr w:type="spellStart"/>
      <w:r w:rsidRPr="0061675D">
        <w:rPr>
          <w:rFonts w:eastAsia="Times New Roman"/>
          <w:i/>
        </w:rPr>
        <w:t>coldwinter</w:t>
      </w:r>
      <w:proofErr w:type="spellEnd"/>
      <w:r w:rsidRPr="0061675D">
        <w:rPr>
          <w:rFonts w:eastAsia="Times New Roman"/>
        </w:rPr>
        <w:t>).</w:t>
      </w:r>
    </w:p>
    <w:p w:rsidR="00CA66CD" w:rsidRPr="0061675D" w:rsidRDefault="00CA66CD"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Распознавание и использование интернациональных слов (</w:t>
      </w:r>
      <w:proofErr w:type="spellStart"/>
      <w:r w:rsidRPr="0061675D">
        <w:rPr>
          <w:rFonts w:eastAsia="Times New Roman"/>
          <w:i/>
        </w:rPr>
        <w:t>doctor</w:t>
      </w:r>
      <w:proofErr w:type="spellEnd"/>
      <w:r w:rsidRPr="0061675D">
        <w:rPr>
          <w:rFonts w:eastAsia="Times New Roman"/>
        </w:rPr>
        <w:t>).</w:t>
      </w:r>
    </w:p>
    <w:p w:rsidR="00CA66CD" w:rsidRPr="0061675D" w:rsidRDefault="00CA66CD"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sidRPr="0061675D">
        <w:rPr>
          <w:rFonts w:eastAsia="Times New Roman"/>
        </w:rPr>
        <w:t>Представления о синонимии, антонимии, лексическо</w:t>
      </w:r>
      <w:r w:rsidR="006C61C2" w:rsidRPr="0061675D">
        <w:rPr>
          <w:rFonts w:eastAsia="Times New Roman"/>
        </w:rPr>
        <w:t>й</w:t>
      </w:r>
      <w:r w:rsidRPr="0061675D">
        <w:rPr>
          <w:rFonts w:eastAsia="Times New Roman"/>
        </w:rPr>
        <w:t xml:space="preserve"> сочетаемости, многозначности.</w:t>
      </w:r>
    </w:p>
    <w:p w:rsidR="00CA66CD" w:rsidRPr="0061675D" w:rsidRDefault="00A320D8"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outlineLvl w:val="0"/>
        <w:rPr>
          <w:rFonts w:eastAsia="Times New Roman"/>
          <w:b/>
        </w:rPr>
      </w:pPr>
      <w:r w:rsidRPr="0061675D">
        <w:rPr>
          <w:rFonts w:eastAsia="Times New Roman"/>
          <w:b/>
        </w:rPr>
        <w:t>4.</w:t>
      </w:r>
      <w:r w:rsidR="00CA66CD" w:rsidRPr="0061675D">
        <w:rPr>
          <w:rFonts w:eastAsia="Times New Roman"/>
          <w:b/>
        </w:rPr>
        <w:t>Грамматическая сторона речи</w:t>
      </w:r>
    </w:p>
    <w:p w:rsidR="00CA66CD" w:rsidRPr="0061675D" w:rsidRDefault="00EE41B1" w:rsidP="00B542ED">
      <w:pPr>
        <w:tabs>
          <w:tab w:val="left" w:pos="0"/>
          <w:tab w:val="left" w:pos="426"/>
          <w:tab w:val="left" w:pos="851"/>
          <w:tab w:val="left" w:pos="2240"/>
          <w:tab w:val="left" w:pos="2800"/>
          <w:tab w:val="left" w:pos="3360"/>
          <w:tab w:val="left" w:pos="3920"/>
          <w:tab w:val="left" w:pos="4480"/>
          <w:tab w:val="left" w:pos="5040"/>
          <w:tab w:val="left" w:pos="5600"/>
          <w:tab w:val="left" w:pos="6160"/>
          <w:tab w:val="left" w:pos="6720"/>
        </w:tabs>
        <w:autoSpaceDE w:val="0"/>
        <w:jc w:val="both"/>
        <w:rPr>
          <w:rFonts w:eastAsia="Times New Roman"/>
        </w:rPr>
      </w:pPr>
      <w:r>
        <w:rPr>
          <w:rFonts w:eastAsia="Times New Roman"/>
        </w:rPr>
        <w:tab/>
      </w:r>
      <w:r w:rsidR="00CA66CD" w:rsidRPr="0061675D">
        <w:rPr>
          <w:rFonts w:eastAsia="Times New Roman"/>
        </w:rPr>
        <w:t>Дальнейшее расширение объ</w:t>
      </w:r>
      <w:r w:rsidR="009D0694" w:rsidRPr="0061675D">
        <w:rPr>
          <w:rFonts w:eastAsia="Times New Roman"/>
        </w:rPr>
        <w:t>ё</w:t>
      </w:r>
      <w:r w:rsidR="00CA66CD" w:rsidRPr="0061675D">
        <w:rPr>
          <w:rFonts w:eastAsia="Times New Roman"/>
        </w:rPr>
        <w:t xml:space="preserve">ма значений грамматических средств, изученных ранее, и знакомство с новыми грамматическими явлениями. </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lang w:val="en-US"/>
        </w:rPr>
      </w:pPr>
      <w:proofErr w:type="gramStart"/>
      <w:r w:rsidRPr="0061675D">
        <w:rPr>
          <w:rFonts w:eastAsia="Times New Roman"/>
        </w:rPr>
        <w:t>Нераспростран</w:t>
      </w:r>
      <w:r w:rsidR="004E5428" w:rsidRPr="0061675D">
        <w:rPr>
          <w:rFonts w:eastAsia="Times New Roman"/>
        </w:rPr>
        <w:t>ё</w:t>
      </w:r>
      <w:r w:rsidRPr="0061675D">
        <w:rPr>
          <w:rFonts w:eastAsia="Times New Roman"/>
        </w:rPr>
        <w:t>нные и распростран</w:t>
      </w:r>
      <w:r w:rsidR="004E5428" w:rsidRPr="0061675D">
        <w:rPr>
          <w:rFonts w:eastAsia="Times New Roman"/>
        </w:rPr>
        <w:t>ё</w:t>
      </w:r>
      <w:r w:rsidRPr="0061675D">
        <w:rPr>
          <w:rFonts w:eastAsia="Times New Roman"/>
        </w:rPr>
        <w:t>нные простые предложения, в том числе с несколькими обстоятельствами, следующими в определ</w:t>
      </w:r>
      <w:r w:rsidR="004E5428" w:rsidRPr="0061675D">
        <w:rPr>
          <w:rFonts w:eastAsia="Times New Roman"/>
        </w:rPr>
        <w:t>ё</w:t>
      </w:r>
      <w:r w:rsidRPr="0061675D">
        <w:rPr>
          <w:rFonts w:eastAsia="Times New Roman"/>
        </w:rPr>
        <w:t>нном порядке (</w:t>
      </w:r>
      <w:proofErr w:type="spellStart"/>
      <w:r w:rsidRPr="0061675D">
        <w:rPr>
          <w:rFonts w:eastAsia="Times New Roman"/>
          <w:i/>
        </w:rPr>
        <w:t>Wemovedto</w:t>
      </w:r>
      <w:proofErr w:type="spellEnd"/>
      <w:r w:rsidRPr="0061675D">
        <w:rPr>
          <w:rFonts w:eastAsia="Times New Roman"/>
          <w:i/>
        </w:rPr>
        <w:t xml:space="preserve"> a </w:t>
      </w:r>
      <w:proofErr w:type="spellStart"/>
      <w:r w:rsidRPr="0061675D">
        <w:rPr>
          <w:rFonts w:eastAsia="Times New Roman"/>
          <w:i/>
        </w:rPr>
        <w:t>newhouselastyear</w:t>
      </w:r>
      <w:proofErr w:type="spellEnd"/>
      <w:r w:rsidRPr="0061675D">
        <w:rPr>
          <w:rFonts w:eastAsia="Times New Roman"/>
        </w:rPr>
        <w:t>); предложения с начальным ‘</w:t>
      </w:r>
      <w:proofErr w:type="spellStart"/>
      <w:r w:rsidRPr="0061675D">
        <w:rPr>
          <w:rFonts w:eastAsia="Times New Roman"/>
          <w:i/>
        </w:rPr>
        <w:t>It</w:t>
      </w:r>
      <w:proofErr w:type="spellEnd"/>
      <w:r w:rsidRPr="0061675D">
        <w:rPr>
          <w:rFonts w:eastAsia="Times New Roman"/>
        </w:rPr>
        <w:t>’ и с начальным ‘</w:t>
      </w:r>
      <w:proofErr w:type="spellStart"/>
      <w:r w:rsidRPr="0061675D">
        <w:rPr>
          <w:rFonts w:eastAsia="Times New Roman"/>
          <w:i/>
        </w:rPr>
        <w:t>There</w:t>
      </w:r>
      <w:proofErr w:type="spellEnd"/>
      <w:r w:rsidRPr="0061675D">
        <w:rPr>
          <w:rFonts w:eastAsia="Times New Roman"/>
          <w:i/>
        </w:rPr>
        <w:t xml:space="preserve"> + </w:t>
      </w:r>
      <w:proofErr w:type="spellStart"/>
      <w:r w:rsidRPr="0061675D">
        <w:rPr>
          <w:rFonts w:eastAsia="Times New Roman"/>
          <w:i/>
        </w:rPr>
        <w:t>tobe</w:t>
      </w:r>
      <w:proofErr w:type="spellEnd"/>
      <w:r w:rsidRPr="0061675D">
        <w:rPr>
          <w:rFonts w:eastAsia="Times New Roman"/>
        </w:rPr>
        <w:t>’ (</w:t>
      </w:r>
      <w:proofErr w:type="spellStart"/>
      <w:r w:rsidRPr="0061675D">
        <w:rPr>
          <w:rFonts w:eastAsia="Times New Roman"/>
          <w:i/>
        </w:rPr>
        <w:t>It’scold</w:t>
      </w:r>
      <w:proofErr w:type="spellEnd"/>
      <w:r w:rsidRPr="0061675D">
        <w:rPr>
          <w:rFonts w:eastAsia="Times New Roman"/>
          <w:i/>
        </w:rPr>
        <w:t>.</w:t>
      </w:r>
      <w:r w:rsidRPr="0061675D">
        <w:rPr>
          <w:rFonts w:eastAsia="Times New Roman"/>
          <w:i/>
          <w:lang w:val="en-US"/>
        </w:rPr>
        <w:t>It</w:t>
      </w:r>
      <w:r w:rsidRPr="0061675D">
        <w:rPr>
          <w:rFonts w:eastAsia="Times New Roman"/>
          <w:i/>
        </w:rPr>
        <w:t>’</w:t>
      </w:r>
      <w:proofErr w:type="spellStart"/>
      <w:r w:rsidRPr="0061675D">
        <w:rPr>
          <w:rFonts w:eastAsia="Times New Roman"/>
          <w:i/>
          <w:lang w:val="en-US"/>
        </w:rPr>
        <w:t>sfiveo</w:t>
      </w:r>
      <w:proofErr w:type="spellEnd"/>
      <w:r w:rsidRPr="0061675D">
        <w:rPr>
          <w:rFonts w:eastAsia="Times New Roman"/>
          <w:i/>
        </w:rPr>
        <w:t>’</w:t>
      </w:r>
      <w:r w:rsidRPr="0061675D">
        <w:rPr>
          <w:rFonts w:eastAsia="Times New Roman"/>
          <w:i/>
          <w:lang w:val="en-US"/>
        </w:rPr>
        <w:t>clock</w:t>
      </w:r>
      <w:r w:rsidRPr="0061675D">
        <w:rPr>
          <w:rFonts w:eastAsia="Times New Roman"/>
          <w:i/>
        </w:rPr>
        <w:t>.</w:t>
      </w:r>
      <w:r w:rsidRPr="0061675D">
        <w:rPr>
          <w:rFonts w:eastAsia="Times New Roman"/>
          <w:i/>
          <w:lang w:val="en-US"/>
        </w:rPr>
        <w:t>It</w:t>
      </w:r>
      <w:r w:rsidRPr="0061675D">
        <w:rPr>
          <w:rFonts w:eastAsia="Times New Roman"/>
          <w:i/>
        </w:rPr>
        <w:t>’</w:t>
      </w:r>
      <w:r w:rsidRPr="0061675D">
        <w:rPr>
          <w:rFonts w:eastAsia="Times New Roman"/>
          <w:i/>
          <w:lang w:val="en-US"/>
        </w:rPr>
        <w:t>s</w:t>
      </w:r>
      <w:r w:rsidRPr="0061675D">
        <w:rPr>
          <w:rFonts w:eastAsia="Times New Roman"/>
          <w:i/>
        </w:rPr>
        <w:t xml:space="preserve"> </w:t>
      </w:r>
      <w:r w:rsidRPr="0061675D">
        <w:rPr>
          <w:rFonts w:eastAsia="Times New Roman"/>
          <w:i/>
          <w:lang w:val="en-US"/>
        </w:rPr>
        <w:t>interesting</w:t>
      </w:r>
      <w:r w:rsidRPr="0061675D">
        <w:rPr>
          <w:rFonts w:eastAsia="Times New Roman"/>
          <w:i/>
        </w:rPr>
        <w:t>.</w:t>
      </w:r>
      <w:proofErr w:type="gramEnd"/>
      <w:r w:rsidRPr="0061675D">
        <w:rPr>
          <w:rFonts w:eastAsia="Times New Roman"/>
          <w:i/>
        </w:rPr>
        <w:t xml:space="preserve"> </w:t>
      </w:r>
      <w:r w:rsidRPr="0061675D">
        <w:rPr>
          <w:rFonts w:eastAsia="Times New Roman"/>
          <w:i/>
          <w:lang w:val="en-US"/>
        </w:rPr>
        <w:t>It was winter. There are a lot of trees in the park</w:t>
      </w:r>
      <w:r w:rsidRPr="0061675D">
        <w:rPr>
          <w:rFonts w:eastAsia="Times New Roman"/>
          <w:lang w:val="en-US"/>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Сложносочин</w:t>
      </w:r>
      <w:r w:rsidR="00945759" w:rsidRPr="0061675D">
        <w:rPr>
          <w:rFonts w:eastAsia="Times New Roman"/>
        </w:rPr>
        <w:t>ё</w:t>
      </w:r>
      <w:r w:rsidRPr="0061675D">
        <w:rPr>
          <w:rFonts w:eastAsia="Times New Roman"/>
        </w:rPr>
        <w:t xml:space="preserve">нные предложения с сочинительными союзами </w:t>
      </w:r>
      <w:proofErr w:type="spellStart"/>
      <w:r w:rsidRPr="0061675D">
        <w:rPr>
          <w:rFonts w:eastAsia="Times New Roman"/>
          <w:i/>
        </w:rPr>
        <w:t>and</w:t>
      </w:r>
      <w:proofErr w:type="spellEnd"/>
      <w:r w:rsidRPr="0061675D">
        <w:rPr>
          <w:rFonts w:eastAsia="Times New Roman"/>
        </w:rPr>
        <w:t xml:space="preserve">, </w:t>
      </w:r>
      <w:proofErr w:type="spellStart"/>
      <w:r w:rsidRPr="0061675D">
        <w:rPr>
          <w:rFonts w:eastAsia="Times New Roman"/>
          <w:i/>
        </w:rPr>
        <w:t>but</w:t>
      </w:r>
      <w:proofErr w:type="spellEnd"/>
      <w:r w:rsidRPr="0061675D">
        <w:rPr>
          <w:rFonts w:eastAsia="Times New Roman"/>
        </w:rPr>
        <w:t xml:space="preserve">, </w:t>
      </w:r>
      <w:proofErr w:type="spellStart"/>
      <w:r w:rsidRPr="0061675D">
        <w:rPr>
          <w:rFonts w:eastAsia="Times New Roman"/>
          <w:i/>
        </w:rPr>
        <w:t>or</w:t>
      </w:r>
      <w:proofErr w:type="spellEnd"/>
      <w:r w:rsidRPr="0061675D">
        <w:rPr>
          <w:rFonts w:eastAsia="Times New Roman"/>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lang w:val="en-US"/>
        </w:rPr>
      </w:pPr>
      <w:proofErr w:type="spellStart"/>
      <w:r w:rsidRPr="0061675D">
        <w:rPr>
          <w:rFonts w:eastAsia="Times New Roman"/>
        </w:rPr>
        <w:t>Сложноподчин</w:t>
      </w:r>
      <w:r w:rsidR="00945759" w:rsidRPr="0061675D">
        <w:rPr>
          <w:rFonts w:eastAsia="Times New Roman"/>
        </w:rPr>
        <w:t>ё</w:t>
      </w:r>
      <w:r w:rsidRPr="0061675D">
        <w:rPr>
          <w:rFonts w:eastAsia="Times New Roman"/>
        </w:rPr>
        <w:t>нныепредложенияссоюзамиисоюзнымисловами</w:t>
      </w:r>
      <w:proofErr w:type="spellEnd"/>
      <w:r w:rsidRPr="0061675D">
        <w:rPr>
          <w:rFonts w:eastAsia="Times New Roman"/>
          <w:i/>
          <w:lang w:val="en-US"/>
        </w:rPr>
        <w:t>what</w:t>
      </w:r>
      <w:r w:rsidRPr="0061675D">
        <w:rPr>
          <w:rFonts w:eastAsia="Times New Roman"/>
          <w:lang w:val="en-US"/>
        </w:rPr>
        <w:t xml:space="preserve">, </w:t>
      </w:r>
      <w:r w:rsidRPr="0061675D">
        <w:rPr>
          <w:rFonts w:eastAsia="Times New Roman"/>
          <w:i/>
          <w:lang w:val="en-US"/>
        </w:rPr>
        <w:t>when</w:t>
      </w:r>
      <w:r w:rsidRPr="0061675D">
        <w:rPr>
          <w:rFonts w:eastAsia="Times New Roman"/>
          <w:lang w:val="en-US"/>
        </w:rPr>
        <w:t xml:space="preserve">, </w:t>
      </w:r>
      <w:r w:rsidRPr="0061675D">
        <w:rPr>
          <w:rFonts w:eastAsia="Times New Roman"/>
          <w:i/>
          <w:lang w:val="en-US"/>
        </w:rPr>
        <w:t>why</w:t>
      </w:r>
      <w:r w:rsidRPr="0061675D">
        <w:rPr>
          <w:rFonts w:eastAsia="Times New Roman"/>
          <w:lang w:val="en-US"/>
        </w:rPr>
        <w:t xml:space="preserve">, </w:t>
      </w:r>
      <w:r w:rsidRPr="0061675D">
        <w:rPr>
          <w:rFonts w:eastAsia="Times New Roman"/>
          <w:i/>
          <w:lang w:val="en-US"/>
        </w:rPr>
        <w:t>which</w:t>
      </w:r>
      <w:r w:rsidRPr="0061675D">
        <w:rPr>
          <w:rFonts w:eastAsia="Times New Roman"/>
          <w:lang w:val="en-US"/>
        </w:rPr>
        <w:t xml:space="preserve">, </w:t>
      </w:r>
      <w:r w:rsidRPr="0061675D">
        <w:rPr>
          <w:rFonts w:eastAsia="Times New Roman"/>
          <w:i/>
          <w:lang w:val="en-US"/>
        </w:rPr>
        <w:t>that</w:t>
      </w:r>
      <w:r w:rsidRPr="0061675D">
        <w:rPr>
          <w:rFonts w:eastAsia="Times New Roman"/>
          <w:lang w:val="en-US"/>
        </w:rPr>
        <w:t xml:space="preserve">, </w:t>
      </w:r>
      <w:r w:rsidRPr="0061675D">
        <w:rPr>
          <w:rFonts w:eastAsia="Times New Roman"/>
          <w:i/>
          <w:lang w:val="en-US"/>
        </w:rPr>
        <w:t>who</w:t>
      </w:r>
      <w:r w:rsidRPr="0061675D">
        <w:rPr>
          <w:rFonts w:eastAsia="Times New Roman"/>
          <w:lang w:val="en-US"/>
        </w:rPr>
        <w:t xml:space="preserve">, </w:t>
      </w:r>
      <w:r w:rsidRPr="0061675D">
        <w:rPr>
          <w:rFonts w:eastAsia="Times New Roman"/>
          <w:i/>
          <w:lang w:val="en-US"/>
        </w:rPr>
        <w:t>if</w:t>
      </w:r>
      <w:r w:rsidRPr="0061675D">
        <w:rPr>
          <w:rFonts w:eastAsia="Times New Roman"/>
          <w:lang w:val="en-US"/>
        </w:rPr>
        <w:t xml:space="preserve">, </w:t>
      </w:r>
      <w:r w:rsidRPr="0061675D">
        <w:rPr>
          <w:rFonts w:eastAsia="Times New Roman"/>
          <w:i/>
          <w:lang w:val="en-US"/>
        </w:rPr>
        <w:t>because</w:t>
      </w:r>
      <w:r w:rsidRPr="0061675D">
        <w:rPr>
          <w:rFonts w:eastAsia="Times New Roman"/>
          <w:lang w:val="en-US"/>
        </w:rPr>
        <w:t xml:space="preserve">, </w:t>
      </w:r>
      <w:r w:rsidRPr="0061675D">
        <w:rPr>
          <w:rFonts w:eastAsia="Times New Roman"/>
          <w:i/>
          <w:lang w:val="en-US"/>
        </w:rPr>
        <w:t>that’s why</w:t>
      </w:r>
      <w:r w:rsidRPr="0061675D">
        <w:rPr>
          <w:rFonts w:eastAsia="Times New Roman"/>
          <w:lang w:val="en-US"/>
        </w:rPr>
        <w:t xml:space="preserve">, </w:t>
      </w:r>
      <w:proofErr w:type="spellStart"/>
      <w:r w:rsidRPr="0061675D">
        <w:rPr>
          <w:rFonts w:eastAsia="Times New Roman"/>
          <w:i/>
          <w:lang w:val="en-US"/>
        </w:rPr>
        <w:t>than</w:t>
      </w:r>
      <w:proofErr w:type="spellEnd"/>
      <w:r w:rsidRPr="0061675D">
        <w:rPr>
          <w:rFonts w:eastAsia="Times New Roman"/>
          <w:lang w:val="en-US"/>
        </w:rPr>
        <w:t xml:space="preserve">, </w:t>
      </w:r>
      <w:r w:rsidRPr="0061675D">
        <w:rPr>
          <w:rFonts w:eastAsia="Times New Roman"/>
          <w:i/>
          <w:lang w:val="en-US"/>
        </w:rPr>
        <w:t>so</w:t>
      </w:r>
      <w:r w:rsidRPr="0061675D">
        <w:rPr>
          <w:rFonts w:eastAsia="Times New Roman"/>
          <w:lang w:val="en-US"/>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proofErr w:type="gramStart"/>
      <w:r w:rsidRPr="0061675D">
        <w:rPr>
          <w:rFonts w:eastAsia="Times New Roman"/>
        </w:rPr>
        <w:t>Сложноподчин</w:t>
      </w:r>
      <w:r w:rsidR="00945759" w:rsidRPr="0061675D">
        <w:rPr>
          <w:rFonts w:eastAsia="Times New Roman"/>
        </w:rPr>
        <w:t>ё</w:t>
      </w:r>
      <w:r w:rsidRPr="0061675D">
        <w:rPr>
          <w:rFonts w:eastAsia="Times New Roman"/>
        </w:rPr>
        <w:t xml:space="preserve">нные предложения с придаточными: времени с союзами </w:t>
      </w:r>
      <w:proofErr w:type="spellStart"/>
      <w:r w:rsidRPr="0061675D">
        <w:rPr>
          <w:rFonts w:eastAsia="Times New Roman"/>
          <w:i/>
        </w:rPr>
        <w:t>for</w:t>
      </w:r>
      <w:proofErr w:type="spellEnd"/>
      <w:r w:rsidRPr="0061675D">
        <w:rPr>
          <w:rFonts w:eastAsia="Times New Roman"/>
        </w:rPr>
        <w:t xml:space="preserve">, </w:t>
      </w:r>
      <w:proofErr w:type="spellStart"/>
      <w:r w:rsidRPr="0061675D">
        <w:rPr>
          <w:rFonts w:eastAsia="Times New Roman"/>
          <w:i/>
        </w:rPr>
        <w:t>since</w:t>
      </w:r>
      <w:proofErr w:type="spellEnd"/>
      <w:r w:rsidRPr="0061675D">
        <w:rPr>
          <w:rFonts w:eastAsia="Times New Roman"/>
        </w:rPr>
        <w:t xml:space="preserve">, </w:t>
      </w:r>
      <w:proofErr w:type="spellStart"/>
      <w:r w:rsidRPr="0061675D">
        <w:rPr>
          <w:rFonts w:eastAsia="Times New Roman"/>
          <w:i/>
        </w:rPr>
        <w:t>during</w:t>
      </w:r>
      <w:proofErr w:type="spellEnd"/>
      <w:r w:rsidRPr="0061675D">
        <w:rPr>
          <w:rFonts w:eastAsia="Times New Roman"/>
        </w:rPr>
        <w:t xml:space="preserve">; цели с союзом </w:t>
      </w:r>
      <w:proofErr w:type="spellStart"/>
      <w:r w:rsidRPr="0061675D">
        <w:rPr>
          <w:rFonts w:eastAsia="Times New Roman"/>
          <w:i/>
        </w:rPr>
        <w:t>so</w:t>
      </w:r>
      <w:proofErr w:type="spellEnd"/>
      <w:r w:rsidRPr="0061675D">
        <w:rPr>
          <w:rFonts w:eastAsia="Times New Roman"/>
        </w:rPr>
        <w:t xml:space="preserve">, </w:t>
      </w:r>
      <w:proofErr w:type="spellStart"/>
      <w:r w:rsidRPr="0061675D">
        <w:rPr>
          <w:rFonts w:eastAsia="Times New Roman"/>
          <w:i/>
        </w:rPr>
        <w:t>that</w:t>
      </w:r>
      <w:proofErr w:type="spellEnd"/>
      <w:r w:rsidRPr="0061675D">
        <w:rPr>
          <w:rFonts w:eastAsia="Times New Roman"/>
        </w:rPr>
        <w:t xml:space="preserve">; условия с союзом </w:t>
      </w:r>
      <w:proofErr w:type="spellStart"/>
      <w:r w:rsidRPr="0061675D">
        <w:rPr>
          <w:rFonts w:eastAsia="Times New Roman"/>
          <w:i/>
        </w:rPr>
        <w:t>unless</w:t>
      </w:r>
      <w:proofErr w:type="spellEnd"/>
      <w:r w:rsidRPr="0061675D">
        <w:rPr>
          <w:rFonts w:eastAsia="Times New Roman"/>
        </w:rPr>
        <w:t xml:space="preserve">; определительными с союзами </w:t>
      </w:r>
      <w:proofErr w:type="spellStart"/>
      <w:r w:rsidRPr="0061675D">
        <w:rPr>
          <w:rFonts w:eastAsia="Times New Roman"/>
          <w:i/>
        </w:rPr>
        <w:t>who</w:t>
      </w:r>
      <w:proofErr w:type="spellEnd"/>
      <w:r w:rsidRPr="0061675D">
        <w:rPr>
          <w:rFonts w:eastAsia="Times New Roman"/>
        </w:rPr>
        <w:t xml:space="preserve">, </w:t>
      </w:r>
      <w:proofErr w:type="spellStart"/>
      <w:r w:rsidRPr="0061675D">
        <w:rPr>
          <w:rFonts w:eastAsia="Times New Roman"/>
          <w:i/>
        </w:rPr>
        <w:t>which</w:t>
      </w:r>
      <w:proofErr w:type="spellEnd"/>
      <w:r w:rsidRPr="0061675D">
        <w:rPr>
          <w:rFonts w:eastAsia="Times New Roman"/>
        </w:rPr>
        <w:t xml:space="preserve">, </w:t>
      </w:r>
      <w:proofErr w:type="spellStart"/>
      <w:r w:rsidRPr="0061675D">
        <w:rPr>
          <w:rFonts w:eastAsia="Times New Roman"/>
          <w:i/>
        </w:rPr>
        <w:t>that</w:t>
      </w:r>
      <w:proofErr w:type="spellEnd"/>
      <w:r w:rsidRPr="0061675D">
        <w:rPr>
          <w:rFonts w:eastAsia="Times New Roman"/>
        </w:rPr>
        <w:t>.</w:t>
      </w:r>
      <w:proofErr w:type="gramEnd"/>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Сложноподчин</w:t>
      </w:r>
      <w:r w:rsidR="00945759" w:rsidRPr="0061675D">
        <w:rPr>
          <w:rFonts w:eastAsia="Times New Roman"/>
        </w:rPr>
        <w:t>ё</w:t>
      </w:r>
      <w:r w:rsidRPr="0061675D">
        <w:rPr>
          <w:rFonts w:eastAsia="Times New Roman"/>
        </w:rPr>
        <w:t xml:space="preserve">нные предложения с союзами </w:t>
      </w:r>
      <w:proofErr w:type="spellStart"/>
      <w:r w:rsidRPr="0061675D">
        <w:rPr>
          <w:rFonts w:eastAsia="Times New Roman"/>
          <w:i/>
        </w:rPr>
        <w:t>whoever</w:t>
      </w:r>
      <w:proofErr w:type="spellEnd"/>
      <w:r w:rsidRPr="0061675D">
        <w:rPr>
          <w:rFonts w:eastAsia="Times New Roman"/>
        </w:rPr>
        <w:t xml:space="preserve">, </w:t>
      </w:r>
      <w:proofErr w:type="spellStart"/>
      <w:r w:rsidRPr="0061675D">
        <w:rPr>
          <w:rFonts w:eastAsia="Times New Roman"/>
          <w:i/>
        </w:rPr>
        <w:t>whatever</w:t>
      </w:r>
      <w:proofErr w:type="spellEnd"/>
      <w:r w:rsidRPr="0061675D">
        <w:rPr>
          <w:rFonts w:eastAsia="Times New Roman"/>
        </w:rPr>
        <w:t xml:space="preserve">, </w:t>
      </w:r>
      <w:proofErr w:type="spellStart"/>
      <w:r w:rsidRPr="0061675D">
        <w:rPr>
          <w:rFonts w:eastAsia="Times New Roman"/>
          <w:i/>
        </w:rPr>
        <w:t>however</w:t>
      </w:r>
      <w:proofErr w:type="spellEnd"/>
      <w:r w:rsidRPr="0061675D">
        <w:rPr>
          <w:rFonts w:eastAsia="Times New Roman"/>
        </w:rPr>
        <w:t xml:space="preserve">, </w:t>
      </w:r>
      <w:proofErr w:type="spellStart"/>
      <w:r w:rsidRPr="0061675D">
        <w:rPr>
          <w:rFonts w:eastAsia="Times New Roman"/>
          <w:i/>
        </w:rPr>
        <w:t>whenever</w:t>
      </w:r>
      <w:proofErr w:type="spellEnd"/>
      <w:r w:rsidRPr="0061675D">
        <w:rPr>
          <w:rFonts w:eastAsia="Times New Roman"/>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lang w:val="en-US"/>
        </w:rPr>
      </w:pPr>
      <w:proofErr w:type="spellStart"/>
      <w:r w:rsidRPr="0061675D">
        <w:rPr>
          <w:rFonts w:eastAsia="Times New Roman"/>
        </w:rPr>
        <w:t>Условныепредложенияреального</w:t>
      </w:r>
      <w:proofErr w:type="spellEnd"/>
      <w:r w:rsidRPr="0061675D">
        <w:rPr>
          <w:rFonts w:eastAsia="Times New Roman"/>
          <w:lang w:val="en-US"/>
        </w:rPr>
        <w:t xml:space="preserve"> (</w:t>
      </w:r>
      <w:r w:rsidRPr="0061675D">
        <w:rPr>
          <w:rFonts w:eastAsia="Times New Roman"/>
          <w:i/>
          <w:lang w:val="en-US"/>
        </w:rPr>
        <w:t xml:space="preserve">Conditional I </w:t>
      </w:r>
      <w:r w:rsidR="006C61C2" w:rsidRPr="0061675D">
        <w:rPr>
          <w:rFonts w:eastAsia="Times New Roman"/>
          <w:i/>
          <w:lang w:val="en-US"/>
        </w:rPr>
        <w:t>–</w:t>
      </w:r>
      <w:r w:rsidRPr="0061675D">
        <w:rPr>
          <w:rFonts w:eastAsia="Times New Roman"/>
          <w:i/>
          <w:lang w:val="en-US"/>
        </w:rPr>
        <w:t xml:space="preserve"> If it doesn’t rain, they’ll go for a picnic</w:t>
      </w:r>
      <w:r w:rsidRPr="0061675D">
        <w:rPr>
          <w:rFonts w:eastAsia="Times New Roman"/>
          <w:lang w:val="en-US"/>
        </w:rPr>
        <w:t xml:space="preserve">) </w:t>
      </w:r>
      <w:proofErr w:type="spellStart"/>
      <w:r w:rsidRPr="0061675D">
        <w:rPr>
          <w:rFonts w:eastAsia="Times New Roman"/>
        </w:rPr>
        <w:t>инереальногохарактера</w:t>
      </w:r>
      <w:proofErr w:type="spellEnd"/>
      <w:r w:rsidRPr="0061675D">
        <w:rPr>
          <w:rFonts w:eastAsia="Times New Roman"/>
          <w:lang w:val="en-US"/>
        </w:rPr>
        <w:t xml:space="preserve"> (</w:t>
      </w:r>
      <w:r w:rsidRPr="0061675D">
        <w:rPr>
          <w:rFonts w:eastAsia="Times New Roman"/>
          <w:i/>
          <w:lang w:val="en-US"/>
        </w:rPr>
        <w:t xml:space="preserve">Conditional II </w:t>
      </w:r>
      <w:r w:rsidR="006C61C2" w:rsidRPr="0061675D">
        <w:rPr>
          <w:rFonts w:eastAsia="Times New Roman"/>
          <w:i/>
          <w:lang w:val="en-US"/>
        </w:rPr>
        <w:t>–</w:t>
      </w:r>
      <w:r w:rsidRPr="0061675D">
        <w:rPr>
          <w:rFonts w:eastAsia="Times New Roman"/>
          <w:i/>
          <w:lang w:val="en-US"/>
        </w:rPr>
        <w:t xml:space="preserve"> If I were rich, I would help the endangered animals</w:t>
      </w:r>
      <w:r w:rsidRPr="0061675D">
        <w:rPr>
          <w:rFonts w:eastAsia="Times New Roman"/>
          <w:lang w:val="en-US"/>
        </w:rPr>
        <w:t>;</w:t>
      </w:r>
      <w:r w:rsidRPr="0061675D">
        <w:rPr>
          <w:rFonts w:eastAsia="Times New Roman"/>
          <w:i/>
          <w:lang w:val="en-US"/>
        </w:rPr>
        <w:t xml:space="preserve"> Conditional III </w:t>
      </w:r>
      <w:r w:rsidR="006C61C2" w:rsidRPr="0061675D">
        <w:rPr>
          <w:rFonts w:eastAsia="Times New Roman"/>
          <w:i/>
          <w:lang w:val="en-US"/>
        </w:rPr>
        <w:t>–</w:t>
      </w:r>
      <w:r w:rsidRPr="0061675D">
        <w:rPr>
          <w:rFonts w:eastAsia="Times New Roman"/>
          <w:i/>
          <w:lang w:val="en-US"/>
        </w:rPr>
        <w:t xml:space="preserve"> If she had asked me, I would have helped her</w:t>
      </w:r>
      <w:r w:rsidRPr="0061675D">
        <w:rPr>
          <w:rFonts w:eastAsia="Times New Roman"/>
          <w:lang w:val="en-US"/>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Все типы вопросительных предложени</w:t>
      </w:r>
      <w:r w:rsidR="006C61C2" w:rsidRPr="0061675D">
        <w:rPr>
          <w:rFonts w:eastAsia="Times New Roman"/>
        </w:rPr>
        <w:t>й</w:t>
      </w:r>
      <w:r w:rsidRPr="0061675D">
        <w:rPr>
          <w:rFonts w:eastAsia="Times New Roman"/>
        </w:rPr>
        <w:t xml:space="preserve"> (общий, специальный, альтернативный, разделительный вопросы в </w:t>
      </w:r>
      <w:proofErr w:type="spellStart"/>
      <w:r w:rsidRPr="0061675D">
        <w:rPr>
          <w:rFonts w:eastAsia="Times New Roman"/>
          <w:i/>
        </w:rPr>
        <w:t>Present</w:t>
      </w:r>
      <w:proofErr w:type="spellEnd"/>
      <w:r w:rsidRPr="0061675D">
        <w:rPr>
          <w:rFonts w:eastAsia="Times New Roman"/>
        </w:rPr>
        <w:t xml:space="preserve">, </w:t>
      </w:r>
      <w:proofErr w:type="spellStart"/>
      <w:r w:rsidRPr="0061675D">
        <w:rPr>
          <w:rFonts w:eastAsia="Times New Roman"/>
          <w:i/>
        </w:rPr>
        <w:t>Future</w:t>
      </w:r>
      <w:proofErr w:type="spellEnd"/>
      <w:r w:rsidRPr="0061675D">
        <w:rPr>
          <w:rFonts w:eastAsia="Times New Roman"/>
        </w:rPr>
        <w:t xml:space="preserve">, </w:t>
      </w:r>
      <w:proofErr w:type="spellStart"/>
      <w:r w:rsidRPr="0061675D">
        <w:rPr>
          <w:rFonts w:eastAsia="Times New Roman"/>
          <w:i/>
        </w:rPr>
        <w:t>Past</w:t>
      </w:r>
      <w:proofErr w:type="spellEnd"/>
      <w:r w:rsidRPr="0061675D">
        <w:rPr>
          <w:rFonts w:eastAsia="Times New Roman"/>
          <w:i/>
        </w:rPr>
        <w:t xml:space="preserve"> </w:t>
      </w:r>
      <w:proofErr w:type="spellStart"/>
      <w:r w:rsidRPr="0061675D">
        <w:rPr>
          <w:rFonts w:eastAsia="Times New Roman"/>
          <w:i/>
        </w:rPr>
        <w:t>Simple</w:t>
      </w:r>
      <w:proofErr w:type="spellEnd"/>
      <w:r w:rsidRPr="0061675D">
        <w:rPr>
          <w:rFonts w:eastAsia="Times New Roman"/>
        </w:rPr>
        <w:t xml:space="preserve">; </w:t>
      </w:r>
      <w:proofErr w:type="spellStart"/>
      <w:r w:rsidRPr="0061675D">
        <w:rPr>
          <w:rFonts w:eastAsia="Times New Roman"/>
          <w:i/>
        </w:rPr>
        <w:t>Present</w:t>
      </w:r>
      <w:proofErr w:type="spellEnd"/>
      <w:r w:rsidRPr="0061675D">
        <w:rPr>
          <w:rFonts w:eastAsia="Times New Roman"/>
          <w:i/>
        </w:rPr>
        <w:t xml:space="preserve"> </w:t>
      </w:r>
      <w:proofErr w:type="spellStart"/>
      <w:r w:rsidRPr="0061675D">
        <w:rPr>
          <w:rFonts w:eastAsia="Times New Roman"/>
          <w:i/>
        </w:rPr>
        <w:t>Perfect</w:t>
      </w:r>
      <w:proofErr w:type="spellEnd"/>
      <w:r w:rsidRPr="0061675D">
        <w:rPr>
          <w:rFonts w:eastAsia="Times New Roman"/>
        </w:rPr>
        <w:t xml:space="preserve">; </w:t>
      </w:r>
      <w:proofErr w:type="spellStart"/>
      <w:r w:rsidRPr="0061675D">
        <w:rPr>
          <w:rFonts w:eastAsia="Times New Roman"/>
          <w:i/>
        </w:rPr>
        <w:t>Present</w:t>
      </w:r>
      <w:proofErr w:type="spellEnd"/>
      <w:r w:rsidRPr="0061675D">
        <w:rPr>
          <w:rFonts w:eastAsia="Times New Roman"/>
          <w:i/>
        </w:rPr>
        <w:t xml:space="preserve"> </w:t>
      </w:r>
      <w:proofErr w:type="spellStart"/>
      <w:r w:rsidRPr="0061675D">
        <w:rPr>
          <w:rFonts w:eastAsia="Times New Roman"/>
          <w:i/>
        </w:rPr>
        <w:t>Continuous</w:t>
      </w:r>
      <w:proofErr w:type="spellEnd"/>
      <w:r w:rsidRPr="0061675D">
        <w:rPr>
          <w:rFonts w:eastAsia="Times New Roman"/>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Побудительные предложения в утвердительной (</w:t>
      </w:r>
      <w:proofErr w:type="spellStart"/>
      <w:r w:rsidRPr="0061675D">
        <w:rPr>
          <w:rFonts w:eastAsia="Times New Roman"/>
          <w:i/>
        </w:rPr>
        <w:t>Be</w:t>
      </w:r>
      <w:proofErr w:type="spellEnd"/>
      <w:r w:rsidRPr="0061675D">
        <w:rPr>
          <w:rFonts w:eastAsia="Times New Roman"/>
          <w:i/>
        </w:rPr>
        <w:t xml:space="preserve"> </w:t>
      </w:r>
      <w:proofErr w:type="spellStart"/>
      <w:r w:rsidRPr="0061675D">
        <w:rPr>
          <w:rFonts w:eastAsia="Times New Roman"/>
          <w:i/>
        </w:rPr>
        <w:t>careful</w:t>
      </w:r>
      <w:proofErr w:type="spellEnd"/>
      <w:r w:rsidRPr="0061675D">
        <w:rPr>
          <w:rFonts w:eastAsia="Times New Roman"/>
        </w:rPr>
        <w:t>) и отрицательной (</w:t>
      </w:r>
      <w:proofErr w:type="spellStart"/>
      <w:r w:rsidRPr="0061675D">
        <w:rPr>
          <w:rFonts w:eastAsia="Times New Roman"/>
          <w:i/>
        </w:rPr>
        <w:t>Don’t</w:t>
      </w:r>
      <w:proofErr w:type="spellEnd"/>
      <w:r w:rsidRPr="0061675D">
        <w:rPr>
          <w:rFonts w:eastAsia="Times New Roman"/>
          <w:i/>
        </w:rPr>
        <w:t xml:space="preserve"> </w:t>
      </w:r>
      <w:proofErr w:type="spellStart"/>
      <w:r w:rsidRPr="0061675D">
        <w:rPr>
          <w:rFonts w:eastAsia="Times New Roman"/>
          <w:i/>
        </w:rPr>
        <w:t>worry</w:t>
      </w:r>
      <w:proofErr w:type="spellEnd"/>
      <w:r w:rsidRPr="0061675D">
        <w:rPr>
          <w:rFonts w:eastAsia="Times New Roman"/>
        </w:rPr>
        <w:t>) форме.</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lang w:val="en-US"/>
        </w:rPr>
      </w:pPr>
      <w:proofErr w:type="spellStart"/>
      <w:r w:rsidRPr="0061675D">
        <w:rPr>
          <w:rFonts w:eastAsia="Times New Roman"/>
        </w:rPr>
        <w:t>Предложениясконструкциями</w:t>
      </w:r>
      <w:proofErr w:type="spellEnd"/>
      <w:proofErr w:type="gramStart"/>
      <w:r w:rsidRPr="0061675D">
        <w:rPr>
          <w:rFonts w:eastAsia="Times New Roman"/>
          <w:i/>
          <w:lang w:val="en-US"/>
        </w:rPr>
        <w:t>as</w:t>
      </w:r>
      <w:proofErr w:type="gramEnd"/>
      <w:r w:rsidRPr="0061675D">
        <w:rPr>
          <w:rFonts w:eastAsia="Times New Roman"/>
          <w:i/>
          <w:lang w:val="en-US"/>
        </w:rPr>
        <w:t xml:space="preserve"> ... as</w:t>
      </w:r>
      <w:r w:rsidRPr="0061675D">
        <w:rPr>
          <w:rFonts w:eastAsia="Times New Roman"/>
          <w:lang w:val="en-US"/>
        </w:rPr>
        <w:t xml:space="preserve">, </w:t>
      </w:r>
      <w:r w:rsidRPr="0061675D">
        <w:rPr>
          <w:rFonts w:eastAsia="Times New Roman"/>
          <w:i/>
          <w:lang w:val="en-US"/>
        </w:rPr>
        <w:t>not so ... as</w:t>
      </w:r>
      <w:r w:rsidRPr="0061675D">
        <w:rPr>
          <w:rFonts w:eastAsia="Times New Roman"/>
          <w:lang w:val="en-US"/>
        </w:rPr>
        <w:t xml:space="preserve">, </w:t>
      </w:r>
      <w:r w:rsidRPr="0061675D">
        <w:rPr>
          <w:rFonts w:eastAsia="Times New Roman"/>
          <w:i/>
          <w:lang w:val="en-US"/>
        </w:rPr>
        <w:t>either ... or</w:t>
      </w:r>
      <w:r w:rsidRPr="0061675D">
        <w:rPr>
          <w:rFonts w:eastAsia="Times New Roman"/>
          <w:lang w:val="en-US"/>
        </w:rPr>
        <w:t xml:space="preserve">, </w:t>
      </w:r>
      <w:r w:rsidRPr="0061675D">
        <w:rPr>
          <w:rFonts w:eastAsia="Times New Roman"/>
          <w:i/>
          <w:lang w:val="en-US"/>
        </w:rPr>
        <w:t>neither ...nor</w:t>
      </w:r>
      <w:r w:rsidRPr="0061675D">
        <w:rPr>
          <w:rFonts w:eastAsia="Times New Roman"/>
          <w:lang w:val="en-US"/>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 xml:space="preserve">Конструкция </w:t>
      </w:r>
      <w:proofErr w:type="spellStart"/>
      <w:r w:rsidRPr="0061675D">
        <w:rPr>
          <w:rFonts w:eastAsia="Times New Roman"/>
          <w:i/>
        </w:rPr>
        <w:t>to</w:t>
      </w:r>
      <w:proofErr w:type="spellEnd"/>
      <w:r w:rsidRPr="0061675D">
        <w:rPr>
          <w:rFonts w:eastAsia="Times New Roman"/>
          <w:i/>
        </w:rPr>
        <w:t xml:space="preserve"> </w:t>
      </w:r>
      <w:proofErr w:type="spellStart"/>
      <w:r w:rsidRPr="0061675D">
        <w:rPr>
          <w:rFonts w:eastAsia="Times New Roman"/>
          <w:i/>
        </w:rPr>
        <w:t>be</w:t>
      </w:r>
      <w:proofErr w:type="spellEnd"/>
      <w:r w:rsidRPr="0061675D">
        <w:rPr>
          <w:rFonts w:eastAsia="Times New Roman"/>
          <w:i/>
        </w:rPr>
        <w:t xml:space="preserve"> </w:t>
      </w:r>
      <w:proofErr w:type="spellStart"/>
      <w:r w:rsidRPr="0061675D">
        <w:rPr>
          <w:rFonts w:eastAsia="Times New Roman"/>
          <w:i/>
        </w:rPr>
        <w:t>going</w:t>
      </w:r>
      <w:proofErr w:type="spellEnd"/>
      <w:r w:rsidRPr="0061675D">
        <w:rPr>
          <w:rFonts w:eastAsia="Times New Roman"/>
          <w:i/>
        </w:rPr>
        <w:t xml:space="preserve"> </w:t>
      </w:r>
      <w:proofErr w:type="spellStart"/>
      <w:r w:rsidRPr="0061675D">
        <w:rPr>
          <w:rFonts w:eastAsia="Times New Roman"/>
          <w:i/>
        </w:rPr>
        <w:t>to</w:t>
      </w:r>
      <w:proofErr w:type="spellEnd"/>
      <w:r w:rsidRPr="0061675D">
        <w:rPr>
          <w:rFonts w:eastAsia="Times New Roman"/>
        </w:rPr>
        <w:t xml:space="preserve"> (для выражения будущего действия).</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lang w:val="en-US"/>
        </w:rPr>
      </w:pPr>
      <w:r w:rsidRPr="0061675D">
        <w:rPr>
          <w:rFonts w:eastAsia="Times New Roman"/>
        </w:rPr>
        <w:t>Конструкции</w:t>
      </w:r>
      <w:proofErr w:type="gramStart"/>
      <w:r w:rsidRPr="0061675D">
        <w:rPr>
          <w:rFonts w:eastAsia="Times New Roman"/>
          <w:i/>
          <w:lang w:val="en-US"/>
        </w:rPr>
        <w:t>It</w:t>
      </w:r>
      <w:proofErr w:type="gramEnd"/>
      <w:r w:rsidRPr="0061675D">
        <w:rPr>
          <w:rFonts w:eastAsia="Times New Roman"/>
          <w:i/>
          <w:lang w:val="en-US"/>
        </w:rPr>
        <w:t xml:space="preserve"> takes me ... to do something</w:t>
      </w:r>
      <w:r w:rsidRPr="0061675D">
        <w:rPr>
          <w:rFonts w:eastAsia="Times New Roman"/>
          <w:lang w:val="en-US"/>
        </w:rPr>
        <w:t xml:space="preserve">; </w:t>
      </w:r>
      <w:r w:rsidRPr="0061675D">
        <w:rPr>
          <w:rFonts w:eastAsia="Times New Roman"/>
          <w:i/>
          <w:lang w:val="en-US"/>
        </w:rPr>
        <w:t>to look</w:t>
      </w:r>
      <w:r w:rsidR="006C61C2" w:rsidRPr="0061675D">
        <w:rPr>
          <w:rFonts w:eastAsia="Times New Roman"/>
          <w:i/>
          <w:lang w:val="en-US"/>
        </w:rPr>
        <w:t>/</w:t>
      </w:r>
      <w:r w:rsidRPr="0061675D">
        <w:rPr>
          <w:rFonts w:eastAsia="Times New Roman"/>
          <w:i/>
          <w:lang w:val="en-US"/>
        </w:rPr>
        <w:t>feel</w:t>
      </w:r>
      <w:r w:rsidR="006C61C2" w:rsidRPr="0061675D">
        <w:rPr>
          <w:rFonts w:eastAsia="Times New Roman"/>
          <w:i/>
          <w:lang w:val="en-US"/>
        </w:rPr>
        <w:t>/</w:t>
      </w:r>
      <w:r w:rsidRPr="0061675D">
        <w:rPr>
          <w:rFonts w:eastAsia="Times New Roman"/>
          <w:i/>
          <w:lang w:val="en-US"/>
        </w:rPr>
        <w:t>be happy</w:t>
      </w:r>
      <w:r w:rsidRPr="0061675D">
        <w:rPr>
          <w:rFonts w:eastAsia="Times New Roman"/>
          <w:lang w:val="en-US"/>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lang w:val="en-US"/>
        </w:rPr>
      </w:pPr>
      <w:r w:rsidRPr="0061675D">
        <w:rPr>
          <w:rFonts w:eastAsia="Times New Roman"/>
        </w:rPr>
        <w:t>Конструкции</w:t>
      </w:r>
      <w:proofErr w:type="spellStart"/>
      <w:proofErr w:type="gramStart"/>
      <w:r w:rsidRPr="0061675D">
        <w:rPr>
          <w:rFonts w:eastAsia="Times New Roman"/>
          <w:i/>
          <w:lang w:val="en-US"/>
        </w:rPr>
        <w:t>be</w:t>
      </w:r>
      <w:proofErr w:type="spellEnd"/>
      <w:proofErr w:type="gramEnd"/>
      <w:r w:rsidRPr="0061675D">
        <w:rPr>
          <w:rFonts w:eastAsia="Times New Roman"/>
          <w:i/>
          <w:lang w:val="en-US"/>
        </w:rPr>
        <w:t>/get used to something</w:t>
      </w:r>
      <w:r w:rsidRPr="0061675D">
        <w:rPr>
          <w:rFonts w:eastAsia="Times New Roman"/>
          <w:lang w:val="en-US"/>
        </w:rPr>
        <w:t xml:space="preserve">; </w:t>
      </w:r>
      <w:r w:rsidRPr="0061675D">
        <w:rPr>
          <w:rFonts w:eastAsia="Times New Roman"/>
          <w:i/>
          <w:lang w:val="en-US"/>
        </w:rPr>
        <w:t>be/get used to doing something</w:t>
      </w:r>
      <w:r w:rsidRPr="0061675D">
        <w:rPr>
          <w:rFonts w:eastAsia="Times New Roman"/>
          <w:lang w:val="en-US"/>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proofErr w:type="spellStart"/>
      <w:r w:rsidRPr="0061675D">
        <w:rPr>
          <w:rFonts w:eastAsia="Times New Roman"/>
        </w:rPr>
        <w:t>Конструкциисинфинитивомтипа</w:t>
      </w:r>
      <w:proofErr w:type="spellEnd"/>
      <w:proofErr w:type="gramStart"/>
      <w:r w:rsidRPr="0061675D">
        <w:rPr>
          <w:rFonts w:eastAsia="Times New Roman"/>
          <w:i/>
          <w:lang w:val="en-US"/>
        </w:rPr>
        <w:t>I</w:t>
      </w:r>
      <w:proofErr w:type="gramEnd"/>
      <w:r w:rsidRPr="0061675D">
        <w:rPr>
          <w:rFonts w:eastAsia="Times New Roman"/>
          <w:i/>
          <w:lang w:val="en-US"/>
        </w:rPr>
        <w:t xml:space="preserve"> saw Jim ride/riding his bike. I want you to meet me at the station tomorrow. </w:t>
      </w:r>
      <w:proofErr w:type="spellStart"/>
      <w:r w:rsidRPr="0061675D">
        <w:rPr>
          <w:rFonts w:eastAsia="Times New Roman"/>
          <w:i/>
        </w:rPr>
        <w:t>She</w:t>
      </w:r>
      <w:proofErr w:type="spellEnd"/>
      <w:r w:rsidRPr="0061675D">
        <w:rPr>
          <w:rFonts w:eastAsia="Times New Roman"/>
          <w:i/>
        </w:rPr>
        <w:t xml:space="preserve"> </w:t>
      </w:r>
      <w:proofErr w:type="spellStart"/>
      <w:r w:rsidRPr="0061675D">
        <w:rPr>
          <w:rFonts w:eastAsia="Times New Roman"/>
          <w:i/>
        </w:rPr>
        <w:t>seems</w:t>
      </w:r>
      <w:proofErr w:type="spellEnd"/>
      <w:r w:rsidRPr="0061675D">
        <w:rPr>
          <w:rFonts w:eastAsia="Times New Roman"/>
          <w:i/>
        </w:rPr>
        <w:t xml:space="preserve"> </w:t>
      </w:r>
      <w:proofErr w:type="spellStart"/>
      <w:r w:rsidRPr="0061675D">
        <w:rPr>
          <w:rFonts w:eastAsia="Times New Roman"/>
          <w:i/>
        </w:rPr>
        <w:t>to</w:t>
      </w:r>
      <w:proofErr w:type="spellEnd"/>
      <w:r w:rsidRPr="0061675D">
        <w:rPr>
          <w:rFonts w:eastAsia="Times New Roman"/>
          <w:i/>
        </w:rPr>
        <w:t xml:space="preserve"> </w:t>
      </w:r>
      <w:proofErr w:type="spellStart"/>
      <w:r w:rsidRPr="0061675D">
        <w:rPr>
          <w:rFonts w:eastAsia="Times New Roman"/>
          <w:i/>
        </w:rPr>
        <w:t>be</w:t>
      </w:r>
      <w:proofErr w:type="spellEnd"/>
      <w:r w:rsidRPr="0061675D">
        <w:rPr>
          <w:rFonts w:eastAsia="Times New Roman"/>
          <w:i/>
        </w:rPr>
        <w:t xml:space="preserve"> a </w:t>
      </w:r>
      <w:proofErr w:type="spellStart"/>
      <w:r w:rsidRPr="0061675D">
        <w:rPr>
          <w:rFonts w:eastAsia="Times New Roman"/>
          <w:i/>
        </w:rPr>
        <w:t>good</w:t>
      </w:r>
      <w:proofErr w:type="spellEnd"/>
      <w:r w:rsidRPr="0061675D">
        <w:rPr>
          <w:rFonts w:eastAsia="Times New Roman"/>
          <w:i/>
        </w:rPr>
        <w:t xml:space="preserve"> </w:t>
      </w:r>
      <w:proofErr w:type="spellStart"/>
      <w:r w:rsidRPr="0061675D">
        <w:rPr>
          <w:rFonts w:eastAsia="Times New Roman"/>
          <w:i/>
        </w:rPr>
        <w:t>friend</w:t>
      </w:r>
      <w:proofErr w:type="spellEnd"/>
      <w:r w:rsidRPr="0061675D">
        <w:rPr>
          <w:rFonts w:eastAsia="Times New Roman"/>
          <w:i/>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lang w:val="en-US"/>
        </w:rPr>
      </w:pPr>
      <w:r w:rsidRPr="0061675D">
        <w:rPr>
          <w:rFonts w:eastAsia="Times New Roman"/>
        </w:rPr>
        <w:t>Правильныеинеправильныеглаголывформахдействительногозалогавизъявительномнаклонении</w:t>
      </w:r>
      <w:r w:rsidRPr="0061675D">
        <w:rPr>
          <w:rFonts w:eastAsia="Times New Roman"/>
          <w:lang w:val="en-US"/>
        </w:rPr>
        <w:t xml:space="preserve"> (</w:t>
      </w:r>
      <w:r w:rsidRPr="0061675D">
        <w:rPr>
          <w:rFonts w:eastAsia="Times New Roman"/>
          <w:i/>
          <w:lang w:val="en-US"/>
        </w:rPr>
        <w:t>Present</w:t>
      </w:r>
      <w:r w:rsidRPr="0061675D">
        <w:rPr>
          <w:rFonts w:eastAsia="Times New Roman"/>
          <w:lang w:val="en-US"/>
        </w:rPr>
        <w:t xml:space="preserve">, </w:t>
      </w:r>
      <w:r w:rsidRPr="0061675D">
        <w:rPr>
          <w:rFonts w:eastAsia="Times New Roman"/>
          <w:i/>
          <w:lang w:val="en-US"/>
        </w:rPr>
        <w:t>Past</w:t>
      </w:r>
      <w:r w:rsidRPr="0061675D">
        <w:rPr>
          <w:rFonts w:eastAsia="Times New Roman"/>
          <w:lang w:val="en-US"/>
        </w:rPr>
        <w:t xml:space="preserve">, </w:t>
      </w:r>
      <w:r w:rsidRPr="0061675D">
        <w:rPr>
          <w:rFonts w:eastAsia="Times New Roman"/>
          <w:i/>
          <w:lang w:val="en-US"/>
        </w:rPr>
        <w:t>Future Simple</w:t>
      </w:r>
      <w:r w:rsidRPr="0061675D">
        <w:rPr>
          <w:rFonts w:eastAsia="Times New Roman"/>
          <w:lang w:val="en-US"/>
        </w:rPr>
        <w:t xml:space="preserve">; </w:t>
      </w:r>
      <w:r w:rsidRPr="0061675D">
        <w:rPr>
          <w:rFonts w:eastAsia="Times New Roman"/>
          <w:i/>
          <w:lang w:val="en-US"/>
        </w:rPr>
        <w:t>Present</w:t>
      </w:r>
      <w:r w:rsidRPr="0061675D">
        <w:rPr>
          <w:rFonts w:eastAsia="Times New Roman"/>
          <w:lang w:val="en-US"/>
        </w:rPr>
        <w:t xml:space="preserve">, </w:t>
      </w:r>
      <w:r w:rsidRPr="0061675D">
        <w:rPr>
          <w:rFonts w:eastAsia="Times New Roman"/>
          <w:i/>
          <w:lang w:val="en-US"/>
        </w:rPr>
        <w:t>Past Perfect</w:t>
      </w:r>
      <w:r w:rsidRPr="0061675D">
        <w:rPr>
          <w:rFonts w:eastAsia="Times New Roman"/>
          <w:lang w:val="en-US"/>
        </w:rPr>
        <w:t xml:space="preserve">; </w:t>
      </w:r>
      <w:r w:rsidRPr="0061675D">
        <w:rPr>
          <w:rFonts w:eastAsia="Times New Roman"/>
          <w:i/>
          <w:lang w:val="en-US"/>
        </w:rPr>
        <w:t>Present</w:t>
      </w:r>
      <w:r w:rsidRPr="0061675D">
        <w:rPr>
          <w:rFonts w:eastAsia="Times New Roman"/>
          <w:lang w:val="en-US"/>
        </w:rPr>
        <w:t xml:space="preserve">, </w:t>
      </w:r>
      <w:r w:rsidRPr="0061675D">
        <w:rPr>
          <w:rFonts w:eastAsia="Times New Roman"/>
          <w:i/>
          <w:lang w:val="en-US"/>
        </w:rPr>
        <w:t>Past</w:t>
      </w:r>
      <w:r w:rsidRPr="0061675D">
        <w:rPr>
          <w:rFonts w:eastAsia="Times New Roman"/>
          <w:lang w:val="en-US"/>
        </w:rPr>
        <w:t xml:space="preserve">, </w:t>
      </w:r>
      <w:r w:rsidRPr="0061675D">
        <w:rPr>
          <w:rFonts w:eastAsia="Times New Roman"/>
          <w:i/>
          <w:lang w:val="en-US"/>
        </w:rPr>
        <w:t>Future Continuous</w:t>
      </w:r>
      <w:r w:rsidRPr="0061675D">
        <w:rPr>
          <w:rFonts w:eastAsia="Times New Roman"/>
          <w:lang w:val="en-US"/>
        </w:rPr>
        <w:t xml:space="preserve">; </w:t>
      </w:r>
      <w:r w:rsidRPr="0061675D">
        <w:rPr>
          <w:rFonts w:eastAsia="Times New Roman"/>
          <w:i/>
          <w:lang w:val="en-US"/>
        </w:rPr>
        <w:t>Present Perfect Continuous</w:t>
      </w:r>
      <w:r w:rsidRPr="0061675D">
        <w:rPr>
          <w:rFonts w:eastAsia="Times New Roman"/>
          <w:lang w:val="en-US"/>
        </w:rPr>
        <w:t xml:space="preserve">; </w:t>
      </w:r>
      <w:r w:rsidRPr="0061675D">
        <w:rPr>
          <w:rFonts w:eastAsia="Times New Roman"/>
          <w:i/>
          <w:lang w:val="en-US"/>
        </w:rPr>
        <w:t>Future</w:t>
      </w:r>
      <w:r w:rsidR="006C61C2" w:rsidRPr="0061675D">
        <w:rPr>
          <w:rFonts w:eastAsia="Times New Roman"/>
          <w:i/>
          <w:lang w:val="en-US"/>
        </w:rPr>
        <w:t>-</w:t>
      </w:r>
      <w:r w:rsidRPr="0061675D">
        <w:rPr>
          <w:rFonts w:eastAsia="Times New Roman"/>
          <w:i/>
          <w:lang w:val="en-US"/>
        </w:rPr>
        <w:t>in</w:t>
      </w:r>
      <w:r w:rsidR="006C61C2" w:rsidRPr="0061675D">
        <w:rPr>
          <w:rFonts w:eastAsia="Times New Roman"/>
          <w:i/>
          <w:lang w:val="en-US"/>
        </w:rPr>
        <w:t>-</w:t>
      </w:r>
      <w:r w:rsidRPr="0061675D">
        <w:rPr>
          <w:rFonts w:eastAsia="Times New Roman"/>
          <w:i/>
          <w:lang w:val="en-US"/>
        </w:rPr>
        <w:t>the</w:t>
      </w:r>
      <w:r w:rsidR="006C61C2" w:rsidRPr="0061675D">
        <w:rPr>
          <w:rFonts w:eastAsia="Times New Roman"/>
          <w:i/>
          <w:lang w:val="en-US"/>
        </w:rPr>
        <w:t>-</w:t>
      </w:r>
      <w:r w:rsidRPr="0061675D">
        <w:rPr>
          <w:rFonts w:eastAsia="Times New Roman"/>
          <w:i/>
          <w:lang w:val="en-US"/>
        </w:rPr>
        <w:t>Past</w:t>
      </w:r>
      <w:r w:rsidRPr="0061675D">
        <w:rPr>
          <w:rFonts w:eastAsia="Times New Roman"/>
          <w:lang w:val="en-US"/>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lang w:val="en-US"/>
        </w:rPr>
      </w:pPr>
      <w:proofErr w:type="spellStart"/>
      <w:r w:rsidRPr="0061675D">
        <w:rPr>
          <w:rFonts w:eastAsia="Times New Roman"/>
        </w:rPr>
        <w:t>Глаголыввидо</w:t>
      </w:r>
      <w:proofErr w:type="spellEnd"/>
      <w:r w:rsidRPr="0061675D">
        <w:rPr>
          <w:rFonts w:eastAsia="Times New Roman"/>
          <w:lang w:val="en-US"/>
        </w:rPr>
        <w:t>-</w:t>
      </w:r>
      <w:proofErr w:type="spellStart"/>
      <w:r w:rsidRPr="0061675D">
        <w:rPr>
          <w:rFonts w:eastAsia="Times New Roman"/>
        </w:rPr>
        <w:t>временныхформахстрадательногозалога</w:t>
      </w:r>
      <w:proofErr w:type="spellEnd"/>
      <w:r w:rsidRPr="0061675D">
        <w:rPr>
          <w:rFonts w:eastAsia="Times New Roman"/>
          <w:lang w:val="en-US"/>
        </w:rPr>
        <w:t xml:space="preserve"> (</w:t>
      </w:r>
      <w:r w:rsidRPr="0061675D">
        <w:rPr>
          <w:rFonts w:eastAsia="Times New Roman"/>
          <w:i/>
          <w:lang w:val="en-US"/>
        </w:rPr>
        <w:t>Present</w:t>
      </w:r>
      <w:r w:rsidRPr="0061675D">
        <w:rPr>
          <w:rFonts w:eastAsia="Times New Roman"/>
          <w:lang w:val="en-US"/>
        </w:rPr>
        <w:t xml:space="preserve">, </w:t>
      </w:r>
      <w:r w:rsidRPr="0061675D">
        <w:rPr>
          <w:rFonts w:eastAsia="Times New Roman"/>
          <w:i/>
          <w:lang w:val="en-US"/>
        </w:rPr>
        <w:t>Past</w:t>
      </w:r>
      <w:r w:rsidRPr="0061675D">
        <w:rPr>
          <w:rFonts w:eastAsia="Times New Roman"/>
          <w:lang w:val="en-US"/>
        </w:rPr>
        <w:t xml:space="preserve">, </w:t>
      </w:r>
      <w:r w:rsidRPr="0061675D">
        <w:rPr>
          <w:rFonts w:eastAsia="Times New Roman"/>
          <w:i/>
          <w:lang w:val="en-US"/>
        </w:rPr>
        <w:t>Future Simple Passive</w:t>
      </w:r>
      <w:r w:rsidRPr="0061675D">
        <w:rPr>
          <w:rFonts w:eastAsia="Times New Roman"/>
          <w:lang w:val="en-US"/>
        </w:rPr>
        <w:t xml:space="preserve">; </w:t>
      </w:r>
      <w:r w:rsidRPr="0061675D">
        <w:rPr>
          <w:rFonts w:eastAsia="Times New Roman"/>
          <w:i/>
          <w:lang w:val="en-US"/>
        </w:rPr>
        <w:t>Past Perfect Passive</w:t>
      </w:r>
      <w:r w:rsidRPr="0061675D">
        <w:rPr>
          <w:rFonts w:eastAsia="Times New Roman"/>
          <w:lang w:val="en-US"/>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lang w:val="en-US"/>
        </w:rPr>
      </w:pPr>
      <w:proofErr w:type="spellStart"/>
      <w:r w:rsidRPr="0061675D">
        <w:rPr>
          <w:rFonts w:eastAsia="Times New Roman"/>
        </w:rPr>
        <w:t>Модальныеглаголыиихэквиваленты</w:t>
      </w:r>
      <w:proofErr w:type="spellEnd"/>
      <w:r w:rsidRPr="0061675D">
        <w:rPr>
          <w:rFonts w:eastAsia="Times New Roman"/>
          <w:lang w:val="en-US"/>
        </w:rPr>
        <w:t xml:space="preserve"> (</w:t>
      </w:r>
      <w:r w:rsidRPr="0061675D">
        <w:rPr>
          <w:rFonts w:eastAsia="Times New Roman"/>
          <w:i/>
          <w:lang w:val="en-US"/>
        </w:rPr>
        <w:t>can/could/be able to</w:t>
      </w:r>
      <w:r w:rsidRPr="0061675D">
        <w:rPr>
          <w:rFonts w:eastAsia="Times New Roman"/>
          <w:lang w:val="en-US"/>
        </w:rPr>
        <w:t xml:space="preserve">, </w:t>
      </w:r>
      <w:r w:rsidRPr="0061675D">
        <w:rPr>
          <w:rFonts w:eastAsia="Times New Roman"/>
          <w:i/>
          <w:lang w:val="en-US"/>
        </w:rPr>
        <w:t>may/might, must/have to</w:t>
      </w:r>
      <w:r w:rsidRPr="0061675D">
        <w:rPr>
          <w:rFonts w:eastAsia="Times New Roman"/>
          <w:lang w:val="en-US"/>
        </w:rPr>
        <w:t xml:space="preserve">, </w:t>
      </w:r>
      <w:r w:rsidRPr="0061675D">
        <w:rPr>
          <w:rFonts w:eastAsia="Times New Roman"/>
          <w:i/>
          <w:lang w:val="en-US"/>
        </w:rPr>
        <w:t>shall/should</w:t>
      </w:r>
      <w:r w:rsidRPr="0061675D">
        <w:rPr>
          <w:rFonts w:eastAsia="Times New Roman"/>
          <w:lang w:val="en-US"/>
        </w:rPr>
        <w:t xml:space="preserve">, </w:t>
      </w:r>
      <w:r w:rsidRPr="0061675D">
        <w:rPr>
          <w:rFonts w:eastAsia="Times New Roman"/>
          <w:i/>
          <w:lang w:val="en-US"/>
        </w:rPr>
        <w:t>would</w:t>
      </w:r>
      <w:r w:rsidRPr="0061675D">
        <w:rPr>
          <w:rFonts w:eastAsia="Times New Roman"/>
          <w:lang w:val="en-US"/>
        </w:rPr>
        <w:t xml:space="preserve">, </w:t>
      </w:r>
      <w:r w:rsidRPr="0061675D">
        <w:rPr>
          <w:rFonts w:eastAsia="Times New Roman"/>
          <w:i/>
          <w:lang w:val="en-US"/>
        </w:rPr>
        <w:t>need</w:t>
      </w:r>
      <w:r w:rsidRPr="0061675D">
        <w:rPr>
          <w:rFonts w:eastAsia="Times New Roman"/>
          <w:lang w:val="en-US"/>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Косвенная речь в утвердительных, вопросительных и отрицательных предложениях в настоящем и прошедшем времени. Согласование врем</w:t>
      </w:r>
      <w:r w:rsidR="004E5428" w:rsidRPr="0061675D">
        <w:rPr>
          <w:rFonts w:eastAsia="Times New Roman"/>
        </w:rPr>
        <w:t>ё</w:t>
      </w:r>
      <w:r w:rsidRPr="0061675D">
        <w:rPr>
          <w:rFonts w:eastAsia="Times New Roman"/>
        </w:rPr>
        <w:t>н в рамках сложного предложения в плане настоящего и прошлого.</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Причастия настоящего и прошедшего времени.</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Неличные формы глагола (герундий, причастия настоящего и прошедшего времени) без различения их функций.</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Фразовые глаголы, обслуживающие темы, отобранные для данного этапа обучения.</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Определ</w:t>
      </w:r>
      <w:r w:rsidR="004E5428" w:rsidRPr="0061675D">
        <w:rPr>
          <w:rFonts w:eastAsia="Times New Roman"/>
        </w:rPr>
        <w:t>ё</w:t>
      </w:r>
      <w:r w:rsidRPr="0061675D">
        <w:rPr>
          <w:rFonts w:eastAsia="Times New Roman"/>
        </w:rPr>
        <w:t>нный, неопредел</w:t>
      </w:r>
      <w:r w:rsidR="004E5428" w:rsidRPr="0061675D">
        <w:rPr>
          <w:rFonts w:eastAsia="Times New Roman"/>
        </w:rPr>
        <w:t>ё</w:t>
      </w:r>
      <w:r w:rsidRPr="0061675D">
        <w:rPr>
          <w:rFonts w:eastAsia="Times New Roman"/>
        </w:rPr>
        <w:t xml:space="preserve">нный и нулевой артикли (в том </w:t>
      </w:r>
      <w:proofErr w:type="gramStart"/>
      <w:r w:rsidRPr="0061675D">
        <w:rPr>
          <w:rFonts w:eastAsia="Times New Roman"/>
        </w:rPr>
        <w:t>числе</w:t>
      </w:r>
      <w:proofErr w:type="gramEnd"/>
      <w:r w:rsidRPr="0061675D">
        <w:rPr>
          <w:rFonts w:eastAsia="Times New Roman"/>
        </w:rPr>
        <w:t xml:space="preserve"> c географическими названиями).</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lastRenderedPageBreak/>
        <w:t>Неисчисляемые и исчисляемые существительные (</w:t>
      </w:r>
      <w:r w:rsidRPr="0061675D">
        <w:rPr>
          <w:rFonts w:eastAsia="Times New Roman"/>
          <w:i/>
        </w:rPr>
        <w:t xml:space="preserve">a </w:t>
      </w:r>
      <w:proofErr w:type="spellStart"/>
      <w:r w:rsidRPr="0061675D">
        <w:rPr>
          <w:rFonts w:eastAsia="Times New Roman"/>
          <w:i/>
        </w:rPr>
        <w:t>pencil</w:t>
      </w:r>
      <w:proofErr w:type="spellEnd"/>
      <w:r w:rsidRPr="0061675D">
        <w:rPr>
          <w:rFonts w:eastAsia="Times New Roman"/>
        </w:rPr>
        <w:t xml:space="preserve">, </w:t>
      </w:r>
      <w:proofErr w:type="spellStart"/>
      <w:r w:rsidRPr="0061675D">
        <w:rPr>
          <w:rFonts w:eastAsia="Times New Roman"/>
          <w:i/>
        </w:rPr>
        <w:t>water</w:t>
      </w:r>
      <w:proofErr w:type="spellEnd"/>
      <w:r w:rsidRPr="0061675D">
        <w:rPr>
          <w:rFonts w:eastAsia="Times New Roman"/>
        </w:rPr>
        <w:t>), существительные с причастиями настоящего и прошедшего времени (</w:t>
      </w:r>
      <w:proofErr w:type="spellStart"/>
      <w:r w:rsidRPr="0061675D">
        <w:rPr>
          <w:rFonts w:eastAsia="Times New Roman"/>
          <w:i/>
        </w:rPr>
        <w:t>aburning</w:t>
      </w:r>
      <w:proofErr w:type="spellEnd"/>
      <w:r w:rsidRPr="0061675D">
        <w:rPr>
          <w:rFonts w:eastAsia="Times New Roman"/>
          <w:i/>
        </w:rPr>
        <w:t xml:space="preserve"> </w:t>
      </w:r>
      <w:proofErr w:type="spellStart"/>
      <w:r w:rsidRPr="0061675D">
        <w:rPr>
          <w:rFonts w:eastAsia="Times New Roman"/>
          <w:i/>
        </w:rPr>
        <w:t>house</w:t>
      </w:r>
      <w:proofErr w:type="spellEnd"/>
      <w:r w:rsidRPr="0061675D">
        <w:rPr>
          <w:rFonts w:eastAsia="Times New Roman"/>
        </w:rPr>
        <w:t xml:space="preserve">, </w:t>
      </w:r>
      <w:r w:rsidRPr="0061675D">
        <w:rPr>
          <w:rFonts w:eastAsia="Times New Roman"/>
          <w:i/>
        </w:rPr>
        <w:t xml:space="preserve">a </w:t>
      </w:r>
      <w:proofErr w:type="spellStart"/>
      <w:r w:rsidRPr="0061675D">
        <w:rPr>
          <w:rFonts w:eastAsia="Times New Roman"/>
          <w:i/>
        </w:rPr>
        <w:t>written</w:t>
      </w:r>
      <w:proofErr w:type="spellEnd"/>
      <w:r w:rsidRPr="0061675D">
        <w:rPr>
          <w:rFonts w:eastAsia="Times New Roman"/>
          <w:i/>
        </w:rPr>
        <w:t xml:space="preserve"> </w:t>
      </w:r>
      <w:proofErr w:type="spellStart"/>
      <w:r w:rsidRPr="0061675D">
        <w:rPr>
          <w:rFonts w:eastAsia="Times New Roman"/>
          <w:i/>
        </w:rPr>
        <w:t>letter</w:t>
      </w:r>
      <w:proofErr w:type="spellEnd"/>
      <w:r w:rsidRPr="0061675D">
        <w:rPr>
          <w:rFonts w:eastAsia="Times New Roman"/>
        </w:rPr>
        <w:t>). Существительные в функции прилагательного (</w:t>
      </w:r>
      <w:proofErr w:type="spellStart"/>
      <w:r w:rsidRPr="0061675D">
        <w:rPr>
          <w:rFonts w:eastAsia="Times New Roman"/>
          <w:i/>
        </w:rPr>
        <w:t>art</w:t>
      </w:r>
      <w:proofErr w:type="spellEnd"/>
      <w:r w:rsidRPr="0061675D">
        <w:rPr>
          <w:rFonts w:eastAsia="Times New Roman"/>
          <w:i/>
        </w:rPr>
        <w:t xml:space="preserve"> </w:t>
      </w:r>
      <w:proofErr w:type="spellStart"/>
      <w:r w:rsidRPr="0061675D">
        <w:rPr>
          <w:rFonts w:eastAsia="Times New Roman"/>
          <w:i/>
        </w:rPr>
        <w:t>gallery</w:t>
      </w:r>
      <w:proofErr w:type="spellEnd"/>
      <w:r w:rsidRPr="0061675D">
        <w:rPr>
          <w:rFonts w:eastAsia="Times New Roman"/>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Степени сравнения прилагательных и наречий, в том числе образованных не по правилу (</w:t>
      </w:r>
      <w:proofErr w:type="spellStart"/>
      <w:r w:rsidRPr="0061675D">
        <w:rPr>
          <w:rFonts w:eastAsia="Times New Roman"/>
          <w:i/>
        </w:rPr>
        <w:t>little</w:t>
      </w:r>
      <w:proofErr w:type="spellEnd"/>
      <w:r w:rsidR="006C61C2" w:rsidRPr="0061675D">
        <w:rPr>
          <w:rFonts w:eastAsia="Times New Roman"/>
        </w:rPr>
        <w:t>–</w:t>
      </w:r>
      <w:proofErr w:type="spellStart"/>
      <w:r w:rsidRPr="0061675D">
        <w:rPr>
          <w:rFonts w:eastAsia="Times New Roman"/>
          <w:i/>
        </w:rPr>
        <w:t>less</w:t>
      </w:r>
      <w:proofErr w:type="spellEnd"/>
      <w:r w:rsidR="006C61C2" w:rsidRPr="0061675D">
        <w:rPr>
          <w:rFonts w:eastAsia="Times New Roman"/>
        </w:rPr>
        <w:t>–</w:t>
      </w:r>
      <w:proofErr w:type="spellStart"/>
      <w:r w:rsidRPr="0061675D">
        <w:rPr>
          <w:rFonts w:eastAsia="Times New Roman"/>
          <w:i/>
        </w:rPr>
        <w:t>least</w:t>
      </w:r>
      <w:proofErr w:type="spellEnd"/>
      <w:r w:rsidRPr="0061675D">
        <w:rPr>
          <w:rFonts w:eastAsia="Times New Roman"/>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Личные местоимения в именительном (</w:t>
      </w:r>
      <w:proofErr w:type="spellStart"/>
      <w:r w:rsidRPr="0061675D">
        <w:rPr>
          <w:rFonts w:eastAsia="Times New Roman"/>
          <w:i/>
        </w:rPr>
        <w:t>my</w:t>
      </w:r>
      <w:proofErr w:type="spellEnd"/>
      <w:r w:rsidRPr="0061675D">
        <w:rPr>
          <w:rFonts w:eastAsia="Times New Roman"/>
        </w:rPr>
        <w:t>) и объектном (</w:t>
      </w:r>
      <w:proofErr w:type="spellStart"/>
      <w:r w:rsidRPr="0061675D">
        <w:rPr>
          <w:rFonts w:eastAsia="Times New Roman"/>
          <w:i/>
        </w:rPr>
        <w:t>me</w:t>
      </w:r>
      <w:proofErr w:type="spellEnd"/>
      <w:r w:rsidRPr="0061675D">
        <w:rPr>
          <w:rFonts w:eastAsia="Times New Roman"/>
        </w:rPr>
        <w:t>) падежах, а также в абсолютной форме (</w:t>
      </w:r>
      <w:proofErr w:type="spellStart"/>
      <w:r w:rsidRPr="0061675D">
        <w:rPr>
          <w:rFonts w:eastAsia="Times New Roman"/>
          <w:i/>
        </w:rPr>
        <w:t>mine</w:t>
      </w:r>
      <w:proofErr w:type="spellEnd"/>
      <w:r w:rsidRPr="0061675D">
        <w:rPr>
          <w:rFonts w:eastAsia="Times New Roman"/>
        </w:rPr>
        <w:t>). Неопредел</w:t>
      </w:r>
      <w:r w:rsidR="004E5428" w:rsidRPr="0061675D">
        <w:rPr>
          <w:rFonts w:eastAsia="Times New Roman"/>
        </w:rPr>
        <w:t>ё</w:t>
      </w:r>
      <w:r w:rsidRPr="0061675D">
        <w:rPr>
          <w:rFonts w:eastAsia="Times New Roman"/>
        </w:rPr>
        <w:t>нные местоимения (</w:t>
      </w:r>
      <w:proofErr w:type="spellStart"/>
      <w:r w:rsidRPr="0061675D">
        <w:rPr>
          <w:rFonts w:eastAsia="Times New Roman"/>
          <w:i/>
        </w:rPr>
        <w:t>some</w:t>
      </w:r>
      <w:proofErr w:type="spellEnd"/>
      <w:r w:rsidRPr="0061675D">
        <w:rPr>
          <w:rFonts w:eastAsia="Times New Roman"/>
        </w:rPr>
        <w:t xml:space="preserve">, </w:t>
      </w:r>
      <w:proofErr w:type="spellStart"/>
      <w:r w:rsidRPr="0061675D">
        <w:rPr>
          <w:rFonts w:eastAsia="Times New Roman"/>
          <w:i/>
        </w:rPr>
        <w:t>any</w:t>
      </w:r>
      <w:proofErr w:type="spellEnd"/>
      <w:r w:rsidRPr="0061675D">
        <w:rPr>
          <w:rFonts w:eastAsia="Times New Roman"/>
        </w:rPr>
        <w:t>). Возвратные местоимения, неопредел</w:t>
      </w:r>
      <w:r w:rsidR="004E5428" w:rsidRPr="0061675D">
        <w:rPr>
          <w:rFonts w:eastAsia="Times New Roman"/>
        </w:rPr>
        <w:t>ё</w:t>
      </w:r>
      <w:r w:rsidRPr="0061675D">
        <w:rPr>
          <w:rFonts w:eastAsia="Times New Roman"/>
        </w:rPr>
        <w:t>нные местоимения и их производные (</w:t>
      </w:r>
      <w:proofErr w:type="spellStart"/>
      <w:r w:rsidRPr="0061675D">
        <w:rPr>
          <w:rFonts w:eastAsia="Times New Roman"/>
          <w:i/>
        </w:rPr>
        <w:t>somebody</w:t>
      </w:r>
      <w:proofErr w:type="spellEnd"/>
      <w:r w:rsidRPr="0061675D">
        <w:rPr>
          <w:rFonts w:eastAsia="Times New Roman"/>
        </w:rPr>
        <w:t xml:space="preserve">, </w:t>
      </w:r>
      <w:proofErr w:type="spellStart"/>
      <w:r w:rsidRPr="0061675D">
        <w:rPr>
          <w:rFonts w:eastAsia="Times New Roman"/>
          <w:i/>
        </w:rPr>
        <w:t>anything</w:t>
      </w:r>
      <w:proofErr w:type="spellEnd"/>
      <w:r w:rsidRPr="0061675D">
        <w:rPr>
          <w:rFonts w:eastAsia="Times New Roman"/>
        </w:rPr>
        <w:t xml:space="preserve">, </w:t>
      </w:r>
      <w:proofErr w:type="spellStart"/>
      <w:r w:rsidRPr="0061675D">
        <w:rPr>
          <w:rFonts w:eastAsia="Times New Roman"/>
          <w:i/>
        </w:rPr>
        <w:t>nobody</w:t>
      </w:r>
      <w:proofErr w:type="spellEnd"/>
      <w:r w:rsidRPr="0061675D">
        <w:rPr>
          <w:rFonts w:eastAsia="Times New Roman"/>
        </w:rPr>
        <w:t xml:space="preserve">, </w:t>
      </w:r>
      <w:proofErr w:type="spellStart"/>
      <w:r w:rsidRPr="0061675D">
        <w:rPr>
          <w:rFonts w:eastAsia="Times New Roman"/>
          <w:i/>
        </w:rPr>
        <w:t>everything</w:t>
      </w:r>
      <w:proofErr w:type="spellEnd"/>
      <w:r w:rsidR="004E5428" w:rsidRPr="0061675D">
        <w:rPr>
          <w:rFonts w:eastAsia="Times New Roman"/>
        </w:rPr>
        <w:t xml:space="preserve"> и</w:t>
      </w:r>
      <w:r w:rsidR="00945759" w:rsidRPr="0061675D">
        <w:rPr>
          <w:rFonts w:eastAsia="Times New Roman"/>
        </w:rPr>
        <w:t>т. д</w:t>
      </w:r>
      <w:r w:rsidRPr="0061675D">
        <w:rPr>
          <w:rFonts w:eastAsia="Times New Roman"/>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 xml:space="preserve">Наречия, оканчивающиеся на </w:t>
      </w:r>
      <w:r w:rsidRPr="0061675D">
        <w:rPr>
          <w:rFonts w:eastAsia="Times New Roman"/>
          <w:i/>
        </w:rPr>
        <w:t>-</w:t>
      </w:r>
      <w:proofErr w:type="spellStart"/>
      <w:r w:rsidRPr="0061675D">
        <w:rPr>
          <w:rFonts w:eastAsia="Times New Roman"/>
          <w:i/>
        </w:rPr>
        <w:t>ly</w:t>
      </w:r>
      <w:proofErr w:type="spellEnd"/>
      <w:r w:rsidRPr="0061675D">
        <w:rPr>
          <w:rFonts w:eastAsia="Times New Roman"/>
        </w:rPr>
        <w:t xml:space="preserve"> (</w:t>
      </w:r>
      <w:proofErr w:type="spellStart"/>
      <w:r w:rsidRPr="0061675D">
        <w:rPr>
          <w:rFonts w:eastAsia="Times New Roman"/>
          <w:i/>
        </w:rPr>
        <w:t>early</w:t>
      </w:r>
      <w:proofErr w:type="spellEnd"/>
      <w:r w:rsidRPr="0061675D">
        <w:rPr>
          <w:rFonts w:eastAsia="Times New Roman"/>
        </w:rPr>
        <w:t>), а также совпадающие по форме с прилагательными (</w:t>
      </w:r>
      <w:proofErr w:type="spellStart"/>
      <w:r w:rsidRPr="0061675D">
        <w:rPr>
          <w:rFonts w:eastAsia="Times New Roman"/>
          <w:i/>
        </w:rPr>
        <w:t>fast</w:t>
      </w:r>
      <w:proofErr w:type="spellEnd"/>
      <w:r w:rsidRPr="0061675D">
        <w:rPr>
          <w:rFonts w:eastAsia="Times New Roman"/>
        </w:rPr>
        <w:t xml:space="preserve">, </w:t>
      </w:r>
      <w:proofErr w:type="spellStart"/>
      <w:r w:rsidRPr="0061675D">
        <w:rPr>
          <w:rFonts w:eastAsia="Times New Roman"/>
          <w:i/>
        </w:rPr>
        <w:t>high</w:t>
      </w:r>
      <w:proofErr w:type="spellEnd"/>
      <w:r w:rsidRPr="0061675D">
        <w:rPr>
          <w:rFonts w:eastAsia="Times New Roman"/>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 xml:space="preserve">Устойчивые словоформы в функции наречия типа </w:t>
      </w:r>
      <w:proofErr w:type="spellStart"/>
      <w:r w:rsidRPr="0061675D">
        <w:rPr>
          <w:rFonts w:eastAsia="Times New Roman"/>
          <w:i/>
        </w:rPr>
        <w:t>sometimes</w:t>
      </w:r>
      <w:proofErr w:type="spellEnd"/>
      <w:r w:rsidRPr="0061675D">
        <w:rPr>
          <w:rFonts w:eastAsia="Times New Roman"/>
        </w:rPr>
        <w:t xml:space="preserve">, </w:t>
      </w:r>
      <w:proofErr w:type="spellStart"/>
      <w:r w:rsidRPr="0061675D">
        <w:rPr>
          <w:rFonts w:eastAsia="Times New Roman"/>
          <w:i/>
        </w:rPr>
        <w:t>at</w:t>
      </w:r>
      <w:proofErr w:type="spellEnd"/>
      <w:r w:rsidRPr="0061675D">
        <w:rPr>
          <w:rFonts w:eastAsia="Times New Roman"/>
          <w:i/>
        </w:rPr>
        <w:t xml:space="preserve"> </w:t>
      </w:r>
      <w:proofErr w:type="spellStart"/>
      <w:r w:rsidRPr="0061675D">
        <w:rPr>
          <w:rFonts w:eastAsia="Times New Roman"/>
          <w:i/>
        </w:rPr>
        <w:t>last</w:t>
      </w:r>
      <w:proofErr w:type="spellEnd"/>
      <w:r w:rsidRPr="0061675D">
        <w:rPr>
          <w:rFonts w:eastAsia="Times New Roman"/>
        </w:rPr>
        <w:t xml:space="preserve">, </w:t>
      </w:r>
      <w:proofErr w:type="spellStart"/>
      <w:r w:rsidRPr="0061675D">
        <w:rPr>
          <w:rFonts w:eastAsia="Times New Roman"/>
          <w:i/>
        </w:rPr>
        <w:t>atleast</w:t>
      </w:r>
      <w:proofErr w:type="spellEnd"/>
      <w:r w:rsidR="004E5428" w:rsidRPr="0061675D">
        <w:rPr>
          <w:rFonts w:eastAsia="Times New Roman"/>
        </w:rPr>
        <w:t xml:space="preserve"> и</w:t>
      </w:r>
      <w:r w:rsidR="00945759" w:rsidRPr="0061675D">
        <w:rPr>
          <w:rFonts w:eastAsia="Times New Roman"/>
        </w:rPr>
        <w:t>т. д</w:t>
      </w:r>
      <w:r w:rsidRPr="0061675D">
        <w:rPr>
          <w:rFonts w:eastAsia="Times New Roman"/>
        </w:rPr>
        <w:t>.</w:t>
      </w:r>
    </w:p>
    <w:p w:rsidR="00CA66CD" w:rsidRPr="0061675D" w:rsidRDefault="00CA66CD" w:rsidP="00B542ED">
      <w:pPr>
        <w:pStyle w:val="1"/>
        <w:numPr>
          <w:ilvl w:val="0"/>
          <w:numId w:val="17"/>
        </w:numPr>
        <w:tabs>
          <w:tab w:val="clear" w:pos="323"/>
          <w:tab w:val="num" w:pos="-37"/>
          <w:tab w:val="left" w:pos="0"/>
          <w:tab w:val="left" w:pos="426"/>
          <w:tab w:val="num" w:pos="720"/>
          <w:tab w:val="left" w:pos="851"/>
          <w:tab w:val="left" w:pos="2240"/>
          <w:tab w:val="left" w:pos="2800"/>
          <w:tab w:val="left" w:pos="3360"/>
          <w:tab w:val="left" w:pos="3920"/>
          <w:tab w:val="left" w:pos="4480"/>
          <w:tab w:val="left" w:pos="5040"/>
          <w:tab w:val="left" w:pos="5600"/>
          <w:tab w:val="left" w:pos="6160"/>
          <w:tab w:val="left" w:pos="6720"/>
        </w:tabs>
        <w:autoSpaceDE w:val="0"/>
        <w:ind w:left="0"/>
        <w:jc w:val="both"/>
        <w:rPr>
          <w:rFonts w:eastAsia="Times New Roman"/>
        </w:rPr>
      </w:pPr>
      <w:r w:rsidRPr="0061675D">
        <w:rPr>
          <w:rFonts w:eastAsia="Times New Roman"/>
        </w:rPr>
        <w:t>Числительные для обозначения дат и больших чисел.</w:t>
      </w:r>
    </w:p>
    <w:p w:rsidR="005A1B60" w:rsidRPr="0061675D" w:rsidRDefault="005A1B60" w:rsidP="00592FBD">
      <w:pPr>
        <w:widowControl w:val="0"/>
        <w:autoSpaceDE w:val="0"/>
        <w:autoSpaceDN w:val="0"/>
        <w:adjustRightInd w:val="0"/>
        <w:spacing w:line="360" w:lineRule="auto"/>
        <w:jc w:val="both"/>
        <w:rPr>
          <w:spacing w:val="16"/>
        </w:rPr>
        <w:sectPr w:rsidR="005A1B60" w:rsidRPr="0061675D" w:rsidSect="0000403A">
          <w:pgSz w:w="11900" w:h="16840"/>
          <w:pgMar w:top="851" w:right="851" w:bottom="1134" w:left="1134" w:header="709" w:footer="709" w:gutter="0"/>
          <w:cols w:space="708"/>
          <w:docGrid w:linePitch="326"/>
        </w:sectPr>
      </w:pPr>
    </w:p>
    <w:p w:rsidR="00A9118F" w:rsidRPr="00592FBD" w:rsidRDefault="00A9118F" w:rsidP="00592FBD">
      <w:pPr>
        <w:widowControl w:val="0"/>
        <w:autoSpaceDE w:val="0"/>
        <w:autoSpaceDN w:val="0"/>
        <w:adjustRightInd w:val="0"/>
        <w:spacing w:line="360" w:lineRule="auto"/>
        <w:rPr>
          <w:b/>
          <w:bCs/>
          <w:caps/>
        </w:rPr>
      </w:pPr>
      <w:r w:rsidRPr="00592FBD">
        <w:rPr>
          <w:b/>
          <w:bCs/>
          <w:caps/>
        </w:rPr>
        <w:lastRenderedPageBreak/>
        <w:t xml:space="preserve">Раздел </w:t>
      </w:r>
      <w:r w:rsidRPr="00592FBD">
        <w:rPr>
          <w:b/>
          <w:bCs/>
          <w:caps/>
          <w:lang w:val="en-US"/>
        </w:rPr>
        <w:t>III</w:t>
      </w:r>
    </w:p>
    <w:p w:rsidR="00A9118F" w:rsidRPr="0061675D" w:rsidRDefault="001E2A77" w:rsidP="001E2A77">
      <w:pPr>
        <w:pStyle w:val="af6"/>
        <w:widowControl w:val="0"/>
        <w:autoSpaceDE w:val="0"/>
        <w:autoSpaceDN w:val="0"/>
        <w:adjustRightInd w:val="0"/>
        <w:spacing w:line="360" w:lineRule="auto"/>
        <w:ind w:left="1080"/>
        <w:rPr>
          <w:b/>
          <w:bCs/>
          <w:caps/>
        </w:rPr>
      </w:pPr>
      <w:r>
        <w:rPr>
          <w:b/>
          <w:bCs/>
        </w:rPr>
        <w:t xml:space="preserve"> Тематическое планирование </w:t>
      </w:r>
      <w:r w:rsidRPr="0061675D">
        <w:rPr>
          <w:b/>
          <w:bCs/>
        </w:rPr>
        <w:t xml:space="preserve">5 класс </w:t>
      </w:r>
    </w:p>
    <w:tbl>
      <w:tblPr>
        <w:tblW w:w="10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5"/>
        <w:gridCol w:w="1940"/>
        <w:gridCol w:w="11"/>
        <w:gridCol w:w="1966"/>
        <w:gridCol w:w="11"/>
      </w:tblGrid>
      <w:tr w:rsidR="004D1473" w:rsidRPr="001E2A77" w:rsidTr="00B542ED">
        <w:trPr>
          <w:gridAfter w:val="1"/>
          <w:wAfter w:w="11" w:type="dxa"/>
          <w:trHeight w:val="278"/>
          <w:jc w:val="center"/>
        </w:trPr>
        <w:tc>
          <w:tcPr>
            <w:tcW w:w="6205" w:type="dxa"/>
            <w:vMerge w:val="restart"/>
          </w:tcPr>
          <w:p w:rsidR="004D1473" w:rsidRPr="001E2A77" w:rsidRDefault="004D1473" w:rsidP="0061675D">
            <w:pPr>
              <w:spacing w:before="100" w:beforeAutospacing="1" w:after="100" w:afterAutospacing="1"/>
              <w:jc w:val="both"/>
            </w:pPr>
            <w:r w:rsidRPr="001E2A77">
              <w:t>Содержание</w:t>
            </w:r>
          </w:p>
        </w:tc>
        <w:tc>
          <w:tcPr>
            <w:tcW w:w="1940" w:type="dxa"/>
            <w:tcBorders>
              <w:bottom w:val="nil"/>
            </w:tcBorders>
          </w:tcPr>
          <w:p w:rsidR="004D1473" w:rsidRPr="001E2A77" w:rsidRDefault="004D1473" w:rsidP="0061675D">
            <w:pPr>
              <w:spacing w:before="100" w:beforeAutospacing="1" w:after="100" w:afterAutospacing="1"/>
              <w:jc w:val="both"/>
            </w:pPr>
            <w:r w:rsidRPr="001E2A77">
              <w:t>Кол-во часов</w:t>
            </w:r>
          </w:p>
        </w:tc>
        <w:tc>
          <w:tcPr>
            <w:tcW w:w="1977" w:type="dxa"/>
            <w:gridSpan w:val="2"/>
            <w:tcBorders>
              <w:bottom w:val="nil"/>
            </w:tcBorders>
          </w:tcPr>
          <w:p w:rsidR="004D1473" w:rsidRPr="001E2A77" w:rsidRDefault="004D1473" w:rsidP="0061675D">
            <w:pPr>
              <w:spacing w:before="100" w:beforeAutospacing="1" w:after="100" w:afterAutospacing="1"/>
              <w:jc w:val="both"/>
            </w:pPr>
            <w:r w:rsidRPr="001E2A77">
              <w:t>Кол-во контрольных работ</w:t>
            </w:r>
          </w:p>
        </w:tc>
      </w:tr>
      <w:tr w:rsidR="004D1473" w:rsidRPr="001E2A77" w:rsidTr="00B542ED">
        <w:trPr>
          <w:gridAfter w:val="1"/>
          <w:wAfter w:w="11" w:type="dxa"/>
          <w:trHeight w:val="53"/>
          <w:jc w:val="center"/>
        </w:trPr>
        <w:tc>
          <w:tcPr>
            <w:tcW w:w="6205" w:type="dxa"/>
            <w:vMerge/>
            <w:tcBorders>
              <w:bottom w:val="single" w:sz="4" w:space="0" w:color="auto"/>
            </w:tcBorders>
          </w:tcPr>
          <w:p w:rsidR="004D1473" w:rsidRPr="001E2A77" w:rsidRDefault="004D1473" w:rsidP="0061675D">
            <w:pPr>
              <w:spacing w:before="100" w:beforeAutospacing="1" w:after="100" w:afterAutospacing="1"/>
              <w:jc w:val="both"/>
            </w:pPr>
          </w:p>
        </w:tc>
        <w:tc>
          <w:tcPr>
            <w:tcW w:w="1940" w:type="dxa"/>
            <w:tcBorders>
              <w:top w:val="nil"/>
              <w:bottom w:val="single" w:sz="4" w:space="0" w:color="auto"/>
            </w:tcBorders>
          </w:tcPr>
          <w:p w:rsidR="004D1473" w:rsidRPr="001E2A77" w:rsidRDefault="004D1473" w:rsidP="0061675D">
            <w:pPr>
              <w:spacing w:before="100" w:beforeAutospacing="1" w:after="100" w:afterAutospacing="1"/>
              <w:jc w:val="both"/>
            </w:pPr>
          </w:p>
        </w:tc>
        <w:tc>
          <w:tcPr>
            <w:tcW w:w="1977" w:type="dxa"/>
            <w:gridSpan w:val="2"/>
            <w:tcBorders>
              <w:top w:val="nil"/>
              <w:bottom w:val="single" w:sz="4" w:space="0" w:color="auto"/>
            </w:tcBorders>
          </w:tcPr>
          <w:p w:rsidR="004D1473" w:rsidRPr="001E2A77" w:rsidRDefault="004D1473" w:rsidP="0061675D">
            <w:pPr>
              <w:spacing w:before="100" w:beforeAutospacing="1" w:after="100" w:afterAutospacing="1"/>
              <w:jc w:val="both"/>
            </w:pPr>
          </w:p>
        </w:tc>
      </w:tr>
      <w:tr w:rsidR="004D1473" w:rsidRPr="001E2A77" w:rsidTr="00B542ED">
        <w:trPr>
          <w:trHeight w:val="299"/>
          <w:jc w:val="center"/>
        </w:trPr>
        <w:tc>
          <w:tcPr>
            <w:tcW w:w="6205" w:type="dxa"/>
          </w:tcPr>
          <w:p w:rsidR="004D1473" w:rsidRPr="001E2A77" w:rsidRDefault="004D1473" w:rsidP="0061675D">
            <w:pPr>
              <w:spacing w:before="100" w:beforeAutospacing="1" w:after="100" w:afterAutospacing="1"/>
              <w:jc w:val="both"/>
            </w:pPr>
            <w:r w:rsidRPr="001E2A77">
              <w:rPr>
                <w:rFonts w:eastAsia="Times New Roman"/>
                <w:bCs/>
              </w:rPr>
              <w:t>Вводный курс.</w:t>
            </w:r>
          </w:p>
        </w:tc>
        <w:tc>
          <w:tcPr>
            <w:tcW w:w="1951" w:type="dxa"/>
            <w:gridSpan w:val="2"/>
          </w:tcPr>
          <w:p w:rsidR="004D1473" w:rsidRPr="001E2A77" w:rsidRDefault="004D1473" w:rsidP="00D108D3">
            <w:pPr>
              <w:spacing w:before="100" w:beforeAutospacing="1" w:after="100" w:afterAutospacing="1"/>
              <w:jc w:val="center"/>
            </w:pPr>
            <w:r w:rsidRPr="001E2A77">
              <w:t>6</w:t>
            </w:r>
          </w:p>
        </w:tc>
        <w:tc>
          <w:tcPr>
            <w:tcW w:w="1977" w:type="dxa"/>
            <w:gridSpan w:val="2"/>
          </w:tcPr>
          <w:p w:rsidR="004D1473" w:rsidRPr="001E2A77" w:rsidRDefault="004D1473" w:rsidP="00D108D3">
            <w:pPr>
              <w:spacing w:before="100" w:beforeAutospacing="1" w:after="100" w:afterAutospacing="1"/>
              <w:jc w:val="center"/>
            </w:pPr>
          </w:p>
        </w:tc>
      </w:tr>
      <w:tr w:rsidR="004D1473" w:rsidRPr="001E2A77" w:rsidTr="00B542ED">
        <w:trPr>
          <w:trHeight w:val="275"/>
          <w:jc w:val="center"/>
        </w:trPr>
        <w:tc>
          <w:tcPr>
            <w:tcW w:w="6205" w:type="dxa"/>
          </w:tcPr>
          <w:p w:rsidR="004D1473" w:rsidRPr="001E2A77" w:rsidRDefault="002C39EA" w:rsidP="0061675D">
            <w:pPr>
              <w:jc w:val="both"/>
            </w:pPr>
            <w:r w:rsidRPr="001E2A77">
              <w:rPr>
                <w:rFonts w:eastAsia="Times New Roman"/>
                <w:bCs/>
              </w:rPr>
              <w:t>Модуль</w:t>
            </w:r>
            <w:r w:rsidR="004D1473" w:rsidRPr="001E2A77">
              <w:rPr>
                <w:rFonts w:eastAsia="Times New Roman"/>
                <w:bCs/>
              </w:rPr>
              <w:t xml:space="preserve"> 1: «</w:t>
            </w:r>
            <w:r w:rsidR="004D1473" w:rsidRPr="001E2A77">
              <w:rPr>
                <w:rFonts w:eastAsia="Times New Roman"/>
                <w:bCs/>
                <w:lang w:val="en-US"/>
              </w:rPr>
              <w:t>School</w:t>
            </w:r>
            <w:r w:rsidR="004D1473" w:rsidRPr="001E2A77">
              <w:rPr>
                <w:rFonts w:eastAsia="Times New Roman"/>
                <w:bCs/>
              </w:rPr>
              <w:t xml:space="preserve"> </w:t>
            </w:r>
            <w:r w:rsidR="004D1473" w:rsidRPr="001E2A77">
              <w:rPr>
                <w:rFonts w:eastAsia="Times New Roman"/>
                <w:bCs/>
                <w:lang w:val="en-US"/>
              </w:rPr>
              <w:t>days</w:t>
            </w:r>
            <w:r w:rsidR="004D1473" w:rsidRPr="001E2A77">
              <w:rPr>
                <w:rFonts w:eastAsia="Times New Roman"/>
                <w:bCs/>
              </w:rPr>
              <w:t>» (Школьные дни)</w:t>
            </w:r>
          </w:p>
        </w:tc>
        <w:tc>
          <w:tcPr>
            <w:tcW w:w="1951" w:type="dxa"/>
            <w:gridSpan w:val="2"/>
          </w:tcPr>
          <w:p w:rsidR="004D1473" w:rsidRPr="001E2A77" w:rsidRDefault="004D1473" w:rsidP="00D108D3">
            <w:pPr>
              <w:spacing w:before="100" w:beforeAutospacing="1" w:after="100" w:afterAutospacing="1"/>
              <w:jc w:val="center"/>
            </w:pPr>
            <w:r w:rsidRPr="001E2A77">
              <w:t>9</w:t>
            </w:r>
          </w:p>
        </w:tc>
        <w:tc>
          <w:tcPr>
            <w:tcW w:w="1977" w:type="dxa"/>
            <w:gridSpan w:val="2"/>
          </w:tcPr>
          <w:p w:rsidR="004D1473" w:rsidRPr="001E2A77" w:rsidRDefault="004D1473" w:rsidP="00D108D3">
            <w:pPr>
              <w:spacing w:before="100" w:beforeAutospacing="1" w:after="100" w:afterAutospacing="1"/>
              <w:jc w:val="center"/>
            </w:pPr>
            <w:r w:rsidRPr="001E2A77">
              <w:t>1</w:t>
            </w:r>
          </w:p>
        </w:tc>
      </w:tr>
      <w:tr w:rsidR="004D1473" w:rsidRPr="001E2A77" w:rsidTr="00B542ED">
        <w:trPr>
          <w:trHeight w:val="279"/>
          <w:jc w:val="center"/>
        </w:trPr>
        <w:tc>
          <w:tcPr>
            <w:tcW w:w="6205" w:type="dxa"/>
          </w:tcPr>
          <w:p w:rsidR="004D1473" w:rsidRPr="001E2A77" w:rsidRDefault="002C39EA" w:rsidP="0061675D">
            <w:pPr>
              <w:spacing w:before="100" w:beforeAutospacing="1" w:after="100" w:afterAutospacing="1"/>
              <w:jc w:val="both"/>
            </w:pPr>
            <w:r w:rsidRPr="001E2A77">
              <w:rPr>
                <w:rFonts w:eastAsia="Times New Roman"/>
                <w:bCs/>
              </w:rPr>
              <w:t>Модуль</w:t>
            </w:r>
            <w:r w:rsidR="004D1473" w:rsidRPr="001E2A77">
              <w:rPr>
                <w:rFonts w:eastAsia="Times New Roman"/>
                <w:bCs/>
              </w:rPr>
              <w:t xml:space="preserve"> 2: «</w:t>
            </w:r>
            <w:r w:rsidR="004D1473" w:rsidRPr="001E2A77">
              <w:rPr>
                <w:rFonts w:eastAsia="Times New Roman"/>
                <w:bCs/>
                <w:lang w:val="en-US"/>
              </w:rPr>
              <w:t>That</w:t>
            </w:r>
            <w:r w:rsidR="004D1473" w:rsidRPr="001E2A77">
              <w:rPr>
                <w:rFonts w:eastAsia="Times New Roman"/>
                <w:bCs/>
              </w:rPr>
              <w:t>’</w:t>
            </w:r>
            <w:r w:rsidR="004D1473" w:rsidRPr="001E2A77">
              <w:rPr>
                <w:rFonts w:eastAsia="Times New Roman"/>
                <w:bCs/>
                <w:lang w:val="en-US"/>
              </w:rPr>
              <w:t>s</w:t>
            </w:r>
            <w:r w:rsidR="004D1473" w:rsidRPr="001E2A77">
              <w:rPr>
                <w:rFonts w:eastAsia="Times New Roman"/>
                <w:bCs/>
              </w:rPr>
              <w:t xml:space="preserve"> </w:t>
            </w:r>
            <w:r w:rsidR="004D1473" w:rsidRPr="001E2A77">
              <w:rPr>
                <w:rFonts w:eastAsia="Times New Roman"/>
                <w:bCs/>
                <w:lang w:val="en-US"/>
              </w:rPr>
              <w:t>me</w:t>
            </w:r>
            <w:r w:rsidR="004D1473" w:rsidRPr="001E2A77">
              <w:rPr>
                <w:rFonts w:eastAsia="Times New Roman"/>
                <w:bCs/>
              </w:rPr>
              <w:t>» (О себе)</w:t>
            </w:r>
          </w:p>
        </w:tc>
        <w:tc>
          <w:tcPr>
            <w:tcW w:w="1951" w:type="dxa"/>
            <w:gridSpan w:val="2"/>
          </w:tcPr>
          <w:p w:rsidR="004D1473" w:rsidRPr="001E2A77" w:rsidRDefault="004D1473" w:rsidP="00D108D3">
            <w:pPr>
              <w:spacing w:before="100" w:beforeAutospacing="1" w:after="100" w:afterAutospacing="1"/>
              <w:jc w:val="center"/>
            </w:pPr>
            <w:r w:rsidRPr="001E2A77">
              <w:t>8</w:t>
            </w:r>
          </w:p>
        </w:tc>
        <w:tc>
          <w:tcPr>
            <w:tcW w:w="1977" w:type="dxa"/>
            <w:gridSpan w:val="2"/>
          </w:tcPr>
          <w:p w:rsidR="004D1473" w:rsidRPr="001E2A77" w:rsidRDefault="004D1473" w:rsidP="00D108D3">
            <w:pPr>
              <w:jc w:val="center"/>
            </w:pPr>
            <w:r w:rsidRPr="001E2A77">
              <w:t>1</w:t>
            </w:r>
          </w:p>
        </w:tc>
      </w:tr>
      <w:tr w:rsidR="004D1473" w:rsidRPr="001E2A77" w:rsidTr="00B542ED">
        <w:trPr>
          <w:trHeight w:val="302"/>
          <w:jc w:val="center"/>
        </w:trPr>
        <w:tc>
          <w:tcPr>
            <w:tcW w:w="6205" w:type="dxa"/>
          </w:tcPr>
          <w:p w:rsidR="004D1473" w:rsidRPr="001E2A77" w:rsidRDefault="002C39EA" w:rsidP="0061675D">
            <w:pPr>
              <w:jc w:val="both"/>
            </w:pPr>
            <w:r w:rsidRPr="001E2A77">
              <w:rPr>
                <w:rFonts w:eastAsia="Times New Roman"/>
                <w:bCs/>
              </w:rPr>
              <w:t>Модуль</w:t>
            </w:r>
            <w:r w:rsidR="004D1473" w:rsidRPr="001E2A77">
              <w:rPr>
                <w:rFonts w:eastAsia="Times New Roman"/>
                <w:bCs/>
              </w:rPr>
              <w:t xml:space="preserve"> 3: «</w:t>
            </w:r>
            <w:r w:rsidR="004D1473" w:rsidRPr="001E2A77">
              <w:rPr>
                <w:rFonts w:eastAsia="Times New Roman"/>
                <w:bCs/>
                <w:lang w:val="en-US"/>
              </w:rPr>
              <w:t>My</w:t>
            </w:r>
            <w:r w:rsidR="004D1473" w:rsidRPr="001E2A77">
              <w:rPr>
                <w:rFonts w:eastAsia="Times New Roman"/>
                <w:bCs/>
              </w:rPr>
              <w:t xml:space="preserve"> </w:t>
            </w:r>
            <w:r w:rsidR="004D1473" w:rsidRPr="001E2A77">
              <w:rPr>
                <w:rFonts w:eastAsia="Times New Roman"/>
                <w:bCs/>
                <w:lang w:val="en-US"/>
              </w:rPr>
              <w:t>home</w:t>
            </w:r>
            <w:r w:rsidR="004D1473" w:rsidRPr="001E2A77">
              <w:rPr>
                <w:rFonts w:eastAsia="Times New Roman"/>
                <w:bCs/>
              </w:rPr>
              <w:t xml:space="preserve">, </w:t>
            </w:r>
            <w:r w:rsidR="004D1473" w:rsidRPr="001E2A77">
              <w:rPr>
                <w:rFonts w:eastAsia="Times New Roman"/>
                <w:bCs/>
                <w:lang w:val="en-US"/>
              </w:rPr>
              <w:t>my</w:t>
            </w:r>
            <w:r w:rsidR="004D1473" w:rsidRPr="001E2A77">
              <w:rPr>
                <w:rFonts w:eastAsia="Times New Roman"/>
                <w:bCs/>
              </w:rPr>
              <w:t xml:space="preserve"> </w:t>
            </w:r>
            <w:r w:rsidR="004D1473" w:rsidRPr="001E2A77">
              <w:rPr>
                <w:rFonts w:eastAsia="Times New Roman"/>
                <w:bCs/>
                <w:lang w:val="en-US"/>
              </w:rPr>
              <w:t>castle</w:t>
            </w:r>
            <w:r w:rsidR="004D1473" w:rsidRPr="001E2A77">
              <w:rPr>
                <w:rFonts w:eastAsia="Times New Roman"/>
                <w:bCs/>
              </w:rPr>
              <w:t>» (Мой дом, моя крепость)</w:t>
            </w:r>
          </w:p>
        </w:tc>
        <w:tc>
          <w:tcPr>
            <w:tcW w:w="1951" w:type="dxa"/>
            <w:gridSpan w:val="2"/>
          </w:tcPr>
          <w:p w:rsidR="004D1473" w:rsidRPr="001E2A77" w:rsidRDefault="004D1473" w:rsidP="00D108D3">
            <w:pPr>
              <w:spacing w:before="100" w:beforeAutospacing="1" w:after="100" w:afterAutospacing="1"/>
              <w:jc w:val="center"/>
            </w:pPr>
            <w:r w:rsidRPr="001E2A77">
              <w:t>8</w:t>
            </w:r>
          </w:p>
        </w:tc>
        <w:tc>
          <w:tcPr>
            <w:tcW w:w="1977" w:type="dxa"/>
            <w:gridSpan w:val="2"/>
          </w:tcPr>
          <w:p w:rsidR="004D1473" w:rsidRPr="001E2A77" w:rsidRDefault="004D1473" w:rsidP="00D108D3">
            <w:pPr>
              <w:jc w:val="center"/>
            </w:pPr>
            <w:r w:rsidRPr="001E2A77">
              <w:t>1</w:t>
            </w:r>
          </w:p>
        </w:tc>
      </w:tr>
      <w:tr w:rsidR="004D1473" w:rsidRPr="001E2A77" w:rsidTr="00B542ED">
        <w:trPr>
          <w:trHeight w:val="274"/>
          <w:jc w:val="center"/>
        </w:trPr>
        <w:tc>
          <w:tcPr>
            <w:tcW w:w="6205" w:type="dxa"/>
          </w:tcPr>
          <w:p w:rsidR="004D1473" w:rsidRPr="001E2A77" w:rsidRDefault="002C39EA" w:rsidP="0061675D">
            <w:pPr>
              <w:spacing w:before="100" w:beforeAutospacing="1" w:after="100" w:afterAutospacing="1"/>
              <w:jc w:val="both"/>
            </w:pPr>
            <w:r w:rsidRPr="001E2A77">
              <w:rPr>
                <w:rFonts w:eastAsia="Times New Roman"/>
                <w:bCs/>
              </w:rPr>
              <w:t>Модуль</w:t>
            </w:r>
            <w:r w:rsidR="004D1473" w:rsidRPr="001E2A77">
              <w:rPr>
                <w:rFonts w:eastAsia="Times New Roman"/>
                <w:bCs/>
              </w:rPr>
              <w:t xml:space="preserve"> 4: «</w:t>
            </w:r>
            <w:r w:rsidR="004D1473" w:rsidRPr="001E2A77">
              <w:rPr>
                <w:rFonts w:eastAsia="Times New Roman"/>
                <w:bCs/>
                <w:lang w:val="en-US"/>
              </w:rPr>
              <w:t>Family</w:t>
            </w:r>
            <w:r w:rsidR="004D1473" w:rsidRPr="001E2A77">
              <w:rPr>
                <w:rFonts w:eastAsia="Times New Roman"/>
                <w:bCs/>
              </w:rPr>
              <w:t xml:space="preserve"> </w:t>
            </w:r>
            <w:r w:rsidR="004D1473" w:rsidRPr="001E2A77">
              <w:rPr>
                <w:rFonts w:eastAsia="Times New Roman"/>
                <w:bCs/>
                <w:lang w:val="en-US"/>
              </w:rPr>
              <w:t>ties</w:t>
            </w:r>
            <w:r w:rsidR="004D1473" w:rsidRPr="001E2A77">
              <w:rPr>
                <w:rFonts w:eastAsia="Times New Roman"/>
                <w:bCs/>
              </w:rPr>
              <w:t>» (Семейные узы)</w:t>
            </w:r>
          </w:p>
        </w:tc>
        <w:tc>
          <w:tcPr>
            <w:tcW w:w="1951" w:type="dxa"/>
            <w:gridSpan w:val="2"/>
          </w:tcPr>
          <w:p w:rsidR="004D1473" w:rsidRPr="001E2A77" w:rsidRDefault="004D1473" w:rsidP="00D108D3">
            <w:pPr>
              <w:spacing w:before="100" w:beforeAutospacing="1" w:after="100" w:afterAutospacing="1"/>
              <w:jc w:val="center"/>
            </w:pPr>
            <w:r w:rsidRPr="001E2A77">
              <w:t>8</w:t>
            </w:r>
          </w:p>
        </w:tc>
        <w:tc>
          <w:tcPr>
            <w:tcW w:w="1977" w:type="dxa"/>
            <w:gridSpan w:val="2"/>
          </w:tcPr>
          <w:p w:rsidR="004D1473" w:rsidRPr="001E2A77" w:rsidRDefault="004D1473" w:rsidP="00D108D3">
            <w:pPr>
              <w:jc w:val="center"/>
            </w:pPr>
            <w:r w:rsidRPr="001E2A77">
              <w:t>1</w:t>
            </w:r>
          </w:p>
        </w:tc>
      </w:tr>
      <w:tr w:rsidR="004D1473" w:rsidRPr="001E2A77" w:rsidTr="00B542ED">
        <w:trPr>
          <w:trHeight w:val="272"/>
          <w:jc w:val="center"/>
        </w:trPr>
        <w:tc>
          <w:tcPr>
            <w:tcW w:w="6205" w:type="dxa"/>
          </w:tcPr>
          <w:p w:rsidR="004D1473" w:rsidRPr="001E2A77" w:rsidRDefault="002C39EA" w:rsidP="0061675D">
            <w:pPr>
              <w:spacing w:before="100" w:beforeAutospacing="1" w:after="100" w:afterAutospacing="1"/>
              <w:jc w:val="both"/>
            </w:pPr>
            <w:r w:rsidRPr="001E2A77">
              <w:rPr>
                <w:rFonts w:eastAsia="Times New Roman"/>
                <w:bCs/>
              </w:rPr>
              <w:t>Модуль</w:t>
            </w:r>
            <w:r w:rsidR="004D1473" w:rsidRPr="001E2A77">
              <w:rPr>
                <w:rFonts w:eastAsia="Times New Roman"/>
                <w:bCs/>
              </w:rPr>
              <w:t xml:space="preserve"> 5: «</w:t>
            </w:r>
            <w:r w:rsidR="004D1473" w:rsidRPr="001E2A77">
              <w:rPr>
                <w:rFonts w:eastAsia="Times New Roman"/>
                <w:bCs/>
                <w:lang w:val="en-US"/>
              </w:rPr>
              <w:t>World</w:t>
            </w:r>
            <w:r w:rsidR="004D1473" w:rsidRPr="001E2A77">
              <w:rPr>
                <w:rFonts w:eastAsia="Times New Roman"/>
                <w:bCs/>
              </w:rPr>
              <w:t xml:space="preserve"> </w:t>
            </w:r>
            <w:r w:rsidR="004D1473" w:rsidRPr="001E2A77">
              <w:rPr>
                <w:rFonts w:eastAsia="Times New Roman"/>
                <w:bCs/>
                <w:lang w:val="en-US"/>
              </w:rPr>
              <w:t>animals</w:t>
            </w:r>
            <w:r w:rsidR="004D1473" w:rsidRPr="001E2A77">
              <w:rPr>
                <w:rFonts w:eastAsia="Times New Roman"/>
                <w:bCs/>
              </w:rPr>
              <w:t>» (Мировые животные)</w:t>
            </w:r>
          </w:p>
        </w:tc>
        <w:tc>
          <w:tcPr>
            <w:tcW w:w="1951" w:type="dxa"/>
            <w:gridSpan w:val="2"/>
          </w:tcPr>
          <w:p w:rsidR="004D1473" w:rsidRPr="001E2A77" w:rsidRDefault="004D1473" w:rsidP="00D108D3">
            <w:pPr>
              <w:spacing w:before="100" w:beforeAutospacing="1" w:after="100" w:afterAutospacing="1"/>
              <w:jc w:val="center"/>
            </w:pPr>
            <w:r w:rsidRPr="001E2A77">
              <w:t>9</w:t>
            </w:r>
          </w:p>
        </w:tc>
        <w:tc>
          <w:tcPr>
            <w:tcW w:w="1977" w:type="dxa"/>
            <w:gridSpan w:val="2"/>
          </w:tcPr>
          <w:p w:rsidR="004D1473" w:rsidRPr="001E2A77" w:rsidRDefault="004D1473" w:rsidP="00D108D3">
            <w:pPr>
              <w:jc w:val="center"/>
            </w:pPr>
            <w:r w:rsidRPr="001E2A77">
              <w:t>1</w:t>
            </w:r>
          </w:p>
        </w:tc>
      </w:tr>
      <w:tr w:rsidR="004D1473" w:rsidRPr="001E2A77" w:rsidTr="00B542ED">
        <w:trPr>
          <w:trHeight w:val="417"/>
          <w:jc w:val="center"/>
        </w:trPr>
        <w:tc>
          <w:tcPr>
            <w:tcW w:w="6205" w:type="dxa"/>
          </w:tcPr>
          <w:p w:rsidR="004D1473" w:rsidRPr="001E2A77" w:rsidRDefault="002C39EA" w:rsidP="0061675D">
            <w:pPr>
              <w:spacing w:before="100" w:beforeAutospacing="1" w:after="100" w:afterAutospacing="1"/>
              <w:jc w:val="both"/>
              <w:rPr>
                <w:lang w:val="en-US"/>
              </w:rPr>
            </w:pPr>
            <w:r w:rsidRPr="001E2A77">
              <w:rPr>
                <w:rFonts w:eastAsia="Times New Roman"/>
                <w:bCs/>
              </w:rPr>
              <w:t>Модуль</w:t>
            </w:r>
            <w:r w:rsidR="004D1473" w:rsidRPr="001E2A77">
              <w:rPr>
                <w:rFonts w:eastAsia="Times New Roman"/>
                <w:bCs/>
                <w:lang w:val="en-US"/>
              </w:rPr>
              <w:t xml:space="preserve"> 6: «Round the clock» (</w:t>
            </w:r>
            <w:r w:rsidR="004D1473" w:rsidRPr="001E2A77">
              <w:rPr>
                <w:rFonts w:eastAsia="Times New Roman"/>
                <w:bCs/>
              </w:rPr>
              <w:t>Круглосуточно</w:t>
            </w:r>
            <w:r w:rsidR="004D1473" w:rsidRPr="001E2A77">
              <w:rPr>
                <w:rFonts w:eastAsia="Times New Roman"/>
                <w:bCs/>
                <w:lang w:val="en-US"/>
              </w:rPr>
              <w:t>)</w:t>
            </w:r>
          </w:p>
        </w:tc>
        <w:tc>
          <w:tcPr>
            <w:tcW w:w="1951" w:type="dxa"/>
            <w:gridSpan w:val="2"/>
          </w:tcPr>
          <w:p w:rsidR="004D1473" w:rsidRPr="001E2A77" w:rsidRDefault="004D1473" w:rsidP="00D108D3">
            <w:pPr>
              <w:spacing w:before="100" w:beforeAutospacing="1" w:after="100" w:afterAutospacing="1"/>
              <w:jc w:val="center"/>
            </w:pPr>
            <w:r w:rsidRPr="001E2A77">
              <w:t>11</w:t>
            </w:r>
          </w:p>
        </w:tc>
        <w:tc>
          <w:tcPr>
            <w:tcW w:w="1977" w:type="dxa"/>
            <w:gridSpan w:val="2"/>
          </w:tcPr>
          <w:p w:rsidR="004D1473" w:rsidRPr="001E2A77" w:rsidRDefault="004D1473" w:rsidP="00D108D3">
            <w:pPr>
              <w:spacing w:before="100" w:beforeAutospacing="1" w:after="100" w:afterAutospacing="1"/>
              <w:jc w:val="center"/>
            </w:pPr>
            <w:r w:rsidRPr="001E2A77">
              <w:t>1</w:t>
            </w:r>
          </w:p>
        </w:tc>
      </w:tr>
      <w:tr w:rsidR="004D1473" w:rsidRPr="001E2A77" w:rsidTr="00B542ED">
        <w:trPr>
          <w:trHeight w:val="278"/>
          <w:jc w:val="center"/>
        </w:trPr>
        <w:tc>
          <w:tcPr>
            <w:tcW w:w="6205" w:type="dxa"/>
          </w:tcPr>
          <w:p w:rsidR="004D1473" w:rsidRPr="001E2A77" w:rsidRDefault="002C39EA" w:rsidP="0061675D">
            <w:pPr>
              <w:spacing w:before="100" w:beforeAutospacing="1" w:after="100" w:afterAutospacing="1"/>
              <w:jc w:val="both"/>
              <w:rPr>
                <w:lang w:val="en-US"/>
              </w:rPr>
            </w:pPr>
            <w:r w:rsidRPr="001E2A77">
              <w:rPr>
                <w:rFonts w:eastAsia="Times New Roman"/>
                <w:bCs/>
              </w:rPr>
              <w:t>Модуль</w:t>
            </w:r>
            <w:r w:rsidRPr="001E2A77">
              <w:rPr>
                <w:rFonts w:eastAsia="Times New Roman"/>
                <w:bCs/>
                <w:lang w:val="en-US"/>
              </w:rPr>
              <w:t xml:space="preserve"> 7: «In all weathers» (</w:t>
            </w:r>
            <w:r w:rsidRPr="001E2A77">
              <w:rPr>
                <w:rFonts w:eastAsia="Times New Roman"/>
                <w:bCs/>
              </w:rPr>
              <w:t>В</w:t>
            </w:r>
            <w:r w:rsidRPr="001E2A77">
              <w:rPr>
                <w:rFonts w:eastAsia="Times New Roman"/>
                <w:bCs/>
                <w:lang w:val="en-US"/>
              </w:rPr>
              <w:t xml:space="preserve"> </w:t>
            </w:r>
            <w:r w:rsidRPr="001E2A77">
              <w:rPr>
                <w:rFonts w:eastAsia="Times New Roman"/>
                <w:bCs/>
              </w:rPr>
              <w:t>любую</w:t>
            </w:r>
            <w:r w:rsidRPr="001E2A77">
              <w:rPr>
                <w:rFonts w:eastAsia="Times New Roman"/>
                <w:bCs/>
                <w:lang w:val="en-US"/>
              </w:rPr>
              <w:t xml:space="preserve"> </w:t>
            </w:r>
            <w:r w:rsidRPr="001E2A77">
              <w:rPr>
                <w:rFonts w:eastAsia="Times New Roman"/>
                <w:bCs/>
              </w:rPr>
              <w:t>погоду</w:t>
            </w:r>
            <w:r w:rsidRPr="001E2A77">
              <w:rPr>
                <w:rFonts w:eastAsia="Times New Roman"/>
                <w:bCs/>
                <w:lang w:val="en-US"/>
              </w:rPr>
              <w:t>)</w:t>
            </w:r>
          </w:p>
        </w:tc>
        <w:tc>
          <w:tcPr>
            <w:tcW w:w="1951" w:type="dxa"/>
            <w:gridSpan w:val="2"/>
          </w:tcPr>
          <w:p w:rsidR="004D1473" w:rsidRPr="001E2A77" w:rsidRDefault="002C39EA" w:rsidP="00D108D3">
            <w:pPr>
              <w:spacing w:before="100" w:beforeAutospacing="1" w:after="100" w:afterAutospacing="1"/>
              <w:jc w:val="center"/>
            </w:pPr>
            <w:r w:rsidRPr="001E2A77">
              <w:t>10</w:t>
            </w:r>
          </w:p>
        </w:tc>
        <w:tc>
          <w:tcPr>
            <w:tcW w:w="1977" w:type="dxa"/>
            <w:gridSpan w:val="2"/>
          </w:tcPr>
          <w:p w:rsidR="004D1473" w:rsidRPr="001E2A77" w:rsidRDefault="002C39EA" w:rsidP="00D108D3">
            <w:pPr>
              <w:spacing w:before="100" w:beforeAutospacing="1" w:after="100" w:afterAutospacing="1"/>
              <w:jc w:val="center"/>
            </w:pPr>
            <w:r w:rsidRPr="001E2A77">
              <w:t>1</w:t>
            </w:r>
          </w:p>
        </w:tc>
      </w:tr>
      <w:tr w:rsidR="004D1473" w:rsidRPr="001E2A77" w:rsidTr="00B542ED">
        <w:trPr>
          <w:trHeight w:val="278"/>
          <w:jc w:val="center"/>
        </w:trPr>
        <w:tc>
          <w:tcPr>
            <w:tcW w:w="6205" w:type="dxa"/>
          </w:tcPr>
          <w:p w:rsidR="004D1473" w:rsidRPr="001E2A77" w:rsidRDefault="002C39EA" w:rsidP="0061675D">
            <w:pPr>
              <w:spacing w:before="100" w:beforeAutospacing="1" w:after="100" w:afterAutospacing="1"/>
              <w:jc w:val="both"/>
              <w:rPr>
                <w:lang w:val="en-US"/>
              </w:rPr>
            </w:pPr>
            <w:r w:rsidRPr="001E2A77">
              <w:rPr>
                <w:rFonts w:eastAsia="Times New Roman"/>
                <w:bCs/>
              </w:rPr>
              <w:t>Модуль</w:t>
            </w:r>
            <w:r w:rsidRPr="001E2A77">
              <w:rPr>
                <w:rFonts w:eastAsia="Times New Roman"/>
                <w:bCs/>
                <w:lang w:val="en-US"/>
              </w:rPr>
              <w:t xml:space="preserve"> 8: «Special days» (</w:t>
            </w:r>
            <w:r w:rsidRPr="001E2A77">
              <w:rPr>
                <w:rFonts w:eastAsia="Times New Roman"/>
                <w:bCs/>
              </w:rPr>
              <w:t>Особые</w:t>
            </w:r>
            <w:r w:rsidRPr="001E2A77">
              <w:rPr>
                <w:rFonts w:eastAsia="Times New Roman"/>
                <w:bCs/>
                <w:lang w:val="en-US"/>
              </w:rPr>
              <w:t xml:space="preserve"> </w:t>
            </w:r>
            <w:r w:rsidRPr="001E2A77">
              <w:rPr>
                <w:rFonts w:eastAsia="Times New Roman"/>
                <w:bCs/>
              </w:rPr>
              <w:t>дни</w:t>
            </w:r>
            <w:r w:rsidRPr="001E2A77">
              <w:rPr>
                <w:rFonts w:eastAsia="Times New Roman"/>
                <w:bCs/>
                <w:lang w:val="en-US"/>
              </w:rPr>
              <w:t>)</w:t>
            </w:r>
          </w:p>
        </w:tc>
        <w:tc>
          <w:tcPr>
            <w:tcW w:w="1951" w:type="dxa"/>
            <w:gridSpan w:val="2"/>
          </w:tcPr>
          <w:p w:rsidR="004D1473" w:rsidRPr="001E2A77" w:rsidRDefault="002C39EA" w:rsidP="00D108D3">
            <w:pPr>
              <w:spacing w:before="100" w:beforeAutospacing="1" w:after="100" w:afterAutospacing="1"/>
              <w:jc w:val="center"/>
            </w:pPr>
            <w:r w:rsidRPr="001E2A77">
              <w:t>10</w:t>
            </w:r>
          </w:p>
        </w:tc>
        <w:tc>
          <w:tcPr>
            <w:tcW w:w="1977" w:type="dxa"/>
            <w:gridSpan w:val="2"/>
          </w:tcPr>
          <w:p w:rsidR="004D1473" w:rsidRPr="001E2A77" w:rsidRDefault="002C39EA" w:rsidP="00D108D3">
            <w:pPr>
              <w:spacing w:before="100" w:beforeAutospacing="1" w:after="100" w:afterAutospacing="1"/>
              <w:jc w:val="center"/>
            </w:pPr>
            <w:r w:rsidRPr="001E2A77">
              <w:t>1</w:t>
            </w:r>
          </w:p>
        </w:tc>
      </w:tr>
      <w:tr w:rsidR="004D1473" w:rsidRPr="001E2A77" w:rsidTr="00B542ED">
        <w:trPr>
          <w:trHeight w:val="278"/>
          <w:jc w:val="center"/>
        </w:trPr>
        <w:tc>
          <w:tcPr>
            <w:tcW w:w="6205" w:type="dxa"/>
          </w:tcPr>
          <w:p w:rsidR="004D1473" w:rsidRPr="001E2A77" w:rsidRDefault="002C39EA" w:rsidP="0061675D">
            <w:pPr>
              <w:spacing w:before="100" w:beforeAutospacing="1" w:after="100" w:afterAutospacing="1"/>
              <w:jc w:val="both"/>
            </w:pPr>
            <w:r w:rsidRPr="001E2A77">
              <w:rPr>
                <w:rFonts w:eastAsia="Times New Roman"/>
                <w:bCs/>
              </w:rPr>
              <w:t>Модуль 9: «</w:t>
            </w:r>
            <w:r w:rsidRPr="001E2A77">
              <w:rPr>
                <w:rFonts w:eastAsia="Times New Roman"/>
                <w:bCs/>
                <w:lang w:val="en-US"/>
              </w:rPr>
              <w:t>Modern</w:t>
            </w:r>
            <w:r w:rsidRPr="001E2A77">
              <w:rPr>
                <w:rFonts w:eastAsia="Times New Roman"/>
                <w:bCs/>
              </w:rPr>
              <w:t xml:space="preserve"> </w:t>
            </w:r>
            <w:r w:rsidRPr="001E2A77">
              <w:rPr>
                <w:rFonts w:eastAsia="Times New Roman"/>
                <w:bCs/>
                <w:lang w:val="en-US"/>
              </w:rPr>
              <w:t>living</w:t>
            </w:r>
            <w:r w:rsidRPr="001E2A77">
              <w:rPr>
                <w:rFonts w:eastAsia="Times New Roman"/>
                <w:bCs/>
              </w:rPr>
              <w:t>» (Современная жизнь)</w:t>
            </w:r>
          </w:p>
        </w:tc>
        <w:tc>
          <w:tcPr>
            <w:tcW w:w="1951" w:type="dxa"/>
            <w:gridSpan w:val="2"/>
          </w:tcPr>
          <w:p w:rsidR="004D1473" w:rsidRPr="001E2A77" w:rsidRDefault="002C39EA" w:rsidP="00D108D3">
            <w:pPr>
              <w:spacing w:before="100" w:beforeAutospacing="1" w:after="100" w:afterAutospacing="1"/>
              <w:jc w:val="center"/>
            </w:pPr>
            <w:r w:rsidRPr="001E2A77">
              <w:t>11</w:t>
            </w:r>
          </w:p>
        </w:tc>
        <w:tc>
          <w:tcPr>
            <w:tcW w:w="1977" w:type="dxa"/>
            <w:gridSpan w:val="2"/>
          </w:tcPr>
          <w:p w:rsidR="004D1473" w:rsidRPr="001E2A77" w:rsidRDefault="002C39EA" w:rsidP="00D108D3">
            <w:pPr>
              <w:spacing w:before="100" w:beforeAutospacing="1" w:after="100" w:afterAutospacing="1"/>
              <w:jc w:val="center"/>
            </w:pPr>
            <w:r w:rsidRPr="001E2A77">
              <w:t>1</w:t>
            </w:r>
          </w:p>
        </w:tc>
      </w:tr>
      <w:tr w:rsidR="002C39EA" w:rsidRPr="001E2A77" w:rsidTr="00B542ED">
        <w:trPr>
          <w:trHeight w:val="278"/>
          <w:jc w:val="center"/>
        </w:trPr>
        <w:tc>
          <w:tcPr>
            <w:tcW w:w="6205" w:type="dxa"/>
          </w:tcPr>
          <w:p w:rsidR="002C39EA" w:rsidRPr="001E2A77" w:rsidRDefault="002C39EA" w:rsidP="0061675D">
            <w:pPr>
              <w:spacing w:before="100" w:beforeAutospacing="1" w:after="100" w:afterAutospacing="1"/>
              <w:jc w:val="both"/>
            </w:pPr>
            <w:r w:rsidRPr="001E2A77">
              <w:rPr>
                <w:rFonts w:eastAsia="Times New Roman"/>
                <w:bCs/>
              </w:rPr>
              <w:t>Модуль 10: «</w:t>
            </w:r>
            <w:r w:rsidRPr="001E2A77">
              <w:rPr>
                <w:rFonts w:eastAsia="Times New Roman"/>
                <w:bCs/>
                <w:lang w:val="en-US"/>
              </w:rPr>
              <w:t>Holidays</w:t>
            </w:r>
            <w:r w:rsidRPr="001E2A77">
              <w:rPr>
                <w:rFonts w:eastAsia="Times New Roman"/>
                <w:bCs/>
              </w:rPr>
              <w:t>» (Каникулы)</w:t>
            </w:r>
          </w:p>
        </w:tc>
        <w:tc>
          <w:tcPr>
            <w:tcW w:w="1951" w:type="dxa"/>
            <w:gridSpan w:val="2"/>
          </w:tcPr>
          <w:p w:rsidR="002C39EA" w:rsidRPr="001E2A77" w:rsidRDefault="002C39EA" w:rsidP="00D108D3">
            <w:pPr>
              <w:spacing w:before="100" w:beforeAutospacing="1" w:after="100" w:afterAutospacing="1"/>
              <w:jc w:val="center"/>
            </w:pPr>
            <w:r w:rsidRPr="001E2A77">
              <w:t>15</w:t>
            </w:r>
          </w:p>
        </w:tc>
        <w:tc>
          <w:tcPr>
            <w:tcW w:w="1977" w:type="dxa"/>
            <w:gridSpan w:val="2"/>
          </w:tcPr>
          <w:p w:rsidR="002C39EA" w:rsidRPr="001E2A77" w:rsidRDefault="006629F7" w:rsidP="00D108D3">
            <w:pPr>
              <w:spacing w:before="100" w:beforeAutospacing="1" w:after="100" w:afterAutospacing="1"/>
              <w:jc w:val="center"/>
            </w:pPr>
            <w:r w:rsidRPr="001E2A77">
              <w:t>1</w:t>
            </w:r>
          </w:p>
        </w:tc>
      </w:tr>
      <w:tr w:rsidR="002C39EA" w:rsidRPr="001E2A77" w:rsidTr="00B542ED">
        <w:trPr>
          <w:trHeight w:val="278"/>
          <w:jc w:val="center"/>
        </w:trPr>
        <w:tc>
          <w:tcPr>
            <w:tcW w:w="6205" w:type="dxa"/>
          </w:tcPr>
          <w:p w:rsidR="002C39EA" w:rsidRPr="001E2A77" w:rsidRDefault="002C39EA" w:rsidP="0061675D">
            <w:pPr>
              <w:spacing w:before="100" w:beforeAutospacing="1" w:after="100" w:afterAutospacing="1"/>
              <w:jc w:val="both"/>
            </w:pPr>
            <w:r w:rsidRPr="001E2A77">
              <w:t>Итого</w:t>
            </w:r>
          </w:p>
        </w:tc>
        <w:tc>
          <w:tcPr>
            <w:tcW w:w="1951" w:type="dxa"/>
            <w:gridSpan w:val="2"/>
          </w:tcPr>
          <w:p w:rsidR="002C39EA" w:rsidRPr="001E2A77" w:rsidRDefault="002C39EA" w:rsidP="00D108D3">
            <w:pPr>
              <w:spacing w:before="100" w:beforeAutospacing="1" w:after="100" w:afterAutospacing="1"/>
              <w:jc w:val="center"/>
            </w:pPr>
            <w:r w:rsidRPr="001E2A77">
              <w:t>105</w:t>
            </w:r>
          </w:p>
        </w:tc>
        <w:tc>
          <w:tcPr>
            <w:tcW w:w="1977" w:type="dxa"/>
            <w:gridSpan w:val="2"/>
          </w:tcPr>
          <w:p w:rsidR="002C39EA" w:rsidRPr="001E2A77" w:rsidRDefault="006629F7" w:rsidP="00D108D3">
            <w:pPr>
              <w:spacing w:before="100" w:beforeAutospacing="1" w:after="100" w:afterAutospacing="1"/>
              <w:jc w:val="center"/>
            </w:pPr>
            <w:r w:rsidRPr="001E2A77">
              <w:t>10</w:t>
            </w:r>
          </w:p>
        </w:tc>
      </w:tr>
    </w:tbl>
    <w:p w:rsidR="00310402" w:rsidRPr="001E2A77" w:rsidRDefault="00310402" w:rsidP="0061675D">
      <w:pPr>
        <w:spacing w:line="360" w:lineRule="auto"/>
        <w:jc w:val="center"/>
        <w:outlineLvl w:val="0"/>
        <w:rPr>
          <w:b/>
          <w:bCs/>
          <w:caps/>
        </w:rPr>
      </w:pPr>
    </w:p>
    <w:p w:rsidR="00CA66CD" w:rsidRPr="001E2A77" w:rsidRDefault="001E2A77" w:rsidP="0061675D">
      <w:pPr>
        <w:spacing w:line="360" w:lineRule="auto"/>
        <w:jc w:val="center"/>
        <w:outlineLvl w:val="0"/>
        <w:rPr>
          <w:b/>
          <w:bCs/>
          <w:caps/>
        </w:rPr>
      </w:pPr>
      <w:r w:rsidRPr="001E2A77">
        <w:rPr>
          <w:b/>
          <w:bCs/>
        </w:rPr>
        <w:t xml:space="preserve">Тематическое </w:t>
      </w:r>
      <w:r>
        <w:rPr>
          <w:b/>
          <w:bCs/>
        </w:rPr>
        <w:t xml:space="preserve">планирование </w:t>
      </w:r>
      <w:r w:rsidRPr="001E2A77">
        <w:rPr>
          <w:b/>
          <w:bCs/>
        </w:rPr>
        <w:t xml:space="preserve">6 класс </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1601"/>
        <w:gridCol w:w="1902"/>
      </w:tblGrid>
      <w:tr w:rsidR="00A9118F" w:rsidRPr="001E2A77" w:rsidTr="008E4ECF">
        <w:trPr>
          <w:trHeight w:val="278"/>
          <w:jc w:val="center"/>
        </w:trPr>
        <w:tc>
          <w:tcPr>
            <w:tcW w:w="6487" w:type="dxa"/>
            <w:vMerge w:val="restart"/>
          </w:tcPr>
          <w:p w:rsidR="00A9118F" w:rsidRPr="001E2A77" w:rsidRDefault="00A9118F" w:rsidP="0061675D">
            <w:pPr>
              <w:spacing w:before="100" w:beforeAutospacing="1" w:after="100" w:afterAutospacing="1"/>
              <w:jc w:val="both"/>
            </w:pPr>
            <w:r w:rsidRPr="001E2A77">
              <w:t>Содержание</w:t>
            </w:r>
          </w:p>
        </w:tc>
        <w:tc>
          <w:tcPr>
            <w:tcW w:w="1601" w:type="dxa"/>
            <w:tcBorders>
              <w:bottom w:val="nil"/>
            </w:tcBorders>
          </w:tcPr>
          <w:p w:rsidR="00A9118F" w:rsidRPr="001E2A77" w:rsidRDefault="00A9118F" w:rsidP="0061675D">
            <w:pPr>
              <w:spacing w:before="100" w:beforeAutospacing="1" w:after="100" w:afterAutospacing="1"/>
              <w:jc w:val="both"/>
            </w:pPr>
            <w:r w:rsidRPr="001E2A77">
              <w:t>Кол-во часов</w:t>
            </w:r>
          </w:p>
        </w:tc>
        <w:tc>
          <w:tcPr>
            <w:tcW w:w="1902" w:type="dxa"/>
            <w:tcBorders>
              <w:bottom w:val="nil"/>
            </w:tcBorders>
          </w:tcPr>
          <w:p w:rsidR="00A9118F" w:rsidRPr="001E2A77" w:rsidRDefault="00A9118F" w:rsidP="0061675D">
            <w:pPr>
              <w:spacing w:before="100" w:beforeAutospacing="1" w:after="100" w:afterAutospacing="1"/>
              <w:jc w:val="both"/>
            </w:pPr>
            <w:r w:rsidRPr="001E2A77">
              <w:t>Кол-во контрольных работ</w:t>
            </w:r>
          </w:p>
        </w:tc>
      </w:tr>
      <w:tr w:rsidR="00A9118F" w:rsidRPr="001E2A77" w:rsidTr="008E4ECF">
        <w:trPr>
          <w:trHeight w:val="53"/>
          <w:jc w:val="center"/>
        </w:trPr>
        <w:tc>
          <w:tcPr>
            <w:tcW w:w="6487" w:type="dxa"/>
            <w:vMerge/>
            <w:tcBorders>
              <w:bottom w:val="single" w:sz="4" w:space="0" w:color="auto"/>
            </w:tcBorders>
          </w:tcPr>
          <w:p w:rsidR="00A9118F" w:rsidRPr="001E2A77" w:rsidRDefault="00A9118F" w:rsidP="0061675D">
            <w:pPr>
              <w:spacing w:before="100" w:beforeAutospacing="1" w:after="100" w:afterAutospacing="1"/>
              <w:jc w:val="both"/>
            </w:pPr>
          </w:p>
        </w:tc>
        <w:tc>
          <w:tcPr>
            <w:tcW w:w="1601" w:type="dxa"/>
            <w:tcBorders>
              <w:top w:val="nil"/>
              <w:bottom w:val="single" w:sz="4" w:space="0" w:color="auto"/>
            </w:tcBorders>
          </w:tcPr>
          <w:p w:rsidR="00A9118F" w:rsidRPr="001E2A77" w:rsidRDefault="00A9118F" w:rsidP="0061675D">
            <w:pPr>
              <w:spacing w:before="100" w:beforeAutospacing="1" w:after="100" w:afterAutospacing="1"/>
              <w:jc w:val="both"/>
            </w:pPr>
          </w:p>
        </w:tc>
        <w:tc>
          <w:tcPr>
            <w:tcW w:w="1902" w:type="dxa"/>
            <w:tcBorders>
              <w:top w:val="nil"/>
              <w:bottom w:val="single" w:sz="4" w:space="0" w:color="auto"/>
            </w:tcBorders>
          </w:tcPr>
          <w:p w:rsidR="00A9118F" w:rsidRPr="001E2A77" w:rsidRDefault="00A9118F" w:rsidP="0061675D">
            <w:pPr>
              <w:spacing w:before="100" w:beforeAutospacing="1" w:after="100" w:afterAutospacing="1"/>
              <w:jc w:val="both"/>
            </w:pPr>
          </w:p>
        </w:tc>
      </w:tr>
      <w:tr w:rsidR="00A9118F" w:rsidRPr="001E2A77" w:rsidTr="008E4ECF">
        <w:trPr>
          <w:trHeight w:val="409"/>
          <w:jc w:val="center"/>
        </w:trPr>
        <w:tc>
          <w:tcPr>
            <w:tcW w:w="6487" w:type="dxa"/>
          </w:tcPr>
          <w:p w:rsidR="00A9118F" w:rsidRPr="001E2A77" w:rsidRDefault="00D108D3" w:rsidP="0061675D">
            <w:pPr>
              <w:spacing w:before="100" w:beforeAutospacing="1" w:after="100" w:afterAutospacing="1"/>
              <w:jc w:val="both"/>
            </w:pPr>
            <w:r w:rsidRPr="001E2A77">
              <w:rPr>
                <w:rFonts w:eastAsia="Times New Roman"/>
                <w:bCs/>
              </w:rPr>
              <w:t>Модуль</w:t>
            </w:r>
            <w:r w:rsidR="00057E54" w:rsidRPr="001E2A77">
              <w:rPr>
                <w:rFonts w:eastAsia="Times New Roman"/>
                <w:bCs/>
              </w:rPr>
              <w:t xml:space="preserve"> 1 – </w:t>
            </w:r>
            <w:proofErr w:type="spellStart"/>
            <w:r w:rsidR="00057E54" w:rsidRPr="001E2A77">
              <w:rPr>
                <w:rFonts w:eastAsia="Times New Roman"/>
                <w:bCs/>
                <w:lang w:val="en-US"/>
              </w:rPr>
              <w:t>Who</w:t>
            </w:r>
            <w:r w:rsidR="00057E54" w:rsidRPr="001E2A77">
              <w:rPr>
                <w:rFonts w:eastAsia="Times New Roman"/>
                <w:bCs/>
              </w:rPr>
              <w:t>`</w:t>
            </w:r>
            <w:r w:rsidR="00057E54" w:rsidRPr="001E2A77">
              <w:rPr>
                <w:rFonts w:eastAsia="Times New Roman"/>
                <w:bCs/>
                <w:lang w:val="en-US"/>
              </w:rPr>
              <w:t>s</w:t>
            </w:r>
            <w:proofErr w:type="spellEnd"/>
            <w:r w:rsidR="00057E54" w:rsidRPr="001E2A77">
              <w:rPr>
                <w:rFonts w:eastAsia="Times New Roman"/>
                <w:bCs/>
              </w:rPr>
              <w:t xml:space="preserve"> </w:t>
            </w:r>
            <w:r w:rsidR="00057E54" w:rsidRPr="001E2A77">
              <w:rPr>
                <w:rFonts w:eastAsia="Times New Roman"/>
                <w:bCs/>
                <w:lang w:val="en-US"/>
              </w:rPr>
              <w:t>who</w:t>
            </w:r>
            <w:r w:rsidR="00057E54" w:rsidRPr="001E2A77">
              <w:rPr>
                <w:rFonts w:eastAsia="Times New Roman"/>
                <w:bCs/>
              </w:rPr>
              <w:t>? (Кто есть кто?)</w:t>
            </w:r>
          </w:p>
        </w:tc>
        <w:tc>
          <w:tcPr>
            <w:tcW w:w="1601" w:type="dxa"/>
          </w:tcPr>
          <w:p w:rsidR="00A9118F" w:rsidRPr="001E2A77" w:rsidRDefault="00057E54" w:rsidP="00D108D3">
            <w:pPr>
              <w:spacing w:before="100" w:beforeAutospacing="1" w:after="100" w:afterAutospacing="1"/>
              <w:jc w:val="center"/>
            </w:pPr>
            <w:r w:rsidRPr="001E2A77">
              <w:t>9</w:t>
            </w:r>
          </w:p>
        </w:tc>
        <w:tc>
          <w:tcPr>
            <w:tcW w:w="1902" w:type="dxa"/>
          </w:tcPr>
          <w:p w:rsidR="00A9118F" w:rsidRPr="001E2A77" w:rsidRDefault="002436CB" w:rsidP="00D108D3">
            <w:pPr>
              <w:spacing w:before="100" w:beforeAutospacing="1" w:after="100" w:afterAutospacing="1"/>
              <w:jc w:val="center"/>
            </w:pPr>
            <w:r w:rsidRPr="001E2A77">
              <w:t>1</w:t>
            </w:r>
          </w:p>
        </w:tc>
      </w:tr>
      <w:tr w:rsidR="002436CB" w:rsidRPr="001E2A77" w:rsidTr="008E4ECF">
        <w:trPr>
          <w:trHeight w:val="274"/>
          <w:jc w:val="center"/>
        </w:trPr>
        <w:tc>
          <w:tcPr>
            <w:tcW w:w="6487" w:type="dxa"/>
          </w:tcPr>
          <w:p w:rsidR="002436CB" w:rsidRPr="001E2A77" w:rsidRDefault="00D108D3" w:rsidP="0061675D">
            <w:pPr>
              <w:jc w:val="both"/>
              <w:rPr>
                <w:lang w:val="en-US"/>
              </w:rPr>
            </w:pPr>
            <w:r w:rsidRPr="001E2A77">
              <w:rPr>
                <w:rFonts w:eastAsia="Times New Roman"/>
                <w:bCs/>
              </w:rPr>
              <w:t>Модуль</w:t>
            </w:r>
            <w:r w:rsidR="002436CB" w:rsidRPr="001E2A77">
              <w:rPr>
                <w:lang w:val="en-US"/>
              </w:rPr>
              <w:t xml:space="preserve"> 2 – Here we are! (</w:t>
            </w:r>
            <w:r w:rsidR="002436CB" w:rsidRPr="001E2A77">
              <w:t>Мы</w:t>
            </w:r>
            <w:r w:rsidR="002436CB" w:rsidRPr="001E2A77">
              <w:rPr>
                <w:lang w:val="en-US"/>
              </w:rPr>
              <w:t xml:space="preserve"> </w:t>
            </w:r>
            <w:r w:rsidR="002436CB" w:rsidRPr="001E2A77">
              <w:t>здесь</w:t>
            </w:r>
            <w:r w:rsidR="002436CB" w:rsidRPr="001E2A77">
              <w:rPr>
                <w:lang w:val="en-US"/>
              </w:rPr>
              <w:t>)</w:t>
            </w:r>
          </w:p>
        </w:tc>
        <w:tc>
          <w:tcPr>
            <w:tcW w:w="1601" w:type="dxa"/>
          </w:tcPr>
          <w:p w:rsidR="002436CB" w:rsidRPr="001E2A77" w:rsidRDefault="002436CB" w:rsidP="00D108D3">
            <w:pPr>
              <w:spacing w:before="100" w:beforeAutospacing="1" w:after="100" w:afterAutospacing="1"/>
              <w:jc w:val="center"/>
            </w:pPr>
            <w:r w:rsidRPr="001E2A77">
              <w:t>10</w:t>
            </w:r>
          </w:p>
        </w:tc>
        <w:tc>
          <w:tcPr>
            <w:tcW w:w="1902" w:type="dxa"/>
          </w:tcPr>
          <w:p w:rsidR="002436CB" w:rsidRPr="001E2A77" w:rsidRDefault="002436CB" w:rsidP="00D108D3">
            <w:pPr>
              <w:jc w:val="center"/>
            </w:pPr>
            <w:r w:rsidRPr="001E2A77">
              <w:t>1</w:t>
            </w:r>
          </w:p>
        </w:tc>
      </w:tr>
      <w:tr w:rsidR="002436CB" w:rsidRPr="001E2A77" w:rsidTr="008E4ECF">
        <w:trPr>
          <w:trHeight w:val="277"/>
          <w:jc w:val="center"/>
        </w:trPr>
        <w:tc>
          <w:tcPr>
            <w:tcW w:w="6487" w:type="dxa"/>
          </w:tcPr>
          <w:p w:rsidR="002436CB" w:rsidRPr="001E2A77" w:rsidRDefault="00D108D3" w:rsidP="0061675D">
            <w:pPr>
              <w:spacing w:before="100" w:beforeAutospacing="1" w:after="100" w:afterAutospacing="1"/>
              <w:jc w:val="both"/>
              <w:rPr>
                <w:lang w:val="en-US"/>
              </w:rPr>
            </w:pPr>
            <w:r w:rsidRPr="001E2A77">
              <w:rPr>
                <w:rFonts w:eastAsia="Times New Roman"/>
                <w:bCs/>
              </w:rPr>
              <w:t>Модуль</w:t>
            </w:r>
            <w:r w:rsidR="002436CB" w:rsidRPr="001E2A77">
              <w:rPr>
                <w:lang w:val="en-US"/>
              </w:rPr>
              <w:t xml:space="preserve"> 3 – Getting around (</w:t>
            </w:r>
            <w:r w:rsidR="002436CB" w:rsidRPr="001E2A77">
              <w:t>Виды</w:t>
            </w:r>
            <w:r w:rsidR="002436CB" w:rsidRPr="001E2A77">
              <w:rPr>
                <w:lang w:val="en-US"/>
              </w:rPr>
              <w:t xml:space="preserve"> </w:t>
            </w:r>
            <w:r w:rsidR="002436CB" w:rsidRPr="001E2A77">
              <w:t>транспорта</w:t>
            </w:r>
            <w:r w:rsidR="002436CB" w:rsidRPr="001E2A77">
              <w:rPr>
                <w:lang w:val="en-US"/>
              </w:rPr>
              <w:t>)</w:t>
            </w:r>
          </w:p>
        </w:tc>
        <w:tc>
          <w:tcPr>
            <w:tcW w:w="1601" w:type="dxa"/>
          </w:tcPr>
          <w:p w:rsidR="002436CB" w:rsidRPr="001E2A77" w:rsidRDefault="002436CB" w:rsidP="00D108D3">
            <w:pPr>
              <w:spacing w:before="100" w:beforeAutospacing="1" w:after="100" w:afterAutospacing="1"/>
              <w:jc w:val="center"/>
            </w:pPr>
            <w:r w:rsidRPr="001E2A77">
              <w:t>8</w:t>
            </w:r>
          </w:p>
        </w:tc>
        <w:tc>
          <w:tcPr>
            <w:tcW w:w="1902" w:type="dxa"/>
          </w:tcPr>
          <w:p w:rsidR="002436CB" w:rsidRPr="001E2A77" w:rsidRDefault="002436CB" w:rsidP="00D108D3">
            <w:pPr>
              <w:jc w:val="center"/>
            </w:pPr>
            <w:r w:rsidRPr="001E2A77">
              <w:t>1</w:t>
            </w:r>
          </w:p>
        </w:tc>
      </w:tr>
      <w:tr w:rsidR="002436CB" w:rsidRPr="001E2A77" w:rsidTr="008E4ECF">
        <w:trPr>
          <w:trHeight w:val="302"/>
          <w:jc w:val="center"/>
        </w:trPr>
        <w:tc>
          <w:tcPr>
            <w:tcW w:w="6487" w:type="dxa"/>
          </w:tcPr>
          <w:p w:rsidR="002436CB" w:rsidRPr="001E2A77" w:rsidRDefault="00D108D3" w:rsidP="0061675D">
            <w:pPr>
              <w:jc w:val="both"/>
            </w:pPr>
            <w:r w:rsidRPr="001E2A77">
              <w:rPr>
                <w:rFonts w:eastAsia="Times New Roman"/>
                <w:bCs/>
              </w:rPr>
              <w:t>Модуль</w:t>
            </w:r>
            <w:r w:rsidR="002436CB" w:rsidRPr="001E2A77">
              <w:t xml:space="preserve"> 4 – </w:t>
            </w:r>
            <w:r w:rsidR="002436CB" w:rsidRPr="001E2A77">
              <w:rPr>
                <w:lang w:val="en-US"/>
              </w:rPr>
              <w:t>Day</w:t>
            </w:r>
            <w:r w:rsidR="002436CB" w:rsidRPr="001E2A77">
              <w:t xml:space="preserve"> </w:t>
            </w:r>
            <w:r w:rsidR="002436CB" w:rsidRPr="001E2A77">
              <w:rPr>
                <w:lang w:val="en-US"/>
              </w:rPr>
              <w:t>after</w:t>
            </w:r>
            <w:r w:rsidR="002436CB" w:rsidRPr="001E2A77">
              <w:t xml:space="preserve"> </w:t>
            </w:r>
            <w:r w:rsidR="002436CB" w:rsidRPr="001E2A77">
              <w:rPr>
                <w:lang w:val="en-US"/>
              </w:rPr>
              <w:t>day</w:t>
            </w:r>
            <w:r w:rsidR="002436CB" w:rsidRPr="001E2A77">
              <w:t xml:space="preserve"> (Изо дня в день)</w:t>
            </w:r>
          </w:p>
        </w:tc>
        <w:tc>
          <w:tcPr>
            <w:tcW w:w="1601" w:type="dxa"/>
          </w:tcPr>
          <w:p w:rsidR="002436CB" w:rsidRPr="001E2A77" w:rsidRDefault="002436CB" w:rsidP="00D108D3">
            <w:pPr>
              <w:spacing w:before="100" w:beforeAutospacing="1" w:after="100" w:afterAutospacing="1"/>
              <w:jc w:val="center"/>
            </w:pPr>
            <w:r w:rsidRPr="001E2A77">
              <w:t>10</w:t>
            </w:r>
          </w:p>
        </w:tc>
        <w:tc>
          <w:tcPr>
            <w:tcW w:w="1902" w:type="dxa"/>
          </w:tcPr>
          <w:p w:rsidR="002436CB" w:rsidRPr="001E2A77" w:rsidRDefault="002436CB" w:rsidP="00D108D3">
            <w:pPr>
              <w:jc w:val="center"/>
            </w:pPr>
            <w:r w:rsidRPr="001E2A77">
              <w:t>1</w:t>
            </w:r>
          </w:p>
        </w:tc>
      </w:tr>
      <w:tr w:rsidR="002436CB" w:rsidRPr="001E2A77" w:rsidTr="008E4ECF">
        <w:trPr>
          <w:trHeight w:val="243"/>
          <w:jc w:val="center"/>
        </w:trPr>
        <w:tc>
          <w:tcPr>
            <w:tcW w:w="6487" w:type="dxa"/>
          </w:tcPr>
          <w:p w:rsidR="002436CB" w:rsidRPr="001E2A77" w:rsidRDefault="00D108D3" w:rsidP="0061675D">
            <w:pPr>
              <w:spacing w:before="100" w:beforeAutospacing="1" w:after="100" w:afterAutospacing="1"/>
              <w:jc w:val="both"/>
            </w:pPr>
            <w:r w:rsidRPr="001E2A77">
              <w:rPr>
                <w:rFonts w:eastAsia="Times New Roman"/>
                <w:bCs/>
              </w:rPr>
              <w:t>Модуль</w:t>
            </w:r>
            <w:r w:rsidR="002436CB" w:rsidRPr="001E2A77">
              <w:rPr>
                <w:lang w:val="en-US"/>
              </w:rPr>
              <w:t xml:space="preserve"> 5 – Feasts</w:t>
            </w:r>
            <w:r w:rsidR="002436CB" w:rsidRPr="001E2A77">
              <w:t xml:space="preserve"> (Праздники)</w:t>
            </w:r>
          </w:p>
        </w:tc>
        <w:tc>
          <w:tcPr>
            <w:tcW w:w="1601" w:type="dxa"/>
          </w:tcPr>
          <w:p w:rsidR="002436CB" w:rsidRPr="001E2A77" w:rsidRDefault="002436CB" w:rsidP="00D108D3">
            <w:pPr>
              <w:spacing w:before="100" w:beforeAutospacing="1" w:after="100" w:afterAutospacing="1"/>
              <w:jc w:val="center"/>
            </w:pPr>
            <w:r w:rsidRPr="001E2A77">
              <w:t>9</w:t>
            </w:r>
          </w:p>
        </w:tc>
        <w:tc>
          <w:tcPr>
            <w:tcW w:w="1902" w:type="dxa"/>
          </w:tcPr>
          <w:p w:rsidR="002436CB" w:rsidRPr="001E2A77" w:rsidRDefault="002436CB" w:rsidP="00D108D3">
            <w:pPr>
              <w:jc w:val="center"/>
            </w:pPr>
            <w:r w:rsidRPr="001E2A77">
              <w:t>1</w:t>
            </w:r>
          </w:p>
        </w:tc>
      </w:tr>
      <w:tr w:rsidR="002436CB" w:rsidRPr="001E2A77" w:rsidTr="008E4ECF">
        <w:trPr>
          <w:trHeight w:val="376"/>
          <w:jc w:val="center"/>
        </w:trPr>
        <w:tc>
          <w:tcPr>
            <w:tcW w:w="6487" w:type="dxa"/>
          </w:tcPr>
          <w:p w:rsidR="002436CB" w:rsidRPr="001E2A77" w:rsidRDefault="00D108D3" w:rsidP="0061675D">
            <w:pPr>
              <w:spacing w:before="100" w:beforeAutospacing="1" w:after="100" w:afterAutospacing="1"/>
              <w:jc w:val="both"/>
            </w:pPr>
            <w:r w:rsidRPr="001E2A77">
              <w:rPr>
                <w:rFonts w:eastAsia="Times New Roman"/>
                <w:bCs/>
              </w:rPr>
              <w:t>Модуль</w:t>
            </w:r>
            <w:r w:rsidR="002436CB" w:rsidRPr="001E2A77">
              <w:rPr>
                <w:lang w:val="en-US"/>
              </w:rPr>
              <w:t xml:space="preserve"> 6 – Leisure activities</w:t>
            </w:r>
            <w:r w:rsidR="002436CB" w:rsidRPr="001E2A77">
              <w:t xml:space="preserve"> (Досуг)</w:t>
            </w:r>
          </w:p>
        </w:tc>
        <w:tc>
          <w:tcPr>
            <w:tcW w:w="1601" w:type="dxa"/>
          </w:tcPr>
          <w:p w:rsidR="002436CB" w:rsidRPr="001E2A77" w:rsidRDefault="002436CB" w:rsidP="00D108D3">
            <w:pPr>
              <w:spacing w:before="100" w:beforeAutospacing="1" w:after="100" w:afterAutospacing="1"/>
              <w:jc w:val="center"/>
            </w:pPr>
            <w:r w:rsidRPr="001E2A77">
              <w:t>9</w:t>
            </w:r>
          </w:p>
        </w:tc>
        <w:tc>
          <w:tcPr>
            <w:tcW w:w="1902" w:type="dxa"/>
          </w:tcPr>
          <w:p w:rsidR="002436CB" w:rsidRPr="001E2A77" w:rsidRDefault="002436CB" w:rsidP="00D108D3">
            <w:pPr>
              <w:jc w:val="center"/>
            </w:pPr>
            <w:r w:rsidRPr="001E2A77">
              <w:t>1</w:t>
            </w:r>
          </w:p>
        </w:tc>
      </w:tr>
      <w:tr w:rsidR="002436CB" w:rsidRPr="001E2A77" w:rsidTr="008E4ECF">
        <w:trPr>
          <w:trHeight w:val="281"/>
          <w:jc w:val="center"/>
        </w:trPr>
        <w:tc>
          <w:tcPr>
            <w:tcW w:w="6487" w:type="dxa"/>
          </w:tcPr>
          <w:p w:rsidR="002436CB" w:rsidRPr="001E2A77" w:rsidRDefault="00D108D3" w:rsidP="0061675D">
            <w:pPr>
              <w:spacing w:before="100" w:beforeAutospacing="1" w:after="100" w:afterAutospacing="1"/>
              <w:jc w:val="both"/>
            </w:pPr>
            <w:r w:rsidRPr="001E2A77">
              <w:rPr>
                <w:rFonts w:eastAsia="Times New Roman"/>
                <w:bCs/>
              </w:rPr>
              <w:t>Модуль</w:t>
            </w:r>
            <w:r w:rsidR="002436CB" w:rsidRPr="001E2A77">
              <w:t xml:space="preserve"> 7 – </w:t>
            </w:r>
            <w:r w:rsidR="002436CB" w:rsidRPr="001E2A77">
              <w:rPr>
                <w:lang w:val="en-US"/>
              </w:rPr>
              <w:t>Now</w:t>
            </w:r>
            <w:r w:rsidR="002436CB" w:rsidRPr="001E2A77">
              <w:t xml:space="preserve"> &amp; </w:t>
            </w:r>
            <w:r w:rsidR="002436CB" w:rsidRPr="001E2A77">
              <w:rPr>
                <w:lang w:val="en-US"/>
              </w:rPr>
              <w:t>then</w:t>
            </w:r>
            <w:r w:rsidR="002436CB" w:rsidRPr="001E2A77">
              <w:t xml:space="preserve"> (Сейчас и тогда)</w:t>
            </w:r>
          </w:p>
        </w:tc>
        <w:tc>
          <w:tcPr>
            <w:tcW w:w="1601" w:type="dxa"/>
          </w:tcPr>
          <w:p w:rsidR="002436CB" w:rsidRPr="001E2A77" w:rsidRDefault="002436CB" w:rsidP="00D108D3">
            <w:pPr>
              <w:spacing w:before="100" w:beforeAutospacing="1" w:after="100" w:afterAutospacing="1"/>
              <w:jc w:val="center"/>
            </w:pPr>
            <w:r w:rsidRPr="001E2A77">
              <w:t>9</w:t>
            </w:r>
          </w:p>
        </w:tc>
        <w:tc>
          <w:tcPr>
            <w:tcW w:w="1902" w:type="dxa"/>
          </w:tcPr>
          <w:p w:rsidR="002436CB" w:rsidRPr="001E2A77" w:rsidRDefault="002436CB" w:rsidP="00D108D3">
            <w:pPr>
              <w:jc w:val="center"/>
            </w:pPr>
            <w:r w:rsidRPr="001E2A77">
              <w:t>1</w:t>
            </w:r>
          </w:p>
        </w:tc>
      </w:tr>
      <w:tr w:rsidR="002436CB" w:rsidRPr="001E2A77" w:rsidTr="008E4ECF">
        <w:trPr>
          <w:trHeight w:val="278"/>
          <w:jc w:val="center"/>
        </w:trPr>
        <w:tc>
          <w:tcPr>
            <w:tcW w:w="6487" w:type="dxa"/>
          </w:tcPr>
          <w:p w:rsidR="002436CB" w:rsidRPr="001E2A77" w:rsidRDefault="00D108D3" w:rsidP="0061675D">
            <w:pPr>
              <w:spacing w:before="100" w:beforeAutospacing="1" w:after="100" w:afterAutospacing="1"/>
              <w:jc w:val="both"/>
            </w:pPr>
            <w:r w:rsidRPr="001E2A77">
              <w:rPr>
                <w:rFonts w:eastAsia="Times New Roman"/>
                <w:bCs/>
              </w:rPr>
              <w:t>Модуль</w:t>
            </w:r>
            <w:r w:rsidRPr="001E2A77">
              <w:t>8 –</w:t>
            </w:r>
            <w:r w:rsidR="002436CB" w:rsidRPr="001E2A77">
              <w:rPr>
                <w:lang w:val="en-US"/>
              </w:rPr>
              <w:t>Rules</w:t>
            </w:r>
            <w:r w:rsidR="002436CB" w:rsidRPr="001E2A77">
              <w:t xml:space="preserve"> &amp; </w:t>
            </w:r>
            <w:r w:rsidR="002436CB" w:rsidRPr="001E2A77">
              <w:rPr>
                <w:lang w:val="en-US"/>
              </w:rPr>
              <w:t>Regulations</w:t>
            </w:r>
            <w:r w:rsidR="002436CB" w:rsidRPr="001E2A77">
              <w:t xml:space="preserve"> (Правила и инструкции)</w:t>
            </w:r>
          </w:p>
        </w:tc>
        <w:tc>
          <w:tcPr>
            <w:tcW w:w="1601" w:type="dxa"/>
          </w:tcPr>
          <w:p w:rsidR="002436CB" w:rsidRPr="001E2A77" w:rsidRDefault="002436CB" w:rsidP="00D108D3">
            <w:pPr>
              <w:spacing w:before="100" w:beforeAutospacing="1" w:after="100" w:afterAutospacing="1"/>
              <w:jc w:val="center"/>
            </w:pPr>
            <w:r w:rsidRPr="001E2A77">
              <w:t>9</w:t>
            </w:r>
          </w:p>
        </w:tc>
        <w:tc>
          <w:tcPr>
            <w:tcW w:w="1902" w:type="dxa"/>
          </w:tcPr>
          <w:p w:rsidR="002436CB" w:rsidRPr="001E2A77" w:rsidRDefault="002436CB" w:rsidP="00D108D3">
            <w:pPr>
              <w:jc w:val="center"/>
            </w:pPr>
            <w:r w:rsidRPr="001E2A77">
              <w:t>1</w:t>
            </w:r>
          </w:p>
        </w:tc>
      </w:tr>
      <w:tr w:rsidR="002436CB" w:rsidRPr="001E2A77" w:rsidTr="008E4ECF">
        <w:trPr>
          <w:trHeight w:val="278"/>
          <w:jc w:val="center"/>
        </w:trPr>
        <w:tc>
          <w:tcPr>
            <w:tcW w:w="6487" w:type="dxa"/>
          </w:tcPr>
          <w:p w:rsidR="002436CB" w:rsidRPr="001E2A77" w:rsidRDefault="00D108D3" w:rsidP="0061675D">
            <w:pPr>
              <w:spacing w:before="100" w:beforeAutospacing="1" w:after="100" w:afterAutospacing="1"/>
              <w:jc w:val="both"/>
              <w:rPr>
                <w:lang w:val="en-US"/>
              </w:rPr>
            </w:pPr>
            <w:r w:rsidRPr="001E2A77">
              <w:rPr>
                <w:rFonts w:eastAsia="Times New Roman"/>
                <w:bCs/>
              </w:rPr>
              <w:t>Модуль</w:t>
            </w:r>
            <w:r w:rsidR="002436CB" w:rsidRPr="001E2A77">
              <w:rPr>
                <w:lang w:val="en-US"/>
              </w:rPr>
              <w:t xml:space="preserve"> 9 – Food and Refreshments (</w:t>
            </w:r>
            <w:r w:rsidR="002436CB" w:rsidRPr="001E2A77">
              <w:t>Еда</w:t>
            </w:r>
            <w:r w:rsidR="002436CB" w:rsidRPr="001E2A77">
              <w:rPr>
                <w:lang w:val="en-US"/>
              </w:rPr>
              <w:t xml:space="preserve"> </w:t>
            </w:r>
            <w:r w:rsidR="002436CB" w:rsidRPr="001E2A77">
              <w:t>и</w:t>
            </w:r>
            <w:r w:rsidR="002436CB" w:rsidRPr="001E2A77">
              <w:rPr>
                <w:lang w:val="en-US"/>
              </w:rPr>
              <w:t xml:space="preserve"> </w:t>
            </w:r>
            <w:r w:rsidR="002436CB" w:rsidRPr="001E2A77">
              <w:t>напитки</w:t>
            </w:r>
            <w:r w:rsidR="002436CB" w:rsidRPr="001E2A77">
              <w:rPr>
                <w:lang w:val="en-US"/>
              </w:rPr>
              <w:t>)</w:t>
            </w:r>
          </w:p>
        </w:tc>
        <w:tc>
          <w:tcPr>
            <w:tcW w:w="1601" w:type="dxa"/>
          </w:tcPr>
          <w:p w:rsidR="002436CB" w:rsidRPr="001E2A77" w:rsidRDefault="002436CB" w:rsidP="00D108D3">
            <w:pPr>
              <w:spacing w:before="100" w:beforeAutospacing="1" w:after="100" w:afterAutospacing="1"/>
              <w:jc w:val="center"/>
            </w:pPr>
            <w:r w:rsidRPr="001E2A77">
              <w:t>9</w:t>
            </w:r>
          </w:p>
        </w:tc>
        <w:tc>
          <w:tcPr>
            <w:tcW w:w="1902" w:type="dxa"/>
          </w:tcPr>
          <w:p w:rsidR="002436CB" w:rsidRPr="001E2A77" w:rsidRDefault="002436CB" w:rsidP="00D108D3">
            <w:pPr>
              <w:jc w:val="center"/>
            </w:pPr>
            <w:r w:rsidRPr="001E2A77">
              <w:t>1</w:t>
            </w:r>
          </w:p>
        </w:tc>
      </w:tr>
      <w:tr w:rsidR="00A9118F" w:rsidRPr="001E2A77" w:rsidTr="008E4ECF">
        <w:trPr>
          <w:trHeight w:val="278"/>
          <w:jc w:val="center"/>
        </w:trPr>
        <w:tc>
          <w:tcPr>
            <w:tcW w:w="6487" w:type="dxa"/>
          </w:tcPr>
          <w:p w:rsidR="00A9118F" w:rsidRPr="001E2A77" w:rsidRDefault="00D108D3" w:rsidP="0061675D">
            <w:pPr>
              <w:spacing w:before="100" w:beforeAutospacing="1" w:after="100" w:afterAutospacing="1"/>
              <w:jc w:val="both"/>
            </w:pPr>
            <w:r w:rsidRPr="001E2A77">
              <w:rPr>
                <w:rFonts w:eastAsia="Times New Roman"/>
                <w:bCs/>
              </w:rPr>
              <w:t>Модуль</w:t>
            </w:r>
            <w:r w:rsidR="002436CB" w:rsidRPr="001E2A77">
              <w:t xml:space="preserve"> 10 – </w:t>
            </w:r>
            <w:r w:rsidR="002436CB" w:rsidRPr="001E2A77">
              <w:rPr>
                <w:lang w:val="en-US"/>
              </w:rPr>
              <w:t>Holiday</w:t>
            </w:r>
            <w:r w:rsidR="002436CB" w:rsidRPr="001E2A77">
              <w:t xml:space="preserve"> </w:t>
            </w:r>
            <w:r w:rsidR="002436CB" w:rsidRPr="001E2A77">
              <w:rPr>
                <w:lang w:val="en-US"/>
              </w:rPr>
              <w:t>Time</w:t>
            </w:r>
            <w:r w:rsidR="002436CB" w:rsidRPr="001E2A77">
              <w:t xml:space="preserve"> (Время летних отпусков)</w:t>
            </w:r>
          </w:p>
        </w:tc>
        <w:tc>
          <w:tcPr>
            <w:tcW w:w="1601" w:type="dxa"/>
          </w:tcPr>
          <w:p w:rsidR="00A9118F" w:rsidRPr="001E2A77" w:rsidRDefault="002436CB" w:rsidP="00D108D3">
            <w:pPr>
              <w:spacing w:before="100" w:beforeAutospacing="1" w:after="100" w:afterAutospacing="1"/>
              <w:jc w:val="center"/>
            </w:pPr>
            <w:r w:rsidRPr="001E2A77">
              <w:t>23</w:t>
            </w:r>
          </w:p>
        </w:tc>
        <w:tc>
          <w:tcPr>
            <w:tcW w:w="1902" w:type="dxa"/>
          </w:tcPr>
          <w:p w:rsidR="00A9118F" w:rsidRPr="001E2A77" w:rsidRDefault="006629F7" w:rsidP="00D108D3">
            <w:pPr>
              <w:spacing w:before="100" w:beforeAutospacing="1" w:after="100" w:afterAutospacing="1"/>
              <w:jc w:val="center"/>
            </w:pPr>
            <w:r w:rsidRPr="001E2A77">
              <w:t>1</w:t>
            </w:r>
          </w:p>
        </w:tc>
      </w:tr>
      <w:tr w:rsidR="00091C9E" w:rsidRPr="001E2A77" w:rsidTr="008E4ECF">
        <w:trPr>
          <w:trHeight w:val="278"/>
          <w:jc w:val="center"/>
        </w:trPr>
        <w:tc>
          <w:tcPr>
            <w:tcW w:w="6487" w:type="dxa"/>
          </w:tcPr>
          <w:p w:rsidR="00091C9E" w:rsidRPr="001E2A77" w:rsidRDefault="002436CB" w:rsidP="0061675D">
            <w:pPr>
              <w:spacing w:before="100" w:beforeAutospacing="1" w:after="100" w:afterAutospacing="1"/>
              <w:jc w:val="both"/>
            </w:pPr>
            <w:r w:rsidRPr="001E2A77">
              <w:t>Итого</w:t>
            </w:r>
          </w:p>
        </w:tc>
        <w:tc>
          <w:tcPr>
            <w:tcW w:w="1601" w:type="dxa"/>
          </w:tcPr>
          <w:p w:rsidR="00091C9E" w:rsidRPr="001E2A77" w:rsidRDefault="0061675D" w:rsidP="00D108D3">
            <w:pPr>
              <w:spacing w:before="100" w:beforeAutospacing="1" w:after="100" w:afterAutospacing="1"/>
              <w:jc w:val="center"/>
            </w:pPr>
            <w:r w:rsidRPr="001E2A77">
              <w:t>105</w:t>
            </w:r>
          </w:p>
        </w:tc>
        <w:tc>
          <w:tcPr>
            <w:tcW w:w="1902" w:type="dxa"/>
          </w:tcPr>
          <w:p w:rsidR="00091C9E" w:rsidRPr="001E2A77" w:rsidRDefault="006629F7" w:rsidP="00D108D3">
            <w:pPr>
              <w:spacing w:before="100" w:beforeAutospacing="1" w:after="100" w:afterAutospacing="1"/>
              <w:jc w:val="center"/>
            </w:pPr>
            <w:r w:rsidRPr="001E2A77">
              <w:t>10</w:t>
            </w:r>
          </w:p>
        </w:tc>
      </w:tr>
    </w:tbl>
    <w:p w:rsidR="0000403A" w:rsidRDefault="0000403A" w:rsidP="0061675D">
      <w:pPr>
        <w:spacing w:line="360" w:lineRule="auto"/>
        <w:jc w:val="center"/>
        <w:rPr>
          <w:b/>
          <w:bCs/>
        </w:rPr>
      </w:pPr>
    </w:p>
    <w:p w:rsidR="00CA66CD" w:rsidRPr="001E2A77" w:rsidRDefault="001E2A77" w:rsidP="0061675D">
      <w:pPr>
        <w:spacing w:line="360" w:lineRule="auto"/>
        <w:jc w:val="center"/>
        <w:rPr>
          <w:b/>
          <w:bCs/>
          <w:caps/>
        </w:rPr>
      </w:pPr>
      <w:r>
        <w:rPr>
          <w:b/>
          <w:bCs/>
        </w:rPr>
        <w:t xml:space="preserve">Тематическое планирование </w:t>
      </w:r>
      <w:r w:rsidRPr="001E2A77">
        <w:rPr>
          <w:b/>
          <w:bCs/>
        </w:rPr>
        <w:t xml:space="preserve">7 класс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1701"/>
        <w:gridCol w:w="1984"/>
      </w:tblGrid>
      <w:tr w:rsidR="008B24C9" w:rsidRPr="001E2A77" w:rsidTr="00B542ED">
        <w:trPr>
          <w:trHeight w:val="278"/>
          <w:jc w:val="center"/>
        </w:trPr>
        <w:tc>
          <w:tcPr>
            <w:tcW w:w="6238" w:type="dxa"/>
            <w:vMerge w:val="restart"/>
          </w:tcPr>
          <w:p w:rsidR="008B24C9" w:rsidRPr="001E2A77" w:rsidRDefault="008B24C9" w:rsidP="00D108D3">
            <w:pPr>
              <w:spacing w:before="100" w:beforeAutospacing="1" w:after="100" w:afterAutospacing="1"/>
              <w:jc w:val="both"/>
            </w:pPr>
            <w:r w:rsidRPr="001E2A77">
              <w:t>Содержание</w:t>
            </w:r>
          </w:p>
        </w:tc>
        <w:tc>
          <w:tcPr>
            <w:tcW w:w="1701" w:type="dxa"/>
            <w:tcBorders>
              <w:bottom w:val="nil"/>
            </w:tcBorders>
          </w:tcPr>
          <w:p w:rsidR="008B24C9" w:rsidRPr="001E2A77" w:rsidRDefault="008B24C9" w:rsidP="00D108D3">
            <w:pPr>
              <w:spacing w:before="100" w:beforeAutospacing="1" w:after="100" w:afterAutospacing="1"/>
              <w:jc w:val="both"/>
            </w:pPr>
            <w:r w:rsidRPr="001E2A77">
              <w:t>Кол-во часов</w:t>
            </w:r>
          </w:p>
        </w:tc>
        <w:tc>
          <w:tcPr>
            <w:tcW w:w="1984" w:type="dxa"/>
            <w:tcBorders>
              <w:bottom w:val="nil"/>
            </w:tcBorders>
          </w:tcPr>
          <w:p w:rsidR="008B24C9" w:rsidRPr="001E2A77" w:rsidRDefault="008B24C9" w:rsidP="00D108D3">
            <w:pPr>
              <w:spacing w:before="100" w:beforeAutospacing="1" w:after="100" w:afterAutospacing="1"/>
              <w:jc w:val="both"/>
            </w:pPr>
            <w:r w:rsidRPr="001E2A77">
              <w:t>Кол-во контрольных работ</w:t>
            </w:r>
          </w:p>
        </w:tc>
      </w:tr>
      <w:tr w:rsidR="008B24C9" w:rsidRPr="001E2A77" w:rsidTr="00B542ED">
        <w:trPr>
          <w:trHeight w:val="53"/>
          <w:jc w:val="center"/>
        </w:trPr>
        <w:tc>
          <w:tcPr>
            <w:tcW w:w="6238" w:type="dxa"/>
            <w:vMerge/>
            <w:tcBorders>
              <w:bottom w:val="single" w:sz="4" w:space="0" w:color="auto"/>
            </w:tcBorders>
          </w:tcPr>
          <w:p w:rsidR="008B24C9" w:rsidRPr="001E2A77" w:rsidRDefault="008B24C9" w:rsidP="00D108D3">
            <w:pPr>
              <w:spacing w:before="100" w:beforeAutospacing="1" w:after="100" w:afterAutospacing="1"/>
              <w:jc w:val="both"/>
            </w:pPr>
          </w:p>
        </w:tc>
        <w:tc>
          <w:tcPr>
            <w:tcW w:w="1701" w:type="dxa"/>
            <w:tcBorders>
              <w:top w:val="nil"/>
              <w:bottom w:val="single" w:sz="4" w:space="0" w:color="auto"/>
            </w:tcBorders>
          </w:tcPr>
          <w:p w:rsidR="008B24C9" w:rsidRPr="001E2A77" w:rsidRDefault="008B24C9" w:rsidP="00D108D3">
            <w:pPr>
              <w:spacing w:before="100" w:beforeAutospacing="1" w:after="100" w:afterAutospacing="1"/>
              <w:jc w:val="both"/>
            </w:pPr>
          </w:p>
        </w:tc>
        <w:tc>
          <w:tcPr>
            <w:tcW w:w="1984" w:type="dxa"/>
            <w:tcBorders>
              <w:top w:val="nil"/>
              <w:bottom w:val="single" w:sz="4" w:space="0" w:color="auto"/>
            </w:tcBorders>
          </w:tcPr>
          <w:p w:rsidR="008B24C9" w:rsidRPr="001E2A77" w:rsidRDefault="008B24C9" w:rsidP="00D108D3">
            <w:pPr>
              <w:spacing w:before="100" w:beforeAutospacing="1" w:after="100" w:afterAutospacing="1"/>
              <w:jc w:val="both"/>
            </w:pPr>
          </w:p>
        </w:tc>
      </w:tr>
      <w:tr w:rsidR="008B24C9" w:rsidRPr="001E2A77" w:rsidTr="00B542ED">
        <w:trPr>
          <w:trHeight w:val="110"/>
          <w:jc w:val="center"/>
        </w:trPr>
        <w:tc>
          <w:tcPr>
            <w:tcW w:w="6238" w:type="dxa"/>
          </w:tcPr>
          <w:p w:rsidR="008B24C9" w:rsidRPr="001E2A77" w:rsidRDefault="008B24C9" w:rsidP="00D108D3">
            <w:pPr>
              <w:spacing w:before="100" w:beforeAutospacing="1" w:after="100" w:afterAutospacing="1"/>
              <w:jc w:val="both"/>
            </w:pPr>
            <w:r w:rsidRPr="001E2A77">
              <w:rPr>
                <w:rFonts w:eastAsia="Times New Roman"/>
                <w:lang w:eastAsia="ar-SA"/>
              </w:rPr>
              <w:t>Модуль 1</w:t>
            </w:r>
            <w:r w:rsidRPr="001E2A77">
              <w:rPr>
                <w:rFonts w:eastAsia="Calibri-Bold-Identity-H"/>
                <w:bCs/>
                <w:color w:val="000000"/>
              </w:rPr>
              <w:t xml:space="preserve">. </w:t>
            </w:r>
            <w:r w:rsidRPr="001E2A77">
              <w:rPr>
                <w:rFonts w:eastAsia="Calibri-Bold-Identity-H"/>
                <w:bCs/>
                <w:color w:val="000000"/>
                <w:lang w:val="en-US"/>
              </w:rPr>
              <w:t>LIFE</w:t>
            </w:r>
            <w:r w:rsidRPr="001E2A77">
              <w:rPr>
                <w:rFonts w:eastAsia="Calibri-Bold-Identity-H"/>
                <w:bCs/>
                <w:color w:val="000000"/>
              </w:rPr>
              <w:t xml:space="preserve"> </w:t>
            </w:r>
            <w:r w:rsidRPr="001E2A77">
              <w:rPr>
                <w:rFonts w:eastAsia="Calibri-Bold-Identity-H"/>
                <w:bCs/>
                <w:color w:val="000000"/>
                <w:lang w:val="en-US"/>
              </w:rPr>
              <w:t>STYLES</w:t>
            </w:r>
            <w:r w:rsidRPr="001E2A77">
              <w:rPr>
                <w:rFonts w:eastAsia="Calibri-Bold-Identity-H"/>
                <w:bCs/>
                <w:color w:val="000000"/>
              </w:rPr>
              <w:t xml:space="preserve"> (Образ жизни)</w:t>
            </w:r>
          </w:p>
        </w:tc>
        <w:tc>
          <w:tcPr>
            <w:tcW w:w="1701" w:type="dxa"/>
          </w:tcPr>
          <w:p w:rsidR="008B24C9" w:rsidRPr="001E2A77" w:rsidRDefault="008B24C9" w:rsidP="00D108D3">
            <w:pPr>
              <w:spacing w:before="100" w:beforeAutospacing="1" w:after="100" w:afterAutospacing="1"/>
              <w:jc w:val="center"/>
            </w:pPr>
            <w:r w:rsidRPr="001E2A77">
              <w:rPr>
                <w:rFonts w:eastAsia="Calibri-Bold-Identity-H"/>
                <w:bCs/>
                <w:color w:val="000000"/>
              </w:rPr>
              <w:t>12</w:t>
            </w:r>
            <w:r w:rsidR="00D108D3" w:rsidRPr="001E2A77">
              <w:rPr>
                <w:rFonts w:eastAsia="Calibri-Bold-Identity-H"/>
                <w:bCs/>
                <w:color w:val="000000"/>
              </w:rPr>
              <w:t xml:space="preserve">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255"/>
          <w:jc w:val="center"/>
        </w:trPr>
        <w:tc>
          <w:tcPr>
            <w:tcW w:w="6238" w:type="dxa"/>
          </w:tcPr>
          <w:p w:rsidR="008B24C9" w:rsidRPr="001E2A77" w:rsidRDefault="008B24C9" w:rsidP="00D108D3">
            <w:pPr>
              <w:jc w:val="both"/>
            </w:pPr>
            <w:r w:rsidRPr="001E2A77">
              <w:rPr>
                <w:rFonts w:eastAsia="Calibri-Bold-Identity-H"/>
                <w:color w:val="000000"/>
              </w:rPr>
              <w:t xml:space="preserve">Модуль 2. </w:t>
            </w:r>
            <w:r w:rsidRPr="001E2A77">
              <w:rPr>
                <w:rFonts w:eastAsia="Calibri-Bold-Identity-H"/>
                <w:color w:val="000000"/>
                <w:lang w:val="en-US"/>
              </w:rPr>
              <w:t>TALE</w:t>
            </w:r>
            <w:r w:rsidRPr="001E2A77">
              <w:rPr>
                <w:rFonts w:eastAsia="Calibri-Bold-Identity-H"/>
                <w:color w:val="000000"/>
              </w:rPr>
              <w:t xml:space="preserve"> </w:t>
            </w:r>
            <w:r w:rsidRPr="001E2A77">
              <w:rPr>
                <w:rFonts w:eastAsia="Calibri-Bold-Identity-H"/>
                <w:color w:val="000000"/>
                <w:lang w:val="en-US"/>
              </w:rPr>
              <w:t>TIME</w:t>
            </w:r>
            <w:r w:rsidRPr="001E2A77">
              <w:rPr>
                <w:rFonts w:eastAsia="Calibri-Bold-Identity-H"/>
                <w:color w:val="000000"/>
              </w:rPr>
              <w:t xml:space="preserve"> (Время рассказов) </w:t>
            </w:r>
          </w:p>
        </w:tc>
        <w:tc>
          <w:tcPr>
            <w:tcW w:w="1701" w:type="dxa"/>
          </w:tcPr>
          <w:p w:rsidR="008B24C9" w:rsidRPr="001E2A77" w:rsidRDefault="00D108D3" w:rsidP="00D108D3">
            <w:pPr>
              <w:spacing w:before="100" w:beforeAutospacing="1" w:after="100" w:afterAutospacing="1"/>
              <w:jc w:val="center"/>
            </w:pPr>
            <w:r w:rsidRPr="001E2A77">
              <w:rPr>
                <w:rFonts w:eastAsia="Calibri-Bold-Identity-H"/>
                <w:color w:val="000000"/>
              </w:rPr>
              <w:t xml:space="preserve">9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246"/>
          <w:jc w:val="center"/>
        </w:trPr>
        <w:tc>
          <w:tcPr>
            <w:tcW w:w="6238" w:type="dxa"/>
          </w:tcPr>
          <w:p w:rsidR="008B24C9" w:rsidRPr="001E2A77" w:rsidRDefault="008B24C9" w:rsidP="00D108D3">
            <w:pPr>
              <w:spacing w:before="100" w:beforeAutospacing="1" w:after="100" w:afterAutospacing="1"/>
              <w:jc w:val="both"/>
            </w:pPr>
            <w:r w:rsidRPr="001E2A77">
              <w:rPr>
                <w:rFonts w:eastAsia="Calibri-Bold-Identity-H"/>
                <w:color w:val="000000"/>
              </w:rPr>
              <w:t xml:space="preserve">Модуль 3. </w:t>
            </w:r>
            <w:r w:rsidRPr="001E2A77">
              <w:rPr>
                <w:rFonts w:eastAsia="Calibri-Bold-Identity-H"/>
                <w:color w:val="000000"/>
                <w:lang w:val="en-US"/>
              </w:rPr>
              <w:t>PROFILES</w:t>
            </w:r>
            <w:r w:rsidRPr="001E2A77">
              <w:rPr>
                <w:rFonts w:eastAsia="Calibri-Bold-Identity-H"/>
                <w:color w:val="000000"/>
              </w:rPr>
              <w:t xml:space="preserve"> (Внешность и характер) </w:t>
            </w:r>
          </w:p>
        </w:tc>
        <w:tc>
          <w:tcPr>
            <w:tcW w:w="1701" w:type="dxa"/>
          </w:tcPr>
          <w:p w:rsidR="008B24C9" w:rsidRPr="001E2A77" w:rsidRDefault="00D108D3" w:rsidP="00D108D3">
            <w:pPr>
              <w:spacing w:before="100" w:beforeAutospacing="1" w:after="100" w:afterAutospacing="1"/>
              <w:jc w:val="center"/>
            </w:pPr>
            <w:r w:rsidRPr="001E2A77">
              <w:rPr>
                <w:rFonts w:eastAsia="Calibri-Bold-Identity-H"/>
                <w:color w:val="000000"/>
              </w:rPr>
              <w:t xml:space="preserve">10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263"/>
          <w:jc w:val="center"/>
        </w:trPr>
        <w:tc>
          <w:tcPr>
            <w:tcW w:w="6238" w:type="dxa"/>
          </w:tcPr>
          <w:p w:rsidR="008B24C9" w:rsidRPr="001E2A77" w:rsidRDefault="008B24C9" w:rsidP="00D108D3">
            <w:pPr>
              <w:jc w:val="both"/>
            </w:pPr>
            <w:r w:rsidRPr="001E2A77">
              <w:rPr>
                <w:rFonts w:eastAsia="Calibri-Bold-Identity-H"/>
                <w:color w:val="000000"/>
              </w:rPr>
              <w:t xml:space="preserve">Модуль 4. </w:t>
            </w:r>
            <w:r w:rsidRPr="001E2A77">
              <w:rPr>
                <w:rFonts w:eastAsia="Calibri-Bold-Identity-H"/>
                <w:color w:val="000000"/>
                <w:lang w:val="en-US"/>
              </w:rPr>
              <w:t>IN</w:t>
            </w:r>
            <w:r w:rsidRPr="001E2A77">
              <w:rPr>
                <w:rFonts w:eastAsia="Calibri-Bold-Identity-H"/>
                <w:color w:val="000000"/>
              </w:rPr>
              <w:t xml:space="preserve"> </w:t>
            </w:r>
            <w:r w:rsidRPr="001E2A77">
              <w:rPr>
                <w:rFonts w:eastAsia="Calibri-Bold-Identity-H"/>
                <w:color w:val="000000"/>
                <w:lang w:val="en-US"/>
              </w:rPr>
              <w:t>THE</w:t>
            </w:r>
            <w:r w:rsidRPr="001E2A77">
              <w:rPr>
                <w:rFonts w:eastAsia="Calibri-Bold-Identity-H"/>
                <w:color w:val="000000"/>
              </w:rPr>
              <w:t xml:space="preserve"> </w:t>
            </w:r>
            <w:r w:rsidRPr="001E2A77">
              <w:rPr>
                <w:rFonts w:eastAsia="Calibri-Bold-Identity-H"/>
                <w:color w:val="000000"/>
                <w:lang w:val="en-US"/>
              </w:rPr>
              <w:t>NEWS</w:t>
            </w:r>
            <w:r w:rsidRPr="001E2A77">
              <w:rPr>
                <w:rFonts w:eastAsia="Calibri-Bold-Identity-H"/>
                <w:color w:val="000000"/>
              </w:rPr>
              <w:t xml:space="preserve"> (Об этом говорят и пишут) </w:t>
            </w:r>
          </w:p>
        </w:tc>
        <w:tc>
          <w:tcPr>
            <w:tcW w:w="1701" w:type="dxa"/>
          </w:tcPr>
          <w:p w:rsidR="008B24C9" w:rsidRPr="001E2A77" w:rsidRDefault="00D108D3" w:rsidP="00D108D3">
            <w:pPr>
              <w:spacing w:before="100" w:beforeAutospacing="1" w:after="100" w:afterAutospacing="1"/>
              <w:jc w:val="center"/>
            </w:pPr>
            <w:r w:rsidRPr="001E2A77">
              <w:rPr>
                <w:rFonts w:eastAsia="Calibri-Bold-Identity-H"/>
                <w:color w:val="000000"/>
              </w:rPr>
              <w:t xml:space="preserve">10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556"/>
          <w:jc w:val="center"/>
        </w:trPr>
        <w:tc>
          <w:tcPr>
            <w:tcW w:w="6238" w:type="dxa"/>
          </w:tcPr>
          <w:p w:rsidR="008B24C9" w:rsidRPr="001E2A77" w:rsidRDefault="008B24C9" w:rsidP="00D108D3">
            <w:pPr>
              <w:spacing w:before="100" w:beforeAutospacing="1" w:after="100" w:afterAutospacing="1"/>
              <w:jc w:val="both"/>
              <w:rPr>
                <w:rFonts w:eastAsia="Calibri-Bold-Identity-H"/>
                <w:color w:val="000000"/>
              </w:rPr>
            </w:pPr>
            <w:r w:rsidRPr="001E2A77">
              <w:rPr>
                <w:rFonts w:eastAsia="Calibri-Bold-Identity-H"/>
                <w:color w:val="000000"/>
              </w:rPr>
              <w:lastRenderedPageBreak/>
              <w:t xml:space="preserve">Модуль 5. WHAT THE FUTURE HOLDS (Что ждёт нас в будущем) </w:t>
            </w:r>
          </w:p>
        </w:tc>
        <w:tc>
          <w:tcPr>
            <w:tcW w:w="1701" w:type="dxa"/>
          </w:tcPr>
          <w:p w:rsidR="008B24C9" w:rsidRPr="001E2A77" w:rsidRDefault="00D108D3" w:rsidP="00D108D3">
            <w:pPr>
              <w:spacing w:before="100" w:beforeAutospacing="1" w:after="100" w:afterAutospacing="1"/>
              <w:jc w:val="center"/>
            </w:pPr>
            <w:r w:rsidRPr="001E2A77">
              <w:rPr>
                <w:rFonts w:eastAsia="Calibri-Bold-Identity-H"/>
                <w:color w:val="000000"/>
              </w:rPr>
              <w:t xml:space="preserve">10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405"/>
          <w:jc w:val="center"/>
        </w:trPr>
        <w:tc>
          <w:tcPr>
            <w:tcW w:w="6238" w:type="dxa"/>
          </w:tcPr>
          <w:p w:rsidR="008B24C9" w:rsidRPr="001E2A77" w:rsidRDefault="008B24C9" w:rsidP="00D108D3">
            <w:pPr>
              <w:spacing w:before="100" w:beforeAutospacing="1" w:after="100" w:afterAutospacing="1"/>
              <w:jc w:val="both"/>
            </w:pPr>
            <w:r w:rsidRPr="001E2A77">
              <w:rPr>
                <w:rFonts w:eastAsia="Calibri-Bold-Identity-H"/>
                <w:color w:val="000000"/>
              </w:rPr>
              <w:t xml:space="preserve">Модуль 6. </w:t>
            </w:r>
            <w:r w:rsidRPr="001E2A77">
              <w:rPr>
                <w:rFonts w:eastAsia="Calibri-Bold-Identity-H"/>
                <w:color w:val="000000"/>
                <w:lang w:val="en-US"/>
              </w:rPr>
              <w:t>HAVING</w:t>
            </w:r>
            <w:r w:rsidRPr="001E2A77">
              <w:rPr>
                <w:rFonts w:eastAsia="Calibri-Bold-Identity-H"/>
                <w:color w:val="000000"/>
              </w:rPr>
              <w:t xml:space="preserve"> </w:t>
            </w:r>
            <w:r w:rsidRPr="001E2A77">
              <w:rPr>
                <w:rFonts w:eastAsia="Calibri-Bold-Identity-H"/>
                <w:color w:val="000000"/>
                <w:lang w:val="en-US"/>
              </w:rPr>
              <w:t>FUN</w:t>
            </w:r>
            <w:r w:rsidRPr="001E2A77">
              <w:rPr>
                <w:rFonts w:eastAsia="Calibri-Bold-Identity-H"/>
                <w:color w:val="000000"/>
              </w:rPr>
              <w:t xml:space="preserve"> (Развлечения) </w:t>
            </w:r>
          </w:p>
        </w:tc>
        <w:tc>
          <w:tcPr>
            <w:tcW w:w="1701" w:type="dxa"/>
          </w:tcPr>
          <w:p w:rsidR="008B24C9" w:rsidRPr="001E2A77" w:rsidRDefault="00D108D3" w:rsidP="00D108D3">
            <w:pPr>
              <w:spacing w:before="100" w:beforeAutospacing="1" w:after="100" w:afterAutospacing="1"/>
              <w:jc w:val="center"/>
            </w:pPr>
            <w:r w:rsidRPr="001E2A77">
              <w:rPr>
                <w:rFonts w:eastAsia="Calibri-Bold-Identity-H"/>
                <w:color w:val="000000"/>
              </w:rPr>
              <w:t xml:space="preserve">10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435"/>
          <w:jc w:val="center"/>
        </w:trPr>
        <w:tc>
          <w:tcPr>
            <w:tcW w:w="6238" w:type="dxa"/>
          </w:tcPr>
          <w:p w:rsidR="008B24C9" w:rsidRPr="001E2A77" w:rsidRDefault="008B24C9" w:rsidP="00D108D3">
            <w:pPr>
              <w:spacing w:before="100" w:beforeAutospacing="1" w:after="100" w:afterAutospacing="1"/>
              <w:jc w:val="both"/>
            </w:pPr>
            <w:r w:rsidRPr="001E2A77">
              <w:rPr>
                <w:rFonts w:eastAsia="Calibri-Bold-Identity-H"/>
                <w:color w:val="000000"/>
              </w:rPr>
              <w:t xml:space="preserve">Модуль 7. IN THE SPOTLIGHT (В центре внимания) </w:t>
            </w:r>
          </w:p>
        </w:tc>
        <w:tc>
          <w:tcPr>
            <w:tcW w:w="1701" w:type="dxa"/>
          </w:tcPr>
          <w:p w:rsidR="008B24C9" w:rsidRPr="001E2A77" w:rsidRDefault="00D108D3" w:rsidP="00D108D3">
            <w:pPr>
              <w:spacing w:before="100" w:beforeAutospacing="1" w:after="100" w:afterAutospacing="1"/>
              <w:jc w:val="center"/>
            </w:pPr>
            <w:r w:rsidRPr="001E2A77">
              <w:rPr>
                <w:rFonts w:eastAsia="Calibri-Bold-Identity-H"/>
                <w:color w:val="000000"/>
              </w:rPr>
              <w:t xml:space="preserve">10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399"/>
          <w:jc w:val="center"/>
        </w:trPr>
        <w:tc>
          <w:tcPr>
            <w:tcW w:w="6238" w:type="dxa"/>
          </w:tcPr>
          <w:p w:rsidR="008B24C9" w:rsidRPr="001E2A77" w:rsidRDefault="008B24C9" w:rsidP="00D108D3">
            <w:pPr>
              <w:spacing w:before="100" w:beforeAutospacing="1" w:after="100" w:afterAutospacing="1"/>
              <w:jc w:val="both"/>
            </w:pPr>
            <w:r w:rsidRPr="001E2A77">
              <w:rPr>
                <w:rFonts w:eastAsia="Calibri-Bold-Identity-H"/>
                <w:color w:val="000000"/>
              </w:rPr>
              <w:t xml:space="preserve">Модуль 8. </w:t>
            </w:r>
            <w:r w:rsidRPr="001E2A77">
              <w:rPr>
                <w:rFonts w:eastAsia="Calibri-Bold-Identity-H"/>
                <w:color w:val="000000"/>
                <w:lang w:val="en-US"/>
              </w:rPr>
              <w:t>GREEN</w:t>
            </w:r>
            <w:r w:rsidRPr="001E2A77">
              <w:rPr>
                <w:rFonts w:eastAsia="Calibri-Bold-Identity-H"/>
                <w:color w:val="000000"/>
              </w:rPr>
              <w:t xml:space="preserve"> </w:t>
            </w:r>
            <w:r w:rsidRPr="001E2A77">
              <w:rPr>
                <w:rFonts w:eastAsia="Calibri-Bold-Identity-H"/>
                <w:color w:val="000000"/>
                <w:lang w:val="en-US"/>
              </w:rPr>
              <w:t>ISSUES</w:t>
            </w:r>
            <w:r w:rsidRPr="001E2A77">
              <w:rPr>
                <w:rFonts w:eastAsia="Calibri-Bold-Identity-H"/>
                <w:color w:val="000000"/>
              </w:rPr>
              <w:t xml:space="preserve"> (Проблемы экологии)    </w:t>
            </w:r>
          </w:p>
        </w:tc>
        <w:tc>
          <w:tcPr>
            <w:tcW w:w="1701" w:type="dxa"/>
          </w:tcPr>
          <w:p w:rsidR="008B24C9" w:rsidRPr="001E2A77" w:rsidRDefault="00D108D3" w:rsidP="00D108D3">
            <w:pPr>
              <w:spacing w:before="100" w:beforeAutospacing="1" w:after="100" w:afterAutospacing="1"/>
              <w:jc w:val="center"/>
            </w:pPr>
            <w:r w:rsidRPr="001E2A77">
              <w:rPr>
                <w:rFonts w:eastAsia="Calibri-Bold-Identity-H"/>
                <w:color w:val="000000"/>
              </w:rPr>
              <w:t xml:space="preserve">10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407"/>
          <w:jc w:val="center"/>
        </w:trPr>
        <w:tc>
          <w:tcPr>
            <w:tcW w:w="6238" w:type="dxa"/>
          </w:tcPr>
          <w:p w:rsidR="008B24C9" w:rsidRPr="001E2A77" w:rsidRDefault="008B24C9" w:rsidP="00D108D3">
            <w:pPr>
              <w:spacing w:before="100" w:beforeAutospacing="1" w:after="100" w:afterAutospacing="1"/>
              <w:jc w:val="both"/>
            </w:pPr>
            <w:r w:rsidRPr="001E2A77">
              <w:rPr>
                <w:rFonts w:eastAsia="Calibri-Bold-Identity-H"/>
                <w:color w:val="000000"/>
              </w:rPr>
              <w:t xml:space="preserve">Модуль 9. </w:t>
            </w:r>
            <w:r w:rsidRPr="001E2A77">
              <w:rPr>
                <w:rFonts w:eastAsia="Calibri-Bold-Identity-H"/>
                <w:color w:val="000000"/>
                <w:lang w:val="en-US"/>
              </w:rPr>
              <w:t>SHOPPING</w:t>
            </w:r>
            <w:r w:rsidRPr="001E2A77">
              <w:rPr>
                <w:rFonts w:eastAsia="Calibri-Bold-Identity-H"/>
                <w:color w:val="000000"/>
              </w:rPr>
              <w:t xml:space="preserve"> </w:t>
            </w:r>
            <w:r w:rsidRPr="001E2A77">
              <w:rPr>
                <w:rFonts w:eastAsia="Calibri-Bold-Identity-H"/>
                <w:color w:val="000000"/>
                <w:lang w:val="en-US"/>
              </w:rPr>
              <w:t>TIME</w:t>
            </w:r>
            <w:r w:rsidRPr="001E2A77">
              <w:rPr>
                <w:rFonts w:eastAsia="Calibri-Bold-Identity-H"/>
                <w:color w:val="000000"/>
              </w:rPr>
              <w:t xml:space="preserve"> (Время покупок)</w:t>
            </w:r>
          </w:p>
        </w:tc>
        <w:tc>
          <w:tcPr>
            <w:tcW w:w="1701" w:type="dxa"/>
          </w:tcPr>
          <w:p w:rsidR="008B24C9" w:rsidRPr="001E2A77" w:rsidRDefault="00D108D3" w:rsidP="00D108D3">
            <w:pPr>
              <w:spacing w:before="100" w:beforeAutospacing="1" w:after="100" w:afterAutospacing="1"/>
              <w:jc w:val="center"/>
            </w:pPr>
            <w:r w:rsidRPr="001E2A77">
              <w:rPr>
                <w:rFonts w:eastAsia="Calibri-Bold-Identity-H"/>
                <w:color w:val="000000"/>
              </w:rPr>
              <w:t xml:space="preserve">10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278"/>
          <w:jc w:val="center"/>
        </w:trPr>
        <w:tc>
          <w:tcPr>
            <w:tcW w:w="6238" w:type="dxa"/>
          </w:tcPr>
          <w:p w:rsidR="008B24C9" w:rsidRPr="001E2A77" w:rsidRDefault="008B24C9" w:rsidP="00D108D3">
            <w:pPr>
              <w:spacing w:before="100" w:beforeAutospacing="1" w:after="100" w:afterAutospacing="1"/>
              <w:jc w:val="both"/>
            </w:pPr>
            <w:r w:rsidRPr="001E2A77">
              <w:rPr>
                <w:rFonts w:eastAsia="Calibri-Bold-Identity-H"/>
                <w:color w:val="000000"/>
              </w:rPr>
              <w:t xml:space="preserve">Модуль 10. HEALTHY BODY, HEALTHY MIND (В здоровом теле – здоровый дух) </w:t>
            </w:r>
          </w:p>
        </w:tc>
        <w:tc>
          <w:tcPr>
            <w:tcW w:w="1701" w:type="dxa"/>
          </w:tcPr>
          <w:p w:rsidR="008B24C9" w:rsidRPr="001E2A77" w:rsidRDefault="008B24C9" w:rsidP="00D108D3">
            <w:pPr>
              <w:spacing w:before="100" w:beforeAutospacing="1" w:after="100" w:afterAutospacing="1"/>
              <w:jc w:val="center"/>
            </w:pPr>
            <w:r w:rsidRPr="001E2A77">
              <w:rPr>
                <w:rFonts w:eastAsia="Calibri-Bold-Identity-H"/>
                <w:color w:val="000000"/>
              </w:rPr>
              <w:t>14</w:t>
            </w:r>
            <w:r w:rsidR="00D108D3" w:rsidRPr="001E2A77">
              <w:rPr>
                <w:rFonts w:eastAsia="Calibri-Bold-Identity-H"/>
                <w:color w:val="000000"/>
              </w:rPr>
              <w:t xml:space="preserve"> </w:t>
            </w:r>
          </w:p>
        </w:tc>
        <w:tc>
          <w:tcPr>
            <w:tcW w:w="1984" w:type="dxa"/>
          </w:tcPr>
          <w:p w:rsidR="008B24C9" w:rsidRPr="001E2A77" w:rsidRDefault="008B24C9" w:rsidP="00D108D3">
            <w:pPr>
              <w:spacing w:before="100" w:beforeAutospacing="1" w:after="100" w:afterAutospacing="1"/>
              <w:jc w:val="center"/>
            </w:pPr>
            <w:r w:rsidRPr="001E2A77">
              <w:t>1</w:t>
            </w:r>
          </w:p>
        </w:tc>
      </w:tr>
      <w:tr w:rsidR="008B24C9" w:rsidRPr="001E2A77" w:rsidTr="00B542ED">
        <w:trPr>
          <w:trHeight w:val="423"/>
          <w:jc w:val="center"/>
        </w:trPr>
        <w:tc>
          <w:tcPr>
            <w:tcW w:w="6238" w:type="dxa"/>
            <w:tcBorders>
              <w:top w:val="single" w:sz="4" w:space="0" w:color="auto"/>
              <w:left w:val="single" w:sz="4" w:space="0" w:color="auto"/>
              <w:bottom w:val="single" w:sz="4" w:space="0" w:color="auto"/>
              <w:right w:val="single" w:sz="4" w:space="0" w:color="auto"/>
            </w:tcBorders>
          </w:tcPr>
          <w:p w:rsidR="008B24C9" w:rsidRPr="001E2A77" w:rsidRDefault="008B24C9" w:rsidP="00D108D3">
            <w:pPr>
              <w:spacing w:before="100" w:beforeAutospacing="1" w:after="100" w:afterAutospacing="1"/>
              <w:jc w:val="both"/>
            </w:pPr>
            <w:r w:rsidRPr="001E2A77">
              <w:t>ИТОГО:</w:t>
            </w:r>
          </w:p>
        </w:tc>
        <w:tc>
          <w:tcPr>
            <w:tcW w:w="1701" w:type="dxa"/>
            <w:tcBorders>
              <w:top w:val="single" w:sz="4" w:space="0" w:color="auto"/>
              <w:left w:val="single" w:sz="4" w:space="0" w:color="auto"/>
              <w:bottom w:val="single" w:sz="4" w:space="0" w:color="auto"/>
              <w:right w:val="single" w:sz="4" w:space="0" w:color="auto"/>
            </w:tcBorders>
          </w:tcPr>
          <w:p w:rsidR="008B24C9" w:rsidRPr="001E2A77" w:rsidRDefault="008B24C9" w:rsidP="00D108D3">
            <w:pPr>
              <w:spacing w:before="100" w:beforeAutospacing="1" w:after="100" w:afterAutospacing="1"/>
              <w:jc w:val="center"/>
            </w:pPr>
            <w:r w:rsidRPr="001E2A77">
              <w:t>105</w:t>
            </w:r>
          </w:p>
        </w:tc>
        <w:tc>
          <w:tcPr>
            <w:tcW w:w="1984" w:type="dxa"/>
            <w:tcBorders>
              <w:top w:val="single" w:sz="4" w:space="0" w:color="auto"/>
              <w:left w:val="single" w:sz="4" w:space="0" w:color="auto"/>
              <w:bottom w:val="single" w:sz="4" w:space="0" w:color="auto"/>
              <w:right w:val="single" w:sz="4" w:space="0" w:color="auto"/>
            </w:tcBorders>
          </w:tcPr>
          <w:p w:rsidR="008B24C9" w:rsidRPr="001E2A77" w:rsidRDefault="008B24C9" w:rsidP="00D108D3">
            <w:pPr>
              <w:spacing w:before="100" w:beforeAutospacing="1" w:after="100" w:afterAutospacing="1"/>
              <w:jc w:val="center"/>
            </w:pPr>
            <w:r w:rsidRPr="001E2A77">
              <w:t>10</w:t>
            </w:r>
          </w:p>
        </w:tc>
      </w:tr>
    </w:tbl>
    <w:p w:rsidR="00310402" w:rsidRPr="001E2A77" w:rsidRDefault="00310402" w:rsidP="00600EE7">
      <w:pPr>
        <w:spacing w:line="360" w:lineRule="auto"/>
        <w:jc w:val="center"/>
        <w:rPr>
          <w:bCs/>
          <w:caps/>
        </w:rPr>
      </w:pPr>
    </w:p>
    <w:p w:rsidR="0000403A" w:rsidRDefault="0000403A" w:rsidP="00600EE7">
      <w:pPr>
        <w:spacing w:line="360" w:lineRule="auto"/>
        <w:jc w:val="center"/>
        <w:rPr>
          <w:b/>
          <w:bCs/>
        </w:rPr>
      </w:pPr>
    </w:p>
    <w:p w:rsidR="00CA66CD" w:rsidRPr="001E2A77" w:rsidRDefault="001E2A77" w:rsidP="00600EE7">
      <w:pPr>
        <w:spacing w:line="360" w:lineRule="auto"/>
        <w:jc w:val="center"/>
        <w:rPr>
          <w:b/>
          <w:bCs/>
          <w:caps/>
        </w:rPr>
      </w:pPr>
      <w:r w:rsidRPr="001E2A77">
        <w:rPr>
          <w:b/>
          <w:bCs/>
        </w:rPr>
        <w:t>Тема</w:t>
      </w:r>
      <w:r>
        <w:rPr>
          <w:b/>
          <w:bCs/>
        </w:rPr>
        <w:t xml:space="preserve">тическое планирование 8 класс </w:t>
      </w:r>
    </w:p>
    <w:tbl>
      <w:tblPr>
        <w:tblW w:w="9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78"/>
        <w:gridCol w:w="1601"/>
        <w:gridCol w:w="2026"/>
      </w:tblGrid>
      <w:tr w:rsidR="00D108D3" w:rsidRPr="001E2A77" w:rsidTr="00B542ED">
        <w:trPr>
          <w:trHeight w:val="278"/>
          <w:jc w:val="center"/>
        </w:trPr>
        <w:tc>
          <w:tcPr>
            <w:tcW w:w="6278" w:type="dxa"/>
            <w:vMerge w:val="restart"/>
          </w:tcPr>
          <w:p w:rsidR="00D108D3" w:rsidRPr="001E2A77" w:rsidRDefault="00D108D3" w:rsidP="00D108D3">
            <w:pPr>
              <w:spacing w:before="100" w:beforeAutospacing="1" w:after="100" w:afterAutospacing="1"/>
              <w:jc w:val="both"/>
            </w:pPr>
            <w:r w:rsidRPr="001E2A77">
              <w:t>Содержание</w:t>
            </w:r>
          </w:p>
        </w:tc>
        <w:tc>
          <w:tcPr>
            <w:tcW w:w="1601" w:type="dxa"/>
            <w:tcBorders>
              <w:bottom w:val="nil"/>
            </w:tcBorders>
          </w:tcPr>
          <w:p w:rsidR="00D108D3" w:rsidRPr="001E2A77" w:rsidRDefault="00D108D3" w:rsidP="00D108D3">
            <w:pPr>
              <w:spacing w:before="100" w:beforeAutospacing="1" w:after="100" w:afterAutospacing="1"/>
              <w:jc w:val="both"/>
            </w:pPr>
            <w:r w:rsidRPr="001E2A77">
              <w:t>Кол-во часов</w:t>
            </w:r>
          </w:p>
        </w:tc>
        <w:tc>
          <w:tcPr>
            <w:tcW w:w="2026" w:type="dxa"/>
            <w:tcBorders>
              <w:bottom w:val="nil"/>
            </w:tcBorders>
          </w:tcPr>
          <w:p w:rsidR="00D108D3" w:rsidRPr="001E2A77" w:rsidRDefault="00D108D3" w:rsidP="00D108D3">
            <w:pPr>
              <w:spacing w:before="100" w:beforeAutospacing="1" w:after="100" w:afterAutospacing="1"/>
              <w:jc w:val="both"/>
            </w:pPr>
            <w:r w:rsidRPr="001E2A77">
              <w:t>Кол-во контрольных работ</w:t>
            </w:r>
          </w:p>
        </w:tc>
      </w:tr>
      <w:tr w:rsidR="00D108D3" w:rsidRPr="001E2A77" w:rsidTr="00B542ED">
        <w:trPr>
          <w:trHeight w:val="70"/>
          <w:jc w:val="center"/>
        </w:trPr>
        <w:tc>
          <w:tcPr>
            <w:tcW w:w="6278" w:type="dxa"/>
            <w:vMerge/>
            <w:tcBorders>
              <w:bottom w:val="single" w:sz="4" w:space="0" w:color="auto"/>
            </w:tcBorders>
          </w:tcPr>
          <w:p w:rsidR="00D108D3" w:rsidRPr="001E2A77" w:rsidRDefault="00D108D3" w:rsidP="00D108D3">
            <w:pPr>
              <w:spacing w:before="100" w:beforeAutospacing="1" w:after="100" w:afterAutospacing="1"/>
              <w:jc w:val="both"/>
            </w:pPr>
          </w:p>
        </w:tc>
        <w:tc>
          <w:tcPr>
            <w:tcW w:w="1601" w:type="dxa"/>
            <w:tcBorders>
              <w:top w:val="nil"/>
              <w:bottom w:val="single" w:sz="4" w:space="0" w:color="auto"/>
            </w:tcBorders>
          </w:tcPr>
          <w:p w:rsidR="00D108D3" w:rsidRPr="001E2A77" w:rsidRDefault="00D108D3" w:rsidP="00D108D3">
            <w:pPr>
              <w:spacing w:before="100" w:beforeAutospacing="1" w:after="100" w:afterAutospacing="1"/>
              <w:jc w:val="both"/>
            </w:pPr>
          </w:p>
        </w:tc>
        <w:tc>
          <w:tcPr>
            <w:tcW w:w="2026" w:type="dxa"/>
            <w:tcBorders>
              <w:top w:val="nil"/>
              <w:bottom w:val="single" w:sz="4" w:space="0" w:color="auto"/>
            </w:tcBorders>
          </w:tcPr>
          <w:p w:rsidR="00D108D3" w:rsidRPr="001E2A77" w:rsidRDefault="00D108D3" w:rsidP="00D108D3">
            <w:pPr>
              <w:spacing w:before="100" w:beforeAutospacing="1" w:after="100" w:afterAutospacing="1"/>
              <w:jc w:val="both"/>
            </w:pPr>
          </w:p>
        </w:tc>
      </w:tr>
      <w:tr w:rsidR="00D108D3" w:rsidRPr="001E2A77" w:rsidTr="00B542ED">
        <w:trPr>
          <w:trHeight w:val="350"/>
          <w:jc w:val="center"/>
        </w:trPr>
        <w:tc>
          <w:tcPr>
            <w:tcW w:w="6278" w:type="dxa"/>
          </w:tcPr>
          <w:p w:rsidR="00D108D3" w:rsidRPr="001E2A77" w:rsidRDefault="00D108D3" w:rsidP="00D108D3">
            <w:pPr>
              <w:spacing w:before="100" w:beforeAutospacing="1" w:after="100" w:afterAutospacing="1"/>
              <w:jc w:val="both"/>
            </w:pPr>
            <w:r w:rsidRPr="001E2A77">
              <w:rPr>
                <w:bCs/>
                <w:color w:val="000000"/>
                <w:shd w:val="clear" w:color="auto" w:fill="FFFFFF"/>
              </w:rPr>
              <w:t>Модуль 1. Общение.</w:t>
            </w:r>
          </w:p>
        </w:tc>
        <w:tc>
          <w:tcPr>
            <w:tcW w:w="1601" w:type="dxa"/>
          </w:tcPr>
          <w:p w:rsidR="00D108D3" w:rsidRPr="001E2A77" w:rsidRDefault="00D108D3" w:rsidP="00D108D3">
            <w:pPr>
              <w:spacing w:before="100" w:beforeAutospacing="1" w:after="100" w:afterAutospacing="1"/>
              <w:jc w:val="center"/>
            </w:pPr>
            <w:r w:rsidRPr="001E2A77">
              <w:t>13</w:t>
            </w:r>
          </w:p>
        </w:tc>
        <w:tc>
          <w:tcPr>
            <w:tcW w:w="2026"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69"/>
          <w:jc w:val="center"/>
        </w:trPr>
        <w:tc>
          <w:tcPr>
            <w:tcW w:w="6278" w:type="dxa"/>
          </w:tcPr>
          <w:p w:rsidR="00D108D3" w:rsidRPr="001E2A77" w:rsidRDefault="00D108D3" w:rsidP="00D108D3">
            <w:pPr>
              <w:jc w:val="both"/>
            </w:pPr>
            <w:r w:rsidRPr="001E2A77">
              <w:rPr>
                <w:bCs/>
                <w:color w:val="000000"/>
                <w:shd w:val="clear" w:color="auto" w:fill="FFFFFF"/>
              </w:rPr>
              <w:t>Модуль 2. Продукты питания и покупки.</w:t>
            </w:r>
          </w:p>
        </w:tc>
        <w:tc>
          <w:tcPr>
            <w:tcW w:w="1601" w:type="dxa"/>
          </w:tcPr>
          <w:p w:rsidR="00D108D3" w:rsidRPr="001E2A77" w:rsidRDefault="00D108D3" w:rsidP="00D108D3">
            <w:pPr>
              <w:spacing w:before="100" w:beforeAutospacing="1" w:after="100" w:afterAutospacing="1"/>
              <w:jc w:val="center"/>
            </w:pPr>
            <w:r w:rsidRPr="001E2A77">
              <w:t>11</w:t>
            </w:r>
          </w:p>
        </w:tc>
        <w:tc>
          <w:tcPr>
            <w:tcW w:w="2026"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74"/>
          <w:jc w:val="center"/>
        </w:trPr>
        <w:tc>
          <w:tcPr>
            <w:tcW w:w="6278" w:type="dxa"/>
          </w:tcPr>
          <w:p w:rsidR="00D108D3" w:rsidRPr="001E2A77" w:rsidRDefault="00D108D3" w:rsidP="00D108D3">
            <w:pPr>
              <w:spacing w:before="100" w:beforeAutospacing="1" w:after="100" w:afterAutospacing="1"/>
              <w:jc w:val="both"/>
            </w:pPr>
            <w:r w:rsidRPr="001E2A77">
              <w:rPr>
                <w:bCs/>
                <w:color w:val="000000"/>
                <w:shd w:val="clear" w:color="auto" w:fill="FFFFFF"/>
              </w:rPr>
              <w:t>Модуль 3. Великие умы человечества.</w:t>
            </w:r>
          </w:p>
        </w:tc>
        <w:tc>
          <w:tcPr>
            <w:tcW w:w="1601" w:type="dxa"/>
          </w:tcPr>
          <w:p w:rsidR="00D108D3" w:rsidRPr="001E2A77" w:rsidRDefault="00D108D3" w:rsidP="00D108D3">
            <w:pPr>
              <w:spacing w:before="100" w:beforeAutospacing="1" w:after="100" w:afterAutospacing="1"/>
              <w:jc w:val="center"/>
            </w:pPr>
            <w:r w:rsidRPr="001E2A77">
              <w:t>12</w:t>
            </w:r>
          </w:p>
        </w:tc>
        <w:tc>
          <w:tcPr>
            <w:tcW w:w="2026"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77"/>
          <w:jc w:val="center"/>
        </w:trPr>
        <w:tc>
          <w:tcPr>
            <w:tcW w:w="6278" w:type="dxa"/>
          </w:tcPr>
          <w:p w:rsidR="00D108D3" w:rsidRPr="001E2A77" w:rsidRDefault="00D108D3" w:rsidP="00D108D3">
            <w:pPr>
              <w:jc w:val="both"/>
            </w:pPr>
            <w:r w:rsidRPr="001E2A77">
              <w:rPr>
                <w:bCs/>
                <w:color w:val="000000"/>
                <w:shd w:val="clear" w:color="auto" w:fill="FFFFFF"/>
              </w:rPr>
              <w:t>Модуль 4. Будь самим собой!</w:t>
            </w:r>
          </w:p>
        </w:tc>
        <w:tc>
          <w:tcPr>
            <w:tcW w:w="1601" w:type="dxa"/>
          </w:tcPr>
          <w:p w:rsidR="00D108D3" w:rsidRPr="001E2A77" w:rsidRDefault="00D108D3" w:rsidP="00D108D3">
            <w:pPr>
              <w:spacing w:before="100" w:beforeAutospacing="1" w:after="100" w:afterAutospacing="1"/>
              <w:jc w:val="center"/>
            </w:pPr>
            <w:r w:rsidRPr="001E2A77">
              <w:t>9</w:t>
            </w:r>
          </w:p>
        </w:tc>
        <w:tc>
          <w:tcPr>
            <w:tcW w:w="2026"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68"/>
          <w:jc w:val="center"/>
        </w:trPr>
        <w:tc>
          <w:tcPr>
            <w:tcW w:w="6278" w:type="dxa"/>
          </w:tcPr>
          <w:p w:rsidR="00D108D3" w:rsidRPr="001E2A77" w:rsidRDefault="00D108D3" w:rsidP="00D108D3">
            <w:pPr>
              <w:spacing w:before="100" w:beforeAutospacing="1" w:after="100" w:afterAutospacing="1"/>
              <w:jc w:val="both"/>
            </w:pPr>
            <w:r w:rsidRPr="001E2A77">
              <w:rPr>
                <w:bCs/>
                <w:color w:val="000000"/>
                <w:shd w:val="clear" w:color="auto" w:fill="FFFFFF"/>
              </w:rPr>
              <w:t>Модуль 5. Глобальные проблемы человечества.</w:t>
            </w:r>
          </w:p>
        </w:tc>
        <w:tc>
          <w:tcPr>
            <w:tcW w:w="1601" w:type="dxa"/>
          </w:tcPr>
          <w:p w:rsidR="00D108D3" w:rsidRPr="001E2A77" w:rsidRDefault="00D108D3" w:rsidP="00D108D3">
            <w:pPr>
              <w:spacing w:before="100" w:beforeAutospacing="1" w:after="100" w:afterAutospacing="1"/>
              <w:jc w:val="center"/>
            </w:pPr>
            <w:r w:rsidRPr="001E2A77">
              <w:t>16</w:t>
            </w:r>
          </w:p>
        </w:tc>
        <w:tc>
          <w:tcPr>
            <w:tcW w:w="2026"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57"/>
          <w:jc w:val="center"/>
        </w:trPr>
        <w:tc>
          <w:tcPr>
            <w:tcW w:w="6278" w:type="dxa"/>
          </w:tcPr>
          <w:p w:rsidR="00D108D3" w:rsidRPr="001E2A77" w:rsidRDefault="00D108D3" w:rsidP="00D108D3">
            <w:pPr>
              <w:spacing w:before="100" w:beforeAutospacing="1" w:after="100" w:afterAutospacing="1"/>
              <w:jc w:val="both"/>
            </w:pPr>
            <w:r w:rsidRPr="001E2A77">
              <w:rPr>
                <w:bCs/>
                <w:color w:val="000000"/>
              </w:rPr>
              <w:t>Модуль 6. Культурные обмены.</w:t>
            </w:r>
          </w:p>
        </w:tc>
        <w:tc>
          <w:tcPr>
            <w:tcW w:w="1601" w:type="dxa"/>
          </w:tcPr>
          <w:p w:rsidR="00D108D3" w:rsidRPr="001E2A77" w:rsidRDefault="00D108D3" w:rsidP="00D108D3">
            <w:pPr>
              <w:spacing w:before="100" w:beforeAutospacing="1" w:after="100" w:afterAutospacing="1"/>
              <w:jc w:val="center"/>
            </w:pPr>
            <w:r w:rsidRPr="001E2A77">
              <w:t>17</w:t>
            </w:r>
          </w:p>
        </w:tc>
        <w:tc>
          <w:tcPr>
            <w:tcW w:w="2026"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62"/>
          <w:jc w:val="center"/>
        </w:trPr>
        <w:tc>
          <w:tcPr>
            <w:tcW w:w="6278" w:type="dxa"/>
          </w:tcPr>
          <w:p w:rsidR="00D108D3" w:rsidRPr="001E2A77" w:rsidRDefault="00D108D3" w:rsidP="00D108D3">
            <w:pPr>
              <w:spacing w:before="100" w:beforeAutospacing="1" w:after="100" w:afterAutospacing="1"/>
              <w:jc w:val="both"/>
            </w:pPr>
            <w:r w:rsidRPr="001E2A77">
              <w:rPr>
                <w:bCs/>
                <w:color w:val="000000"/>
                <w:shd w:val="clear" w:color="auto" w:fill="FFFFFF"/>
              </w:rPr>
              <w:t>Модуль 7. Образование.</w:t>
            </w:r>
          </w:p>
        </w:tc>
        <w:tc>
          <w:tcPr>
            <w:tcW w:w="1601" w:type="dxa"/>
          </w:tcPr>
          <w:p w:rsidR="00D108D3" w:rsidRPr="001E2A77" w:rsidRDefault="00D108D3" w:rsidP="00D108D3">
            <w:pPr>
              <w:spacing w:before="100" w:beforeAutospacing="1" w:after="100" w:afterAutospacing="1"/>
              <w:jc w:val="center"/>
            </w:pPr>
            <w:r w:rsidRPr="001E2A77">
              <w:t>14</w:t>
            </w:r>
          </w:p>
        </w:tc>
        <w:tc>
          <w:tcPr>
            <w:tcW w:w="2026"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51"/>
          <w:jc w:val="center"/>
        </w:trPr>
        <w:tc>
          <w:tcPr>
            <w:tcW w:w="6278" w:type="dxa"/>
          </w:tcPr>
          <w:p w:rsidR="00D108D3" w:rsidRPr="001E2A77" w:rsidRDefault="00D108D3" w:rsidP="00D108D3">
            <w:pPr>
              <w:spacing w:before="100" w:beforeAutospacing="1" w:after="100" w:afterAutospacing="1"/>
              <w:jc w:val="both"/>
            </w:pPr>
            <w:r w:rsidRPr="001E2A77">
              <w:rPr>
                <w:bCs/>
                <w:color w:val="000000"/>
                <w:shd w:val="clear" w:color="auto" w:fill="FFFFFF"/>
              </w:rPr>
              <w:t>Модуль 8. На досуге.</w:t>
            </w:r>
          </w:p>
        </w:tc>
        <w:tc>
          <w:tcPr>
            <w:tcW w:w="1601" w:type="dxa"/>
          </w:tcPr>
          <w:p w:rsidR="00D108D3" w:rsidRPr="001E2A77" w:rsidRDefault="00D108D3" w:rsidP="00D108D3">
            <w:pPr>
              <w:spacing w:before="100" w:beforeAutospacing="1" w:after="100" w:afterAutospacing="1"/>
              <w:jc w:val="center"/>
            </w:pPr>
            <w:r w:rsidRPr="001E2A77">
              <w:t>13</w:t>
            </w:r>
          </w:p>
        </w:tc>
        <w:tc>
          <w:tcPr>
            <w:tcW w:w="2026"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413"/>
          <w:jc w:val="center"/>
        </w:trPr>
        <w:tc>
          <w:tcPr>
            <w:tcW w:w="6278" w:type="dxa"/>
          </w:tcPr>
          <w:p w:rsidR="00D108D3" w:rsidRPr="001E2A77" w:rsidRDefault="00D108D3" w:rsidP="00D108D3">
            <w:pPr>
              <w:spacing w:before="100" w:beforeAutospacing="1" w:after="100" w:afterAutospacing="1"/>
              <w:jc w:val="both"/>
            </w:pPr>
            <w:r w:rsidRPr="001E2A77">
              <w:t>ИТОГО:</w:t>
            </w:r>
          </w:p>
        </w:tc>
        <w:tc>
          <w:tcPr>
            <w:tcW w:w="1601" w:type="dxa"/>
          </w:tcPr>
          <w:p w:rsidR="00D108D3" w:rsidRPr="001E2A77" w:rsidRDefault="00D108D3" w:rsidP="00D108D3">
            <w:pPr>
              <w:spacing w:before="100" w:beforeAutospacing="1" w:after="100" w:afterAutospacing="1"/>
              <w:jc w:val="center"/>
            </w:pPr>
            <w:r w:rsidRPr="001E2A77">
              <w:t>105</w:t>
            </w:r>
          </w:p>
        </w:tc>
        <w:tc>
          <w:tcPr>
            <w:tcW w:w="2026" w:type="dxa"/>
          </w:tcPr>
          <w:p w:rsidR="00D108D3" w:rsidRPr="001E2A77" w:rsidRDefault="00D108D3" w:rsidP="00D108D3">
            <w:pPr>
              <w:spacing w:before="100" w:beforeAutospacing="1" w:after="100" w:afterAutospacing="1"/>
              <w:jc w:val="center"/>
            </w:pPr>
            <w:r w:rsidRPr="001E2A77">
              <w:t>8</w:t>
            </w:r>
          </w:p>
        </w:tc>
      </w:tr>
    </w:tbl>
    <w:p w:rsidR="00D108D3" w:rsidRPr="001E2A77" w:rsidRDefault="00D108D3" w:rsidP="00D108D3">
      <w:pPr>
        <w:spacing w:line="360" w:lineRule="auto"/>
        <w:rPr>
          <w:bCs/>
          <w:caps/>
        </w:rPr>
      </w:pPr>
    </w:p>
    <w:p w:rsidR="0000403A" w:rsidRDefault="0000403A" w:rsidP="00D108D3">
      <w:pPr>
        <w:spacing w:line="360" w:lineRule="auto"/>
        <w:jc w:val="center"/>
        <w:rPr>
          <w:b/>
          <w:bCs/>
        </w:rPr>
      </w:pPr>
    </w:p>
    <w:p w:rsidR="00FB6F00" w:rsidRPr="001E2A77" w:rsidRDefault="001E2A77" w:rsidP="00D108D3">
      <w:pPr>
        <w:spacing w:line="360" w:lineRule="auto"/>
        <w:jc w:val="center"/>
        <w:rPr>
          <w:b/>
          <w:bCs/>
          <w:caps/>
        </w:rPr>
      </w:pPr>
      <w:r>
        <w:rPr>
          <w:b/>
          <w:bCs/>
        </w:rPr>
        <w:t xml:space="preserve">Тематическое планирование </w:t>
      </w:r>
      <w:r w:rsidRPr="001E2A77">
        <w:rPr>
          <w:b/>
          <w:bCs/>
        </w:rPr>
        <w:t xml:space="preserve">9 класс </w:t>
      </w: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8"/>
        <w:gridCol w:w="1701"/>
        <w:gridCol w:w="2054"/>
      </w:tblGrid>
      <w:tr w:rsidR="00D108D3" w:rsidRPr="001E2A77" w:rsidTr="00B542ED">
        <w:trPr>
          <w:trHeight w:val="278"/>
          <w:jc w:val="center"/>
        </w:trPr>
        <w:tc>
          <w:tcPr>
            <w:tcW w:w="6238" w:type="dxa"/>
            <w:vMerge w:val="restart"/>
          </w:tcPr>
          <w:p w:rsidR="00D108D3" w:rsidRPr="001E2A77" w:rsidRDefault="00D108D3" w:rsidP="00D108D3">
            <w:pPr>
              <w:spacing w:before="100" w:beforeAutospacing="1" w:after="100" w:afterAutospacing="1"/>
              <w:jc w:val="both"/>
            </w:pPr>
            <w:r w:rsidRPr="001E2A77">
              <w:t>Содержание</w:t>
            </w:r>
          </w:p>
        </w:tc>
        <w:tc>
          <w:tcPr>
            <w:tcW w:w="1701" w:type="dxa"/>
            <w:tcBorders>
              <w:bottom w:val="nil"/>
            </w:tcBorders>
          </w:tcPr>
          <w:p w:rsidR="00D108D3" w:rsidRPr="001E2A77" w:rsidRDefault="00D108D3" w:rsidP="00D108D3">
            <w:pPr>
              <w:spacing w:before="100" w:beforeAutospacing="1" w:after="100" w:afterAutospacing="1"/>
              <w:jc w:val="both"/>
            </w:pPr>
            <w:r w:rsidRPr="001E2A77">
              <w:t>Кол-во часов</w:t>
            </w:r>
          </w:p>
        </w:tc>
        <w:tc>
          <w:tcPr>
            <w:tcW w:w="2054" w:type="dxa"/>
            <w:tcBorders>
              <w:bottom w:val="nil"/>
            </w:tcBorders>
          </w:tcPr>
          <w:p w:rsidR="00D108D3" w:rsidRPr="001E2A77" w:rsidRDefault="00D108D3" w:rsidP="00D108D3">
            <w:pPr>
              <w:spacing w:before="100" w:beforeAutospacing="1" w:after="100" w:afterAutospacing="1"/>
              <w:jc w:val="both"/>
            </w:pPr>
            <w:r w:rsidRPr="001E2A77">
              <w:t>Кол-во контрольных работ</w:t>
            </w:r>
          </w:p>
        </w:tc>
      </w:tr>
      <w:tr w:rsidR="00D108D3" w:rsidRPr="001E2A77" w:rsidTr="00B542ED">
        <w:trPr>
          <w:trHeight w:val="53"/>
          <w:jc w:val="center"/>
        </w:trPr>
        <w:tc>
          <w:tcPr>
            <w:tcW w:w="6238" w:type="dxa"/>
            <w:vMerge/>
            <w:tcBorders>
              <w:bottom w:val="single" w:sz="4" w:space="0" w:color="auto"/>
            </w:tcBorders>
          </w:tcPr>
          <w:p w:rsidR="00D108D3" w:rsidRPr="001E2A77" w:rsidRDefault="00D108D3" w:rsidP="00D108D3">
            <w:pPr>
              <w:spacing w:before="100" w:beforeAutospacing="1" w:after="100" w:afterAutospacing="1"/>
              <w:jc w:val="both"/>
            </w:pPr>
          </w:p>
        </w:tc>
        <w:tc>
          <w:tcPr>
            <w:tcW w:w="1701" w:type="dxa"/>
            <w:tcBorders>
              <w:top w:val="nil"/>
              <w:bottom w:val="single" w:sz="4" w:space="0" w:color="auto"/>
            </w:tcBorders>
          </w:tcPr>
          <w:p w:rsidR="00D108D3" w:rsidRPr="001E2A77" w:rsidRDefault="00D108D3" w:rsidP="00D108D3">
            <w:pPr>
              <w:spacing w:before="100" w:beforeAutospacing="1" w:after="100" w:afterAutospacing="1"/>
              <w:jc w:val="both"/>
            </w:pPr>
          </w:p>
        </w:tc>
        <w:tc>
          <w:tcPr>
            <w:tcW w:w="2054" w:type="dxa"/>
            <w:tcBorders>
              <w:top w:val="nil"/>
              <w:bottom w:val="single" w:sz="4" w:space="0" w:color="auto"/>
            </w:tcBorders>
          </w:tcPr>
          <w:p w:rsidR="00D108D3" w:rsidRPr="001E2A77" w:rsidRDefault="00D108D3" w:rsidP="00D108D3">
            <w:pPr>
              <w:spacing w:before="100" w:beforeAutospacing="1" w:after="100" w:afterAutospacing="1"/>
              <w:jc w:val="both"/>
            </w:pPr>
          </w:p>
        </w:tc>
      </w:tr>
      <w:tr w:rsidR="00D108D3" w:rsidRPr="001E2A77" w:rsidTr="00B542ED">
        <w:trPr>
          <w:trHeight w:val="296"/>
          <w:jc w:val="center"/>
        </w:trPr>
        <w:tc>
          <w:tcPr>
            <w:tcW w:w="6238" w:type="dxa"/>
          </w:tcPr>
          <w:p w:rsidR="00D108D3" w:rsidRPr="001E2A77" w:rsidRDefault="00D108D3" w:rsidP="00D108D3">
            <w:pPr>
              <w:jc w:val="both"/>
            </w:pPr>
            <w:r w:rsidRPr="001E2A77">
              <w:t xml:space="preserve">Модуль 1. «Праздники и празднования»  </w:t>
            </w:r>
          </w:p>
        </w:tc>
        <w:tc>
          <w:tcPr>
            <w:tcW w:w="1701" w:type="dxa"/>
          </w:tcPr>
          <w:p w:rsidR="00D108D3" w:rsidRPr="001E2A77" w:rsidRDefault="00D108D3" w:rsidP="00D108D3">
            <w:pPr>
              <w:spacing w:before="100" w:beforeAutospacing="1" w:after="100" w:afterAutospacing="1"/>
              <w:jc w:val="center"/>
            </w:pPr>
            <w:r w:rsidRPr="001E2A77">
              <w:t>13</w:t>
            </w:r>
          </w:p>
        </w:tc>
        <w:tc>
          <w:tcPr>
            <w:tcW w:w="2054"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71"/>
          <w:jc w:val="center"/>
        </w:trPr>
        <w:tc>
          <w:tcPr>
            <w:tcW w:w="6238" w:type="dxa"/>
          </w:tcPr>
          <w:p w:rsidR="00D108D3" w:rsidRPr="001E2A77" w:rsidRDefault="00D108D3" w:rsidP="00D108D3">
            <w:pPr>
              <w:jc w:val="both"/>
            </w:pPr>
            <w:r w:rsidRPr="001E2A77">
              <w:t xml:space="preserve">Модуль 2. «Жизнь/образ жизни и среда обитания» </w:t>
            </w:r>
          </w:p>
        </w:tc>
        <w:tc>
          <w:tcPr>
            <w:tcW w:w="1701" w:type="dxa"/>
          </w:tcPr>
          <w:p w:rsidR="00D108D3" w:rsidRPr="001E2A77" w:rsidRDefault="00D108D3" w:rsidP="00D108D3">
            <w:pPr>
              <w:spacing w:before="100" w:beforeAutospacing="1" w:after="100" w:afterAutospacing="1"/>
              <w:jc w:val="center"/>
            </w:pPr>
            <w:r w:rsidRPr="001E2A77">
              <w:t>11</w:t>
            </w:r>
          </w:p>
        </w:tc>
        <w:tc>
          <w:tcPr>
            <w:tcW w:w="2054"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62"/>
          <w:jc w:val="center"/>
        </w:trPr>
        <w:tc>
          <w:tcPr>
            <w:tcW w:w="6238" w:type="dxa"/>
          </w:tcPr>
          <w:p w:rsidR="00D108D3" w:rsidRPr="001E2A77" w:rsidRDefault="00D108D3" w:rsidP="00D108D3">
            <w:pPr>
              <w:jc w:val="both"/>
            </w:pPr>
            <w:r w:rsidRPr="001E2A77">
              <w:t xml:space="preserve">Модуль 3. «Очевидное, невероятное» </w:t>
            </w:r>
          </w:p>
        </w:tc>
        <w:tc>
          <w:tcPr>
            <w:tcW w:w="1701" w:type="dxa"/>
          </w:tcPr>
          <w:p w:rsidR="00D108D3" w:rsidRPr="001E2A77" w:rsidRDefault="00D108D3" w:rsidP="00D108D3">
            <w:pPr>
              <w:spacing w:before="100" w:beforeAutospacing="1" w:after="100" w:afterAutospacing="1"/>
              <w:jc w:val="center"/>
            </w:pPr>
            <w:r w:rsidRPr="001E2A77">
              <w:t>11</w:t>
            </w:r>
          </w:p>
        </w:tc>
        <w:tc>
          <w:tcPr>
            <w:tcW w:w="2054"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65"/>
          <w:jc w:val="center"/>
        </w:trPr>
        <w:tc>
          <w:tcPr>
            <w:tcW w:w="6238" w:type="dxa"/>
          </w:tcPr>
          <w:p w:rsidR="00D108D3" w:rsidRPr="001E2A77" w:rsidRDefault="00D108D3" w:rsidP="00D108D3">
            <w:pPr>
              <w:jc w:val="both"/>
            </w:pPr>
            <w:r w:rsidRPr="001E2A77">
              <w:t xml:space="preserve">Модуль 4. «Современные технологии» </w:t>
            </w:r>
          </w:p>
        </w:tc>
        <w:tc>
          <w:tcPr>
            <w:tcW w:w="1701" w:type="dxa"/>
          </w:tcPr>
          <w:p w:rsidR="00D108D3" w:rsidRPr="001E2A77" w:rsidRDefault="00D108D3" w:rsidP="00D108D3">
            <w:pPr>
              <w:spacing w:before="100" w:beforeAutospacing="1" w:after="100" w:afterAutospacing="1"/>
              <w:jc w:val="center"/>
            </w:pPr>
            <w:r w:rsidRPr="001E2A77">
              <w:t>10</w:t>
            </w:r>
          </w:p>
        </w:tc>
        <w:tc>
          <w:tcPr>
            <w:tcW w:w="2054"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73"/>
          <w:jc w:val="center"/>
        </w:trPr>
        <w:tc>
          <w:tcPr>
            <w:tcW w:w="6238" w:type="dxa"/>
          </w:tcPr>
          <w:p w:rsidR="00D108D3" w:rsidRPr="001E2A77" w:rsidRDefault="00D108D3" w:rsidP="00D108D3">
            <w:pPr>
              <w:spacing w:before="100" w:beforeAutospacing="1" w:after="100" w:afterAutospacing="1"/>
              <w:jc w:val="both"/>
            </w:pPr>
            <w:r w:rsidRPr="001E2A77">
              <w:t xml:space="preserve">Модуль 5. «Литература и искусство» </w:t>
            </w:r>
          </w:p>
        </w:tc>
        <w:tc>
          <w:tcPr>
            <w:tcW w:w="1701" w:type="dxa"/>
          </w:tcPr>
          <w:p w:rsidR="00D108D3" w:rsidRPr="001E2A77" w:rsidRDefault="00D108D3" w:rsidP="00D108D3">
            <w:pPr>
              <w:spacing w:before="100" w:beforeAutospacing="1" w:after="100" w:afterAutospacing="1"/>
              <w:jc w:val="center"/>
            </w:pPr>
            <w:r w:rsidRPr="001E2A77">
              <w:t>16</w:t>
            </w:r>
          </w:p>
        </w:tc>
        <w:tc>
          <w:tcPr>
            <w:tcW w:w="2054"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73"/>
          <w:jc w:val="center"/>
        </w:trPr>
        <w:tc>
          <w:tcPr>
            <w:tcW w:w="6238" w:type="dxa"/>
          </w:tcPr>
          <w:p w:rsidR="00D108D3" w:rsidRPr="001E2A77" w:rsidRDefault="00D108D3" w:rsidP="00D108D3">
            <w:pPr>
              <w:spacing w:before="100" w:beforeAutospacing="1" w:after="100" w:afterAutospacing="1"/>
              <w:jc w:val="both"/>
            </w:pPr>
            <w:r w:rsidRPr="001E2A77">
              <w:t xml:space="preserve">Модуль 6. «Город и горожане» </w:t>
            </w:r>
          </w:p>
        </w:tc>
        <w:tc>
          <w:tcPr>
            <w:tcW w:w="1701" w:type="dxa"/>
          </w:tcPr>
          <w:p w:rsidR="00D108D3" w:rsidRPr="001E2A77" w:rsidRDefault="00D108D3" w:rsidP="00D108D3">
            <w:pPr>
              <w:spacing w:before="100" w:beforeAutospacing="1" w:after="100" w:afterAutospacing="1"/>
              <w:jc w:val="center"/>
            </w:pPr>
            <w:r w:rsidRPr="001E2A77">
              <w:t>17</w:t>
            </w:r>
          </w:p>
        </w:tc>
        <w:tc>
          <w:tcPr>
            <w:tcW w:w="2054" w:type="dxa"/>
          </w:tcPr>
          <w:p w:rsidR="00D108D3" w:rsidRPr="001E2A77" w:rsidRDefault="00D108D3" w:rsidP="00D108D3">
            <w:pPr>
              <w:spacing w:before="100" w:beforeAutospacing="1" w:after="100" w:afterAutospacing="1"/>
              <w:jc w:val="center"/>
            </w:pPr>
            <w:r w:rsidRPr="001E2A77">
              <w:t>2</w:t>
            </w:r>
          </w:p>
        </w:tc>
      </w:tr>
      <w:tr w:rsidR="00D108D3" w:rsidRPr="001E2A77" w:rsidTr="00B542ED">
        <w:trPr>
          <w:trHeight w:val="253"/>
          <w:jc w:val="center"/>
        </w:trPr>
        <w:tc>
          <w:tcPr>
            <w:tcW w:w="6238" w:type="dxa"/>
          </w:tcPr>
          <w:p w:rsidR="00D108D3" w:rsidRPr="001E2A77" w:rsidRDefault="00D108D3" w:rsidP="00D108D3">
            <w:pPr>
              <w:spacing w:before="100" w:beforeAutospacing="1" w:after="100" w:afterAutospacing="1"/>
              <w:jc w:val="both"/>
            </w:pPr>
            <w:r w:rsidRPr="001E2A77">
              <w:t xml:space="preserve">Модуль 7. «Проблемы личной безопасности» </w:t>
            </w:r>
          </w:p>
        </w:tc>
        <w:tc>
          <w:tcPr>
            <w:tcW w:w="1701" w:type="dxa"/>
          </w:tcPr>
          <w:p w:rsidR="00D108D3" w:rsidRPr="001E2A77" w:rsidRDefault="00D108D3" w:rsidP="00D108D3">
            <w:pPr>
              <w:spacing w:before="100" w:beforeAutospacing="1" w:after="100" w:afterAutospacing="1"/>
              <w:jc w:val="center"/>
            </w:pPr>
            <w:r w:rsidRPr="001E2A77">
              <w:t>12</w:t>
            </w:r>
          </w:p>
        </w:tc>
        <w:tc>
          <w:tcPr>
            <w:tcW w:w="2054"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78"/>
          <w:jc w:val="center"/>
        </w:trPr>
        <w:tc>
          <w:tcPr>
            <w:tcW w:w="6238" w:type="dxa"/>
          </w:tcPr>
          <w:p w:rsidR="00D108D3" w:rsidRPr="001E2A77" w:rsidRDefault="00D108D3" w:rsidP="00D108D3">
            <w:pPr>
              <w:spacing w:before="100" w:beforeAutospacing="1" w:after="100" w:afterAutospacing="1"/>
              <w:jc w:val="both"/>
            </w:pPr>
            <w:r w:rsidRPr="001E2A77">
              <w:t xml:space="preserve">Модуль 8. «Трудности» </w:t>
            </w:r>
          </w:p>
        </w:tc>
        <w:tc>
          <w:tcPr>
            <w:tcW w:w="1701" w:type="dxa"/>
          </w:tcPr>
          <w:p w:rsidR="00D108D3" w:rsidRPr="001E2A77" w:rsidRDefault="00D108D3" w:rsidP="00D108D3">
            <w:pPr>
              <w:spacing w:before="100" w:beforeAutospacing="1" w:after="100" w:afterAutospacing="1"/>
              <w:jc w:val="center"/>
            </w:pPr>
            <w:r w:rsidRPr="001E2A77">
              <w:t>12</w:t>
            </w:r>
          </w:p>
        </w:tc>
        <w:tc>
          <w:tcPr>
            <w:tcW w:w="2054" w:type="dxa"/>
          </w:tcPr>
          <w:p w:rsidR="00D108D3" w:rsidRPr="001E2A77" w:rsidRDefault="00D108D3" w:rsidP="00D108D3">
            <w:pPr>
              <w:spacing w:before="100" w:beforeAutospacing="1" w:after="100" w:afterAutospacing="1"/>
              <w:jc w:val="center"/>
            </w:pPr>
            <w:r w:rsidRPr="001E2A77">
              <w:t>1</w:t>
            </w:r>
          </w:p>
        </w:tc>
      </w:tr>
      <w:tr w:rsidR="00D108D3" w:rsidRPr="001E2A77" w:rsidTr="00B542ED">
        <w:trPr>
          <w:trHeight w:val="278"/>
          <w:jc w:val="center"/>
        </w:trPr>
        <w:tc>
          <w:tcPr>
            <w:tcW w:w="6238" w:type="dxa"/>
          </w:tcPr>
          <w:p w:rsidR="00D108D3" w:rsidRPr="001E2A77" w:rsidRDefault="00D108D3" w:rsidP="00D108D3">
            <w:pPr>
              <w:spacing w:before="100" w:beforeAutospacing="1" w:after="100" w:afterAutospacing="1"/>
              <w:jc w:val="both"/>
            </w:pPr>
            <w:r w:rsidRPr="001E2A77">
              <w:t>ИТОГО:</w:t>
            </w:r>
          </w:p>
        </w:tc>
        <w:tc>
          <w:tcPr>
            <w:tcW w:w="1701" w:type="dxa"/>
          </w:tcPr>
          <w:p w:rsidR="00D108D3" w:rsidRPr="001E2A77" w:rsidRDefault="00D108D3" w:rsidP="00D108D3">
            <w:pPr>
              <w:spacing w:before="100" w:beforeAutospacing="1" w:after="100" w:afterAutospacing="1"/>
              <w:jc w:val="center"/>
            </w:pPr>
            <w:r w:rsidRPr="001E2A77">
              <w:t>102</w:t>
            </w:r>
          </w:p>
        </w:tc>
        <w:tc>
          <w:tcPr>
            <w:tcW w:w="2054" w:type="dxa"/>
          </w:tcPr>
          <w:p w:rsidR="00D108D3" w:rsidRPr="001E2A77" w:rsidRDefault="00D108D3" w:rsidP="00D108D3">
            <w:pPr>
              <w:spacing w:before="100" w:beforeAutospacing="1" w:after="100" w:afterAutospacing="1"/>
              <w:jc w:val="center"/>
            </w:pPr>
            <w:r w:rsidRPr="001E2A77">
              <w:t>9</w:t>
            </w:r>
          </w:p>
        </w:tc>
      </w:tr>
    </w:tbl>
    <w:p w:rsidR="00A9118F" w:rsidRPr="001E2A77" w:rsidRDefault="00A9118F" w:rsidP="0061675D">
      <w:pPr>
        <w:spacing w:line="360" w:lineRule="auto"/>
        <w:jc w:val="both"/>
        <w:rPr>
          <w:bCs/>
          <w:caps/>
        </w:rPr>
      </w:pPr>
    </w:p>
    <w:p w:rsidR="00F829E2" w:rsidRPr="001E2A77" w:rsidRDefault="00F829E2" w:rsidP="0061675D">
      <w:pPr>
        <w:jc w:val="center"/>
      </w:pPr>
    </w:p>
    <w:p w:rsidR="0000403A" w:rsidRDefault="0000403A" w:rsidP="00600EE7">
      <w:pPr>
        <w:jc w:val="both"/>
        <w:rPr>
          <w:b/>
        </w:rPr>
      </w:pPr>
    </w:p>
    <w:p w:rsidR="001F642F" w:rsidRPr="0061675D" w:rsidRDefault="00600EE7" w:rsidP="00B542ED">
      <w:pPr>
        <w:jc w:val="center"/>
        <w:rPr>
          <w:b/>
        </w:rPr>
      </w:pPr>
      <w:r>
        <w:rPr>
          <w:b/>
        </w:rPr>
        <w:lastRenderedPageBreak/>
        <w:t>Нормы оценок</w:t>
      </w:r>
    </w:p>
    <w:p w:rsidR="001F642F" w:rsidRPr="0061675D" w:rsidRDefault="001F642F" w:rsidP="00B542ED">
      <w:pPr>
        <w:jc w:val="center"/>
        <w:rPr>
          <w:b/>
        </w:rPr>
      </w:pPr>
      <w:r w:rsidRPr="0061675D">
        <w:rPr>
          <w:b/>
        </w:rPr>
        <w:t>Чтение и понимание иноязычных текстов</w:t>
      </w:r>
    </w:p>
    <w:p w:rsidR="001F642F" w:rsidRPr="0061675D" w:rsidRDefault="001F642F" w:rsidP="00B542ED">
      <w:pPr>
        <w:jc w:val="center"/>
        <w:rPr>
          <w:b/>
        </w:rPr>
      </w:pPr>
      <w:r w:rsidRPr="0061675D">
        <w:rPr>
          <w:b/>
        </w:rPr>
        <w:t>Контроль предметных результатов.</w:t>
      </w:r>
    </w:p>
    <w:p w:rsidR="001F642F" w:rsidRPr="0061675D" w:rsidRDefault="001F642F" w:rsidP="00B542ED">
      <w:pPr>
        <w:ind w:firstLine="720"/>
        <w:jc w:val="both"/>
      </w:pPr>
      <w:proofErr w:type="gramStart"/>
      <w:r w:rsidRPr="0061675D">
        <w:t>Основным показателем успешности ов</w:t>
      </w:r>
      <w:r w:rsidRPr="0061675D">
        <w:softHyphen/>
        <w:t>ладения чтением является степень извле</w:t>
      </w:r>
      <w:r w:rsidRPr="0061675D">
        <w:softHyphen/>
        <w:t>чения информации из прочитанного тек</w:t>
      </w:r>
      <w:r w:rsidRPr="0061675D">
        <w:softHyphen/>
        <w:t>ста.. Поскольку практиче</w:t>
      </w:r>
      <w:r w:rsidRPr="0061675D">
        <w:softHyphen/>
        <w:t>ской целью изучения иностранного языка является овладение общением на изучае</w:t>
      </w:r>
      <w:r w:rsidRPr="0061675D">
        <w:softHyphen/>
        <w:t>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w:t>
      </w:r>
      <w:r w:rsidRPr="0061675D">
        <w:softHyphen/>
        <w:t>ке его называют ознакомительным), чте</w:t>
      </w:r>
      <w:r w:rsidRPr="0061675D">
        <w:softHyphen/>
        <w:t>нием с полным пониманием содержания, включая  детали   (изучающее  чтение)   и</w:t>
      </w:r>
      <w:proofErr w:type="gramEnd"/>
      <w:r w:rsidRPr="0061675D">
        <w:t xml:space="preserve"> чтением с извлечением нужной либо ин</w:t>
      </w:r>
      <w:r w:rsidRPr="0061675D">
        <w:softHyphen/>
        <w:t>тересующей читателя информации (</w:t>
      </w:r>
      <w:proofErr w:type="gramStart"/>
      <w:r w:rsidRPr="0061675D">
        <w:t>про</w:t>
      </w:r>
      <w:r w:rsidRPr="0061675D">
        <w:softHyphen/>
        <w:t>смотровое</w:t>
      </w:r>
      <w:proofErr w:type="gramEnd"/>
      <w:r w:rsidRPr="0061675D">
        <w:t>).</w:t>
      </w:r>
    </w:p>
    <w:p w:rsidR="001F642F" w:rsidRPr="0061675D" w:rsidRDefault="001F642F" w:rsidP="00B542ED">
      <w:pPr>
        <w:ind w:firstLine="720"/>
        <w:jc w:val="both"/>
        <w:rPr>
          <w:b/>
        </w:rPr>
      </w:pPr>
      <w:r w:rsidRPr="0061675D">
        <w:rPr>
          <w:b/>
        </w:rPr>
        <w:t>Чтение с пониманием основного содер</w:t>
      </w:r>
      <w:r w:rsidRPr="0061675D">
        <w:rPr>
          <w:b/>
        </w:rPr>
        <w:softHyphen/>
        <w:t>жания прочитанного (ознакомительное)</w:t>
      </w:r>
    </w:p>
    <w:p w:rsidR="001F642F" w:rsidRPr="0061675D" w:rsidRDefault="001F642F" w:rsidP="00B542ED">
      <w:pPr>
        <w:jc w:val="both"/>
      </w:pPr>
      <w:r w:rsidRPr="0061675D">
        <w:rPr>
          <w:b/>
        </w:rPr>
        <w:t>Оценка «5»</w:t>
      </w:r>
      <w:r w:rsidRPr="0061675D">
        <w:t> ставится учащемуся, если он понял основное содержание оригиналь</w:t>
      </w:r>
      <w:r w:rsidRPr="0061675D">
        <w:softHyphen/>
        <w:t>ного текста, может выделить основную мысль, определить основные факты, уме</w:t>
      </w:r>
      <w:r w:rsidRPr="0061675D">
        <w:softHyphen/>
        <w:t>ет догадываться о значении незнакомых слов из контекста, либо по словообразо</w:t>
      </w:r>
      <w:r w:rsidRPr="0061675D">
        <w:softHyphen/>
        <w:t>вательным элементам, либо по сходству с родным языком. Скорость чтения иноя</w:t>
      </w:r>
      <w:r w:rsidRPr="0061675D">
        <w:softHyphen/>
        <w:t>зычного текста может быть несколько замедленной по сравнению с той, с кото</w:t>
      </w:r>
      <w:r w:rsidRPr="0061675D">
        <w:softHyphen/>
        <w:t>рой ученик читает на родном языке. Скорость чтения на родном языке у учащихся разная.</w:t>
      </w:r>
    </w:p>
    <w:p w:rsidR="001F642F" w:rsidRPr="0061675D" w:rsidRDefault="001F642F" w:rsidP="00B542ED">
      <w:pPr>
        <w:jc w:val="both"/>
      </w:pPr>
      <w:r w:rsidRPr="0061675D">
        <w:rPr>
          <w:b/>
        </w:rPr>
        <w:t>Оценка «4»</w:t>
      </w:r>
      <w:r w:rsidRPr="0061675D">
        <w:t> ставится ученику, если он понял основное содержание оригиналь</w:t>
      </w:r>
      <w:r w:rsidRPr="0061675D">
        <w:softHyphen/>
        <w:t>ного текста, может выделить основную мысль, определить отдельные факты. Од</w:t>
      </w:r>
      <w:r w:rsidRPr="0061675D">
        <w:softHyphen/>
        <w:t>нако у него недостаточно развита языко</w:t>
      </w:r>
      <w:r w:rsidRPr="0061675D">
        <w:softHyphen/>
        <w:t>вая догадка, и он затрудняется в понима</w:t>
      </w:r>
      <w:r w:rsidRPr="0061675D">
        <w:softHyphen/>
        <w:t>нии некоторых незнакомых слов, он вы</w:t>
      </w:r>
      <w:r w:rsidRPr="0061675D">
        <w:softHyphen/>
        <w:t>нужден чаще обращаться к словарю, а темп чтения более замедленен.</w:t>
      </w:r>
    </w:p>
    <w:p w:rsidR="001F642F" w:rsidRPr="0061675D" w:rsidRDefault="001F642F" w:rsidP="00B542ED">
      <w:pPr>
        <w:jc w:val="both"/>
      </w:pPr>
      <w:r w:rsidRPr="0061675D">
        <w:rPr>
          <w:b/>
        </w:rPr>
        <w:t>Оценка «3»</w:t>
      </w:r>
      <w:r w:rsidRPr="0061675D">
        <w:t> ставится школьнику, кото</w:t>
      </w:r>
      <w:r w:rsidRPr="0061675D">
        <w:softHyphen/>
        <w:t>рый не совсем точно понял основное содержание прочитанного, умеет выде</w:t>
      </w:r>
      <w:r w:rsidRPr="0061675D">
        <w:softHyphen/>
        <w:t>лить в тексте только небольшое количес</w:t>
      </w:r>
      <w:r w:rsidRPr="0061675D">
        <w:softHyphen/>
        <w:t>тво фактов, совсем не развита языковая догадка.</w:t>
      </w:r>
    </w:p>
    <w:p w:rsidR="001F642F" w:rsidRPr="0061675D" w:rsidRDefault="001F642F" w:rsidP="00B542ED">
      <w:pPr>
        <w:jc w:val="both"/>
      </w:pPr>
      <w:r w:rsidRPr="0061675D">
        <w:rPr>
          <w:b/>
        </w:rPr>
        <w:t>Оценка «2»</w:t>
      </w:r>
      <w:r w:rsidRPr="0061675D">
        <w:t> выставляется ученику в том случае, если он не понял текст или понял содержание текста неправильно, не ори</w:t>
      </w:r>
      <w:r w:rsidRPr="0061675D">
        <w:softHyphen/>
        <w:t>ентируется в тексте при поиске опреде</w:t>
      </w:r>
      <w:r w:rsidRPr="0061675D">
        <w:softHyphen/>
        <w:t xml:space="preserve">ленных фактов, не умеет </w:t>
      </w:r>
      <w:proofErr w:type="spellStart"/>
      <w:r w:rsidRPr="0061675D">
        <w:t>семантизировать</w:t>
      </w:r>
      <w:proofErr w:type="spellEnd"/>
      <w:r w:rsidRPr="0061675D">
        <w:t xml:space="preserve"> незнакомую лексику.</w:t>
      </w:r>
    </w:p>
    <w:p w:rsidR="001F642F" w:rsidRPr="0061675D" w:rsidRDefault="001F642F" w:rsidP="00B542ED">
      <w:pPr>
        <w:ind w:firstLine="720"/>
        <w:jc w:val="both"/>
        <w:rPr>
          <w:b/>
        </w:rPr>
      </w:pPr>
      <w:r w:rsidRPr="0061675D">
        <w:rPr>
          <w:b/>
        </w:rPr>
        <w:t>Чтение с полным пониманием содержания (изучающее)</w:t>
      </w:r>
    </w:p>
    <w:p w:rsidR="001F642F" w:rsidRPr="0061675D" w:rsidRDefault="001F642F" w:rsidP="00B542ED">
      <w:pPr>
        <w:jc w:val="both"/>
      </w:pPr>
      <w:r w:rsidRPr="0061675D">
        <w:rPr>
          <w:b/>
        </w:rPr>
        <w:t>Оценка «5»</w:t>
      </w:r>
      <w:r w:rsidRPr="0061675D">
        <w:t> ставится ученику, когда он полностью понял несложный оригиналь</w:t>
      </w:r>
      <w:r w:rsidRPr="0061675D">
        <w:softHyphen/>
        <w:t>ный текст. Он использо</w:t>
      </w:r>
      <w:r w:rsidRPr="0061675D">
        <w:softHyphen/>
        <w:t>вал при этом все известные приемы, на</w:t>
      </w:r>
      <w:r w:rsidRPr="0061675D">
        <w:softHyphen/>
        <w:t xml:space="preserve">правленные на понимание </w:t>
      </w:r>
      <w:proofErr w:type="gramStart"/>
      <w:r w:rsidRPr="0061675D">
        <w:t>читаемого</w:t>
      </w:r>
      <w:proofErr w:type="gramEnd"/>
      <w:r w:rsidRPr="0061675D">
        <w:t xml:space="preserve"> (смысловую догадку, анализ).</w:t>
      </w:r>
    </w:p>
    <w:p w:rsidR="001F642F" w:rsidRPr="0061675D" w:rsidRDefault="001F642F" w:rsidP="00B542ED">
      <w:pPr>
        <w:jc w:val="both"/>
      </w:pPr>
      <w:r w:rsidRPr="0061675D">
        <w:rPr>
          <w:b/>
        </w:rPr>
        <w:t>Оценка «4»</w:t>
      </w:r>
      <w:r w:rsidRPr="0061675D">
        <w:t> выставляется учащемуся, если он полностью понял текст, но многократ</w:t>
      </w:r>
      <w:r w:rsidRPr="0061675D">
        <w:softHyphen/>
        <w:t>но обращался к словарю.</w:t>
      </w:r>
    </w:p>
    <w:p w:rsidR="001F642F" w:rsidRPr="0061675D" w:rsidRDefault="001F642F" w:rsidP="00B542ED">
      <w:pPr>
        <w:jc w:val="both"/>
      </w:pPr>
      <w:r w:rsidRPr="0061675D">
        <w:rPr>
          <w:b/>
        </w:rPr>
        <w:t>Оценка «3»</w:t>
      </w:r>
      <w:r w:rsidRPr="0061675D">
        <w:t> ставится, если ученик понял текст не полностью, не владеет приемами его смысловой переработки.</w:t>
      </w:r>
    </w:p>
    <w:p w:rsidR="001F642F" w:rsidRPr="0061675D" w:rsidRDefault="001F642F" w:rsidP="00B542ED">
      <w:pPr>
        <w:jc w:val="both"/>
      </w:pPr>
      <w:r w:rsidRPr="0061675D">
        <w:rPr>
          <w:b/>
        </w:rPr>
        <w:t>Оценка «2»</w:t>
      </w:r>
      <w:r w:rsidRPr="0061675D">
        <w:t> ставится в том случае, когда текст учеником не понят. Он с трудом может найти незнакомые слова в словаре.</w:t>
      </w:r>
    </w:p>
    <w:p w:rsidR="001F642F" w:rsidRPr="0061675D" w:rsidRDefault="001F642F" w:rsidP="00B542ED">
      <w:pPr>
        <w:ind w:firstLine="720"/>
        <w:jc w:val="both"/>
        <w:rPr>
          <w:b/>
        </w:rPr>
      </w:pPr>
      <w:r w:rsidRPr="0061675D">
        <w:rPr>
          <w:b/>
        </w:rPr>
        <w:t>Чтение с нахождением интересующей или нужной информации (просмотровое)</w:t>
      </w:r>
    </w:p>
    <w:p w:rsidR="001F642F" w:rsidRPr="0061675D" w:rsidRDefault="001F642F" w:rsidP="00B542ED">
      <w:pPr>
        <w:jc w:val="both"/>
      </w:pPr>
      <w:r w:rsidRPr="0061675D">
        <w:rPr>
          <w:b/>
        </w:rPr>
        <w:t>Оценка «5»</w:t>
      </w:r>
      <w:r w:rsidRPr="0061675D">
        <w:t> ставится ученику, если он может достаточно быстро просмотреть несложный оригинальный текст  или несколько небольших текстов и выбрать правильно запрашива</w:t>
      </w:r>
      <w:r w:rsidRPr="0061675D">
        <w:softHyphen/>
        <w:t>емую информацию.</w:t>
      </w:r>
    </w:p>
    <w:p w:rsidR="001F642F" w:rsidRPr="0061675D" w:rsidRDefault="001F642F" w:rsidP="00B542ED">
      <w:pPr>
        <w:jc w:val="both"/>
      </w:pPr>
      <w:r w:rsidRPr="0061675D">
        <w:rPr>
          <w:b/>
        </w:rPr>
        <w:t>Оценка «4»</w:t>
      </w:r>
      <w:r w:rsidRPr="0061675D">
        <w:t> ставится ученику при доста</w:t>
      </w:r>
      <w:r w:rsidRPr="0061675D">
        <w:softHyphen/>
        <w:t>точно быстром просмотре текста, но при этом он находит только примерно 2/3 за</w:t>
      </w:r>
      <w:r w:rsidRPr="0061675D">
        <w:softHyphen/>
        <w:t>данной информации.</w:t>
      </w:r>
    </w:p>
    <w:p w:rsidR="001F642F" w:rsidRPr="0061675D" w:rsidRDefault="001F642F" w:rsidP="00B542ED">
      <w:pPr>
        <w:jc w:val="both"/>
      </w:pPr>
      <w:r w:rsidRPr="0061675D">
        <w:rPr>
          <w:b/>
        </w:rPr>
        <w:t>Оценка «3»</w:t>
      </w:r>
      <w:r w:rsidRPr="0061675D">
        <w:t> выставляется, если ученик находит в данном тексте (или данных текстах) примерно 1/3 заданной инфор</w:t>
      </w:r>
      <w:r w:rsidRPr="0061675D">
        <w:softHyphen/>
        <w:t>мации.</w:t>
      </w:r>
    </w:p>
    <w:p w:rsidR="001F642F" w:rsidRPr="0061675D" w:rsidRDefault="001F642F" w:rsidP="00B542ED">
      <w:pPr>
        <w:jc w:val="both"/>
      </w:pPr>
      <w:r w:rsidRPr="0061675D">
        <w:rPr>
          <w:b/>
        </w:rPr>
        <w:t>Оценка «2»</w:t>
      </w:r>
      <w:r w:rsidRPr="0061675D">
        <w:t> выставляется в том случае, если ученик практически не ориентирует</w:t>
      </w:r>
      <w:r w:rsidRPr="0061675D">
        <w:softHyphen/>
        <w:t>ся в тексте.</w:t>
      </w:r>
    </w:p>
    <w:p w:rsidR="001F642F" w:rsidRPr="0061675D" w:rsidRDefault="001F642F" w:rsidP="00B542ED">
      <w:pPr>
        <w:ind w:firstLine="720"/>
        <w:jc w:val="both"/>
        <w:rPr>
          <w:b/>
        </w:rPr>
      </w:pPr>
      <w:proofErr w:type="spellStart"/>
      <w:r w:rsidRPr="0061675D">
        <w:rPr>
          <w:b/>
        </w:rPr>
        <w:t>Аудирование</w:t>
      </w:r>
      <w:proofErr w:type="spellEnd"/>
    </w:p>
    <w:p w:rsidR="001F642F" w:rsidRPr="0061675D" w:rsidRDefault="001F642F" w:rsidP="00B542ED">
      <w:pPr>
        <w:ind w:firstLine="720"/>
        <w:jc w:val="both"/>
      </w:pPr>
      <w:r w:rsidRPr="0061675D">
        <w:t>Основной речевой задачей при понима</w:t>
      </w:r>
      <w:r w:rsidRPr="0061675D">
        <w:softHyphen/>
        <w:t>нии звучащих текстов на слух является извлечение основной или заданной уче</w:t>
      </w:r>
      <w:r w:rsidRPr="0061675D">
        <w:softHyphen/>
        <w:t>нику информации.</w:t>
      </w:r>
    </w:p>
    <w:p w:rsidR="001F642F" w:rsidRPr="0061675D" w:rsidRDefault="001F642F" w:rsidP="00B542ED">
      <w:pPr>
        <w:jc w:val="both"/>
      </w:pPr>
      <w:r w:rsidRPr="0061675D">
        <w:rPr>
          <w:b/>
        </w:rPr>
        <w:lastRenderedPageBreak/>
        <w:t>Оценка «5»</w:t>
      </w:r>
      <w:r w:rsidRPr="0061675D">
        <w:t> ставится ученику, который понял основные факты, сумел выделить отдельную, значимую для себя информа</w:t>
      </w:r>
      <w:r w:rsidRPr="0061675D">
        <w:softHyphen/>
        <w:t>цию, догадался о значении части незнако</w:t>
      </w:r>
      <w:r w:rsidRPr="0061675D">
        <w:softHyphen/>
        <w:t>мых слов по контексту, сумел использо</w:t>
      </w:r>
      <w:r w:rsidRPr="0061675D">
        <w:softHyphen/>
        <w:t>вать информацию для решения постав</w:t>
      </w:r>
      <w:r w:rsidRPr="0061675D">
        <w:softHyphen/>
        <w:t>ленной задачи.</w:t>
      </w:r>
    </w:p>
    <w:p w:rsidR="001F642F" w:rsidRPr="0061675D" w:rsidRDefault="001F642F" w:rsidP="00B542ED">
      <w:pPr>
        <w:jc w:val="both"/>
      </w:pPr>
      <w:r w:rsidRPr="0061675D">
        <w:rPr>
          <w:b/>
        </w:rPr>
        <w:t>Оценка «4»</w:t>
      </w:r>
      <w:r w:rsidRPr="0061675D">
        <w:t> ставится ученику, который понял не все основные факты. При реше</w:t>
      </w:r>
      <w:r w:rsidRPr="0061675D">
        <w:softHyphen/>
        <w:t>нии коммуникативной задачи он исполь</w:t>
      </w:r>
      <w:r w:rsidRPr="0061675D">
        <w:softHyphen/>
        <w:t>зовал только 2/3 информации.</w:t>
      </w:r>
    </w:p>
    <w:p w:rsidR="001F642F" w:rsidRPr="0061675D" w:rsidRDefault="001F642F" w:rsidP="00B542ED">
      <w:pPr>
        <w:jc w:val="both"/>
      </w:pPr>
      <w:r w:rsidRPr="0061675D">
        <w:rPr>
          <w:b/>
        </w:rPr>
        <w:t>Оценка «3»</w:t>
      </w:r>
      <w:r w:rsidRPr="0061675D">
        <w:t> свидетельствует, что ученик понял только 50 % текста. Отдельные факты понял неправильно. Не сумел пол</w:t>
      </w:r>
      <w:r w:rsidRPr="0061675D">
        <w:softHyphen/>
        <w:t>ностью решить поставленную перед ним коммуникативную задачу.</w:t>
      </w:r>
    </w:p>
    <w:p w:rsidR="001F642F" w:rsidRPr="0061675D" w:rsidRDefault="001F642F" w:rsidP="00B542ED">
      <w:pPr>
        <w:jc w:val="both"/>
      </w:pPr>
      <w:r w:rsidRPr="0061675D">
        <w:rPr>
          <w:b/>
        </w:rPr>
        <w:t>Оценка «2»</w:t>
      </w:r>
      <w:r w:rsidRPr="0061675D">
        <w:t> ставится, если ученик понял менее 50 % текста и выделил из него менее половины основных фактов. Он не смог решить поставленную перед ним речевую задачу.</w:t>
      </w:r>
    </w:p>
    <w:p w:rsidR="001F642F" w:rsidRPr="0061675D" w:rsidRDefault="001F642F" w:rsidP="00B542ED">
      <w:pPr>
        <w:ind w:firstLine="720"/>
        <w:jc w:val="both"/>
        <w:rPr>
          <w:b/>
        </w:rPr>
      </w:pPr>
      <w:r w:rsidRPr="0061675D">
        <w:rPr>
          <w:b/>
        </w:rPr>
        <w:t>Говорение</w:t>
      </w:r>
    </w:p>
    <w:p w:rsidR="001F642F" w:rsidRPr="0061675D" w:rsidRDefault="001F642F" w:rsidP="00B542ED">
      <w:pPr>
        <w:ind w:firstLine="720"/>
        <w:jc w:val="both"/>
      </w:pPr>
      <w:r w:rsidRPr="0061675D">
        <w:t>Говорение в реальной жизни выступает в двух формах общения: в виде связных высказываний типа описания или расска</w:t>
      </w:r>
      <w:r w:rsidRPr="0061675D">
        <w:softHyphen/>
        <w:t>за и в виде участия в беседе с партнером.</w:t>
      </w:r>
    </w:p>
    <w:p w:rsidR="001F642F" w:rsidRPr="0061675D" w:rsidRDefault="001F642F" w:rsidP="00B542ED">
      <w:pPr>
        <w:ind w:firstLine="720"/>
        <w:jc w:val="both"/>
      </w:pPr>
      <w:r w:rsidRPr="0061675D">
        <w:t>Высказывание в форме рассказа, описания</w:t>
      </w:r>
    </w:p>
    <w:p w:rsidR="001F642F" w:rsidRPr="0061675D" w:rsidRDefault="001F642F" w:rsidP="00B542ED">
      <w:pPr>
        <w:jc w:val="both"/>
      </w:pPr>
      <w:r w:rsidRPr="0061675D">
        <w:rPr>
          <w:b/>
        </w:rPr>
        <w:t>Оценка «5»</w:t>
      </w:r>
      <w:r w:rsidRPr="0061675D">
        <w:t> ставится ученику, если он в целом справился с поставленными рече</w:t>
      </w:r>
      <w:r w:rsidRPr="0061675D">
        <w:softHyphen/>
        <w:t>выми задачами. Его высказывание было связным и логически последовательным. Диапазон используемых языковых средств достаточно широк. Языковые средства были правильно употреблены, практиче</w:t>
      </w:r>
      <w:r w:rsidRPr="0061675D">
        <w:softHyphen/>
        <w:t>ски отсутствовали ошибки, нарушающие коммуникацию, или они были незначи</w:t>
      </w:r>
      <w:r w:rsidRPr="0061675D">
        <w:softHyphen/>
        <w:t>тельны. Объем высказывания соответство</w:t>
      </w:r>
      <w:r w:rsidRPr="0061675D">
        <w:softHyphen/>
        <w:t>вал тому, что задано программой на дан</w:t>
      </w:r>
      <w:r w:rsidRPr="0061675D">
        <w:softHyphen/>
        <w:t>ном году обучения. Наблюдалась легкость речи и достаточно правильное произно</w:t>
      </w:r>
      <w:r w:rsidRPr="0061675D">
        <w:softHyphen/>
        <w:t>шение. Речь ученика была эмоционально окрашена, в ней имели место не только передача отдельных фактов (отдельной информации), но и элементы их оценки, выражения собственного мнения.</w:t>
      </w:r>
    </w:p>
    <w:p w:rsidR="001F642F" w:rsidRPr="0061675D" w:rsidRDefault="001F642F" w:rsidP="00B542ED">
      <w:pPr>
        <w:jc w:val="both"/>
      </w:pPr>
      <w:r w:rsidRPr="0061675D">
        <w:rPr>
          <w:b/>
        </w:rPr>
        <w:t>Оценка «4»</w:t>
      </w:r>
      <w:r w:rsidRPr="0061675D">
        <w:t> выставляется учащемуся, если он в целом справился с поставленными речевыми задачами. Его высказывание было связанным и последовательным. Использовался довольно большой объем языковых средств, которые были употреб</w:t>
      </w:r>
      <w:r w:rsidRPr="0061675D">
        <w:softHyphen/>
        <w:t>лены правильно. Однако были сделаны отдельные ошибки, нарушающие комму</w:t>
      </w:r>
      <w:r w:rsidRPr="0061675D">
        <w:softHyphen/>
        <w:t>никацию. Темп речи был несколько за</w:t>
      </w:r>
      <w:r w:rsidRPr="0061675D">
        <w:softHyphen/>
        <w:t>медлен. Отмечалось произношение, стра</w:t>
      </w:r>
      <w:r w:rsidRPr="0061675D">
        <w:softHyphen/>
        <w:t>дающее сильным влиянием родного язы</w:t>
      </w:r>
      <w:r w:rsidRPr="0061675D">
        <w:softHyphen/>
        <w:t>ка. Речь была недостаточно эмоциональ</w:t>
      </w:r>
      <w:r w:rsidRPr="0061675D">
        <w:softHyphen/>
        <w:t>но окрашена. Элементы оценки имели место, но в большей степени высказыва</w:t>
      </w:r>
      <w:r w:rsidRPr="0061675D">
        <w:softHyphen/>
        <w:t>ние содержало информацию и отражало конкретные факты.</w:t>
      </w:r>
    </w:p>
    <w:p w:rsidR="001F642F" w:rsidRPr="0061675D" w:rsidRDefault="001F642F" w:rsidP="00B542ED">
      <w:pPr>
        <w:jc w:val="both"/>
      </w:pPr>
      <w:r w:rsidRPr="0061675D">
        <w:rPr>
          <w:b/>
        </w:rPr>
        <w:t>Оценка «3»</w:t>
      </w:r>
      <w:r w:rsidRPr="0061675D">
        <w:t xml:space="preserve"> ставится ученику, если он сумел в основном решить поставленную речевую задачу, но диапазон языковых средств был ограничен, </w:t>
      </w:r>
      <w:proofErr w:type="gramStart"/>
      <w:r w:rsidRPr="0061675D">
        <w:t>объем высказыва</w:t>
      </w:r>
      <w:r w:rsidRPr="0061675D">
        <w:softHyphen/>
        <w:t>ния не достигал</w:t>
      </w:r>
      <w:proofErr w:type="gramEnd"/>
      <w:r w:rsidRPr="0061675D">
        <w:t xml:space="preserve"> нормы. Ученик допускал языковые ошибки. В некоторых местах нарушалась последовательность высказы</w:t>
      </w:r>
      <w:r w:rsidRPr="0061675D">
        <w:softHyphen/>
        <w:t>вания. Практически отсутствовали эле</w:t>
      </w:r>
      <w:r w:rsidRPr="0061675D">
        <w:softHyphen/>
        <w:t>менты оценки и выражения собственного мнения. Речь не была эмоционально ок</w:t>
      </w:r>
      <w:r w:rsidRPr="0061675D">
        <w:softHyphen/>
        <w:t>рашенной. Темп речи был за</w:t>
      </w:r>
      <w:r w:rsidRPr="0061675D">
        <w:softHyphen/>
        <w:t>медленным.</w:t>
      </w:r>
    </w:p>
    <w:p w:rsidR="001F642F" w:rsidRPr="00F829E2" w:rsidRDefault="001F642F" w:rsidP="00B542ED">
      <w:pPr>
        <w:jc w:val="both"/>
      </w:pPr>
      <w:r w:rsidRPr="0061675D">
        <w:rPr>
          <w:b/>
        </w:rPr>
        <w:t>Оценка «2»</w:t>
      </w:r>
      <w:r w:rsidRPr="0061675D">
        <w:t> ставится ученику, если он только частично справился с решением коммуникативной задачи. Высказывание было небольшим по объему (не соответ</w:t>
      </w:r>
      <w:r w:rsidRPr="0061675D">
        <w:softHyphen/>
        <w:t>ствовало требованиям программы). Наб</w:t>
      </w:r>
      <w:r w:rsidRPr="0061675D">
        <w:softHyphen/>
        <w:t xml:space="preserve">людалась узость </w:t>
      </w:r>
      <w:proofErr w:type="spellStart"/>
      <w:r w:rsidRPr="0061675D">
        <w:t>вокабуляра</w:t>
      </w:r>
      <w:proofErr w:type="spellEnd"/>
      <w:r w:rsidRPr="0061675D">
        <w:t>. Отсутствова</w:t>
      </w:r>
      <w:r w:rsidRPr="0061675D">
        <w:softHyphen/>
        <w:t>ли элементы собственной оценки. Уча</w:t>
      </w:r>
      <w:r w:rsidRPr="0061675D">
        <w:softHyphen/>
        <w:t>щийся допускал большое количество оши</w:t>
      </w:r>
      <w:r w:rsidRPr="0061675D">
        <w:softHyphen/>
        <w:t>бок, как языковых, так и фонетических. Многие ошибки нарушали общение, в результате чего возникало непоним</w:t>
      </w:r>
      <w:r w:rsidR="00F829E2">
        <w:t>ание между речевыми партнерами.</w:t>
      </w:r>
    </w:p>
    <w:p w:rsidR="001F642F" w:rsidRPr="0061675D" w:rsidRDefault="001F642F" w:rsidP="00B542ED">
      <w:pPr>
        <w:ind w:firstLine="720"/>
        <w:jc w:val="both"/>
        <w:rPr>
          <w:b/>
        </w:rPr>
      </w:pPr>
      <w:r w:rsidRPr="0061675D">
        <w:rPr>
          <w:b/>
        </w:rPr>
        <w:t>Говорение (участие в беседе)</w:t>
      </w:r>
    </w:p>
    <w:p w:rsidR="001F642F" w:rsidRPr="0061675D" w:rsidRDefault="00D108D3" w:rsidP="00B542ED">
      <w:pPr>
        <w:tabs>
          <w:tab w:val="left" w:pos="567"/>
        </w:tabs>
        <w:jc w:val="both"/>
      </w:pPr>
      <w:r>
        <w:tab/>
      </w:r>
      <w:r w:rsidR="001F642F" w:rsidRPr="0061675D">
        <w:t>При оценивании этого вида говорения важнейшим критерием также как и при оценивании связных высказываний явля</w:t>
      </w:r>
      <w:r w:rsidR="001F642F" w:rsidRPr="0061675D">
        <w:softHyphen/>
        <w:t>ется речевое качество и умение справить</w:t>
      </w:r>
      <w:r w:rsidR="001F642F" w:rsidRPr="0061675D">
        <w:softHyphen/>
        <w:t>ся с речевой задачей, т. е. понять партне</w:t>
      </w:r>
      <w:r w:rsidR="001F642F" w:rsidRPr="0061675D">
        <w:softHyphen/>
        <w:t>ра и реагировать правильно на его репли</w:t>
      </w:r>
      <w:r w:rsidR="001F642F" w:rsidRPr="0061675D">
        <w:softHyphen/>
        <w:t>ки, умение поддержать беседу на опреде</w:t>
      </w:r>
      <w:r w:rsidR="001F642F" w:rsidRPr="0061675D">
        <w:softHyphen/>
        <w:t>ленную тему. Диапазон используемых язы</w:t>
      </w:r>
      <w:r w:rsidR="001F642F" w:rsidRPr="0061675D">
        <w:softHyphen/>
        <w:t>ковых средств, в данном случае, предостав</w:t>
      </w:r>
      <w:r w:rsidR="001F642F" w:rsidRPr="0061675D">
        <w:softHyphen/>
        <w:t>ляется учащемуся.</w:t>
      </w:r>
    </w:p>
    <w:p w:rsidR="001F642F" w:rsidRPr="0061675D" w:rsidRDefault="001F642F" w:rsidP="00B542ED">
      <w:pPr>
        <w:jc w:val="both"/>
      </w:pPr>
      <w:r w:rsidRPr="0061675D">
        <w:rPr>
          <w:b/>
        </w:rPr>
        <w:t>Оценка «5»</w:t>
      </w:r>
      <w:r w:rsidRPr="0061675D">
        <w:t> ставится ученику, который сумел решить речевую задачу, правильно употребив при этом языковые средства. В ходе диалога умело использовал реплики, в речи отсутствовали ошибки, нарушаю</w:t>
      </w:r>
      <w:r w:rsidRPr="0061675D">
        <w:softHyphen/>
        <w:t>щие коммуникацию.</w:t>
      </w:r>
    </w:p>
    <w:p w:rsidR="001F642F" w:rsidRPr="0061675D" w:rsidRDefault="001F642F" w:rsidP="00B542ED">
      <w:pPr>
        <w:jc w:val="both"/>
      </w:pPr>
      <w:r w:rsidRPr="0061675D">
        <w:rPr>
          <w:b/>
        </w:rPr>
        <w:t>Оценка «4»</w:t>
      </w:r>
      <w:r w:rsidRPr="0061675D">
        <w:t> ставится учащемуся, кото</w:t>
      </w:r>
      <w:r w:rsidRPr="0061675D">
        <w:softHyphen/>
        <w:t>рый решил речевую задачу, но произно</w:t>
      </w:r>
      <w:r w:rsidRPr="0061675D">
        <w:softHyphen/>
        <w:t>симые в ходе диалога реплики были несколько сбивчивыми. В речи были паузы, связанные с поиском средств выражения нужного значения. Практически отсут</w:t>
      </w:r>
      <w:r w:rsidRPr="0061675D">
        <w:softHyphen/>
        <w:t>ствовали ошибки, нарушающие коммуни</w:t>
      </w:r>
      <w:r w:rsidRPr="0061675D">
        <w:softHyphen/>
        <w:t>кацию.</w:t>
      </w:r>
    </w:p>
    <w:p w:rsidR="001F642F" w:rsidRPr="0061675D" w:rsidRDefault="001F642F" w:rsidP="00B542ED">
      <w:pPr>
        <w:jc w:val="both"/>
      </w:pPr>
      <w:r w:rsidRPr="0061675D">
        <w:rPr>
          <w:b/>
        </w:rPr>
        <w:lastRenderedPageBreak/>
        <w:t>Оценка «3»</w:t>
      </w:r>
      <w:r w:rsidRPr="0061675D">
        <w:t> выставляется ученику, если он решил речевую задачу не полностью. Некоторые реплики партнера вызывали у него затруднения. Наблюдались паузы, мешающие речевому общению.</w:t>
      </w:r>
    </w:p>
    <w:p w:rsidR="001F642F" w:rsidRPr="0061675D" w:rsidRDefault="001F642F" w:rsidP="00B542ED">
      <w:pPr>
        <w:jc w:val="both"/>
      </w:pPr>
      <w:r w:rsidRPr="0061675D">
        <w:rPr>
          <w:b/>
        </w:rPr>
        <w:t>Оценка «2»</w:t>
      </w:r>
      <w:r w:rsidRPr="0061675D">
        <w:t> выставляется, если учащий</w:t>
      </w:r>
      <w:r w:rsidRPr="0061675D">
        <w:softHyphen/>
        <w:t>ся не справился с решением речевой зада</w:t>
      </w:r>
      <w:r w:rsidRPr="0061675D">
        <w:softHyphen/>
        <w:t>чи. Затруднялся ответить на побуждаю</w:t>
      </w:r>
      <w:r w:rsidRPr="0061675D">
        <w:softHyphen/>
        <w:t>щие к говорению реплики партнера. Ком</w:t>
      </w:r>
      <w:r w:rsidRPr="0061675D">
        <w:softHyphen/>
        <w:t>муникация не состоялась.</w:t>
      </w:r>
    </w:p>
    <w:p w:rsidR="001F642F" w:rsidRPr="0061675D" w:rsidRDefault="001F642F" w:rsidP="00B542ED">
      <w:pPr>
        <w:ind w:firstLine="720"/>
        <w:jc w:val="both"/>
        <w:rPr>
          <w:b/>
        </w:rPr>
      </w:pPr>
      <w:r w:rsidRPr="0061675D">
        <w:rPr>
          <w:b/>
        </w:rPr>
        <w:t>Письм</w:t>
      </w:r>
      <w:proofErr w:type="gramStart"/>
      <w:r w:rsidRPr="0061675D">
        <w:rPr>
          <w:b/>
        </w:rPr>
        <w:t>о(</w:t>
      </w:r>
      <w:proofErr w:type="gramEnd"/>
      <w:r w:rsidRPr="0061675D">
        <w:rPr>
          <w:b/>
        </w:rPr>
        <w:t>оценивание письменной речи учащихся)</w:t>
      </w:r>
    </w:p>
    <w:p w:rsidR="001F642F" w:rsidRPr="0061675D" w:rsidRDefault="001F642F" w:rsidP="00B542ED">
      <w:pPr>
        <w:jc w:val="both"/>
      </w:pPr>
      <w:r w:rsidRPr="0061675D">
        <w:rPr>
          <w:b/>
        </w:rPr>
        <w:t>Оценка «5»</w:t>
      </w:r>
      <w:r w:rsidRPr="0061675D">
        <w:t> Коммуникативная задача решена, соблюдены основные правила оформления текста, очень незначительное количество орфографических и лексико-грамматических погрешностей. Логичное и последовательное изложение материала с делением текста на абзацы. Правильное использование различных средств передачи логической связи между отдельными частями текста. Учащийся показал знание большого запаса лексики и успешно использовал ее с учетом норм иностранного языка. Практически нет ошибок. Соблюдается правильный порядок слов. При использовании более сложных конструкций допустимо небольшое количество ошибок, которые не нарушают понимание текста. Почти нет орфографических ошибок.  Соблюдается деление текста на предложения. Имеющиеся неточности не мешают пониманию текста.</w:t>
      </w:r>
    </w:p>
    <w:p w:rsidR="001F642F" w:rsidRPr="0061675D" w:rsidRDefault="001F642F" w:rsidP="00B542ED">
      <w:pPr>
        <w:jc w:val="both"/>
      </w:pPr>
      <w:r w:rsidRPr="0061675D">
        <w:rPr>
          <w:b/>
        </w:rPr>
        <w:t>Оценка «4»</w:t>
      </w:r>
      <w:r w:rsidRPr="0061675D">
        <w:t> Коммуникативная задача решена, но лексико-грамматические погрешности, в том числе выходящих за базовый уровень,  препятствуют пониманию. Мысли изложены в основном логично. Допустимы отдельные недостатки при делении текста на абзацы и при использовании средств передачи логической связи между отдельными частями текста или в формате письма. Учащийся использовал достаточный объем лексики, допуская отдельные неточности в употреблении слов или ограниченный запас слов, но эффективно и правильно, с учетом норм иностранного языка. В работе имеется ряд грамматических ошибок, не препятствующих пониманию текста. Допустимо несколько орфографических ошибок, которые не затрудняют понимание текста.</w:t>
      </w:r>
    </w:p>
    <w:p w:rsidR="001F642F" w:rsidRPr="0061675D" w:rsidRDefault="001F642F" w:rsidP="00B542ED">
      <w:pPr>
        <w:jc w:val="both"/>
      </w:pPr>
      <w:r w:rsidRPr="0061675D">
        <w:rPr>
          <w:b/>
        </w:rPr>
        <w:t>Оценка «3»</w:t>
      </w:r>
      <w:r w:rsidRPr="0061675D">
        <w:t> Коммуникативная задача решена, но языковые погрешности, в том числе при применении языковых средств, составляющих базовый уровень, препятствуют пониманию текста. Мысли не всегда изложены логично. Деление текста на абзацы недостаточно последовательно или вообще отсутствует. Ошибки в использовании средств передачи логической связи между отдельными частями текста. Много ошибок в формате письма. Учащийся использовал ограниченный запас слов, не всегда соблюдая нормы иностранного языка.  В работе либо часто встречаются грамматические ошибки элементарного уровня, либо ошибки немногочисленны, но так серьезны, что затрудняют понимание текста. Имеются многие ошибки, орфографические и пунктуационные, некоторые из них могут приводить к непониманию текста.</w:t>
      </w:r>
    </w:p>
    <w:p w:rsidR="001F642F" w:rsidRPr="0061675D" w:rsidRDefault="001F642F" w:rsidP="00B542ED">
      <w:pPr>
        <w:jc w:val="both"/>
      </w:pPr>
      <w:r w:rsidRPr="0061675D">
        <w:rPr>
          <w:b/>
        </w:rPr>
        <w:t>Оценка «2»</w:t>
      </w:r>
      <w:r w:rsidRPr="0061675D">
        <w:t>  Коммуникативная задача не решена. Отсутствует логика в построении высказывания. Не используются средства передачи логической связи между частями текста. Формат письма не соблюдается. Учащийся не смог правильно использовать свой лексический запас для выражения своих мыслей или не обладает необходимым запасом слов. Грамматические правила не соблюдаются. Правила орфографии и пунктуации не соблюдаются.</w:t>
      </w:r>
    </w:p>
    <w:p w:rsidR="001F642F" w:rsidRPr="0061675D" w:rsidRDefault="001F642F" w:rsidP="00B542ED">
      <w:pPr>
        <w:ind w:firstLine="720"/>
        <w:jc w:val="both"/>
      </w:pPr>
      <w:r w:rsidRPr="0061675D">
        <w:t>Выполнение  тестовых заданий  оценивается по следующей схеме:</w:t>
      </w:r>
    </w:p>
    <w:p w:rsidR="000723FF" w:rsidRDefault="00D108D3" w:rsidP="00B542ED">
      <w:pPr>
        <w:jc w:val="both"/>
      </w:pPr>
      <w:r>
        <w:t xml:space="preserve">выполнено </w:t>
      </w:r>
      <w:r w:rsidR="00310402">
        <w:t xml:space="preserve"> </w:t>
      </w:r>
      <w:r w:rsidR="00310402">
        <w:tab/>
      </w:r>
      <w:r w:rsidR="00E934B8">
        <w:t>50</w:t>
      </w:r>
      <w:r w:rsidR="001F642F" w:rsidRPr="0061675D">
        <w:t>%  работы –  «3»</w:t>
      </w:r>
      <w:r>
        <w:t xml:space="preserve"> </w:t>
      </w:r>
      <w:r>
        <w:tab/>
      </w:r>
      <w:r w:rsidR="00310402">
        <w:tab/>
      </w:r>
      <w:r>
        <w:t>70</w:t>
      </w:r>
      <w:r w:rsidR="001F642F" w:rsidRPr="0061675D">
        <w:t>%         -       «4»</w:t>
      </w:r>
      <w:r w:rsidR="00B542ED">
        <w:tab/>
      </w:r>
      <w:r w:rsidR="00B542ED">
        <w:tab/>
      </w:r>
      <w:r>
        <w:t>8</w:t>
      </w:r>
      <w:r w:rsidR="00310402">
        <w:t>5-100%     -    «5</w:t>
      </w:r>
    </w:p>
    <w:sectPr w:rsidR="000723FF" w:rsidSect="00B542ED">
      <w:pgSz w:w="11900" w:h="16840"/>
      <w:pgMar w:top="1134" w:right="851" w:bottom="1134" w:left="1134"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07B" w:rsidRDefault="002A107B" w:rsidP="000E5840">
      <w:r>
        <w:separator/>
      </w:r>
    </w:p>
  </w:endnote>
  <w:endnote w:type="continuationSeparator" w:id="0">
    <w:p w:rsidR="002A107B" w:rsidRDefault="002A107B" w:rsidP="000E5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gold">
    <w:altName w:val="Times New Roman"/>
    <w:panose1 w:val="00000000000000000000"/>
    <w:charset w:val="00"/>
    <w:family w:val="roman"/>
    <w:notTrueType/>
    <w:pitch w:val="variable"/>
    <w:sig w:usb0="00000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Bold-Identity-H">
    <w:altName w:val="Times New Roman"/>
    <w:charset w:val="CC"/>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07B" w:rsidRDefault="002A107B" w:rsidP="000E5840">
      <w:r>
        <w:separator/>
      </w:r>
    </w:p>
  </w:footnote>
  <w:footnote w:type="continuationSeparator" w:id="0">
    <w:p w:rsidR="002A107B" w:rsidRDefault="002A107B" w:rsidP="000E58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C10ED3"/>
    <w:multiLevelType w:val="hybridMultilevel"/>
    <w:tmpl w:val="D78E17D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3E183F"/>
    <w:multiLevelType w:val="hybridMultilevel"/>
    <w:tmpl w:val="973EA64C"/>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
    <w:nsid w:val="0AC66E89"/>
    <w:multiLevelType w:val="hybridMultilevel"/>
    <w:tmpl w:val="A2C00BC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0D145747"/>
    <w:multiLevelType w:val="hybridMultilevel"/>
    <w:tmpl w:val="F30CBEB2"/>
    <w:lvl w:ilvl="0" w:tplc="F224079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9C3733A"/>
    <w:multiLevelType w:val="hybridMultilevel"/>
    <w:tmpl w:val="5E520294"/>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7">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265CB8"/>
    <w:multiLevelType w:val="hybridMultilevel"/>
    <w:tmpl w:val="812617EA"/>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0">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2D0BD5"/>
    <w:multiLevelType w:val="hybridMultilevel"/>
    <w:tmpl w:val="0B807FE0"/>
    <w:lvl w:ilvl="0" w:tplc="92CC2A2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3E1075"/>
    <w:multiLevelType w:val="hybridMultilevel"/>
    <w:tmpl w:val="39084704"/>
    <w:lvl w:ilvl="0" w:tplc="AF143E9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A3640E"/>
    <w:multiLevelType w:val="hybridMultilevel"/>
    <w:tmpl w:val="BFCEE74C"/>
    <w:lvl w:ilvl="0" w:tplc="F2240794">
      <w:start w:val="51"/>
      <w:numFmt w:val="bullet"/>
      <w:lvlText w:val=""/>
      <w:lvlJc w:val="left"/>
      <w:pPr>
        <w:tabs>
          <w:tab w:val="num" w:pos="633"/>
        </w:tabs>
        <w:ind w:left="537" w:hanging="227"/>
      </w:pPr>
      <w:rPr>
        <w:rFonts w:ascii="Symbol" w:eastAsia="Marigold" w:hAnsi="Symbol" w:cs="Marigold" w:hint="default"/>
        <w:color w:val="auto"/>
      </w:rPr>
    </w:lvl>
    <w:lvl w:ilvl="1" w:tplc="04190003" w:tentative="1">
      <w:start w:val="1"/>
      <w:numFmt w:val="bullet"/>
      <w:lvlText w:val="o"/>
      <w:lvlJc w:val="left"/>
      <w:pPr>
        <w:tabs>
          <w:tab w:val="num" w:pos="1580"/>
        </w:tabs>
        <w:ind w:left="1580" w:hanging="360"/>
      </w:pPr>
      <w:rPr>
        <w:rFonts w:ascii="Courier New" w:hAnsi="Courier New" w:cs="Courier New"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cs="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cs="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15">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7F60C7A"/>
    <w:multiLevelType w:val="hybridMultilevel"/>
    <w:tmpl w:val="42B46BF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B5A11B9"/>
    <w:multiLevelType w:val="hybridMultilevel"/>
    <w:tmpl w:val="36608338"/>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7B3A10"/>
    <w:multiLevelType w:val="hybridMultilevel"/>
    <w:tmpl w:val="82F8DE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D34BF8"/>
    <w:multiLevelType w:val="hybridMultilevel"/>
    <w:tmpl w:val="E3224B4E"/>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F359DE"/>
    <w:multiLevelType w:val="hybridMultilevel"/>
    <w:tmpl w:val="CF4294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nsid w:val="50EE7EC0"/>
    <w:multiLevelType w:val="hybridMultilevel"/>
    <w:tmpl w:val="CBCE474E"/>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644202"/>
    <w:multiLevelType w:val="hybridMultilevel"/>
    <w:tmpl w:val="573E611A"/>
    <w:lvl w:ilvl="0" w:tplc="2D2C5F4A">
      <w:start w:val="19"/>
      <w:numFmt w:val="bullet"/>
      <w:lvlText w:val="-"/>
      <w:lvlJc w:val="left"/>
      <w:pPr>
        <w:ind w:left="720" w:hanging="360"/>
      </w:pPr>
      <w:rPr>
        <w:rFonts w:ascii="NewtonCSanPin" w:eastAsia="Times New Roman" w:hAnsi="NewtonCSanPi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1E75CB3"/>
    <w:multiLevelType w:val="hybridMultilevel"/>
    <w:tmpl w:val="299C893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2315648"/>
    <w:multiLevelType w:val="hybridMultilevel"/>
    <w:tmpl w:val="688C5242"/>
    <w:lvl w:ilvl="0" w:tplc="F2240794">
      <w:start w:val="51"/>
      <w:numFmt w:val="bullet"/>
      <w:lvlText w:val=""/>
      <w:lvlJc w:val="left"/>
      <w:pPr>
        <w:tabs>
          <w:tab w:val="num" w:pos="581"/>
        </w:tabs>
        <w:ind w:left="485" w:hanging="227"/>
      </w:pPr>
      <w:rPr>
        <w:rFonts w:ascii="Symbol" w:eastAsia="Marigold" w:hAnsi="Symbol" w:cs="Marigold" w:hint="default"/>
        <w:color w:val="auto"/>
      </w:rPr>
    </w:lvl>
    <w:lvl w:ilvl="1" w:tplc="04190003" w:tentative="1">
      <w:start w:val="1"/>
      <w:numFmt w:val="bullet"/>
      <w:lvlText w:val="o"/>
      <w:lvlJc w:val="left"/>
      <w:pPr>
        <w:tabs>
          <w:tab w:val="num" w:pos="1528"/>
        </w:tabs>
        <w:ind w:left="1528" w:hanging="360"/>
      </w:pPr>
      <w:rPr>
        <w:rFonts w:ascii="Courier New" w:hAnsi="Courier New" w:cs="Courier New" w:hint="default"/>
      </w:rPr>
    </w:lvl>
    <w:lvl w:ilvl="2" w:tplc="04190005" w:tentative="1">
      <w:start w:val="1"/>
      <w:numFmt w:val="bullet"/>
      <w:lvlText w:val=""/>
      <w:lvlJc w:val="left"/>
      <w:pPr>
        <w:tabs>
          <w:tab w:val="num" w:pos="2248"/>
        </w:tabs>
        <w:ind w:left="2248" w:hanging="360"/>
      </w:pPr>
      <w:rPr>
        <w:rFonts w:ascii="Wingdings" w:hAnsi="Wingdings" w:hint="default"/>
      </w:rPr>
    </w:lvl>
    <w:lvl w:ilvl="3" w:tplc="04190001" w:tentative="1">
      <w:start w:val="1"/>
      <w:numFmt w:val="bullet"/>
      <w:lvlText w:val=""/>
      <w:lvlJc w:val="left"/>
      <w:pPr>
        <w:tabs>
          <w:tab w:val="num" w:pos="2968"/>
        </w:tabs>
        <w:ind w:left="2968" w:hanging="360"/>
      </w:pPr>
      <w:rPr>
        <w:rFonts w:ascii="Symbol" w:hAnsi="Symbol" w:hint="default"/>
      </w:rPr>
    </w:lvl>
    <w:lvl w:ilvl="4" w:tplc="04190003" w:tentative="1">
      <w:start w:val="1"/>
      <w:numFmt w:val="bullet"/>
      <w:lvlText w:val="o"/>
      <w:lvlJc w:val="left"/>
      <w:pPr>
        <w:tabs>
          <w:tab w:val="num" w:pos="3688"/>
        </w:tabs>
        <w:ind w:left="3688" w:hanging="360"/>
      </w:pPr>
      <w:rPr>
        <w:rFonts w:ascii="Courier New" w:hAnsi="Courier New" w:cs="Courier New" w:hint="default"/>
      </w:rPr>
    </w:lvl>
    <w:lvl w:ilvl="5" w:tplc="04190005" w:tentative="1">
      <w:start w:val="1"/>
      <w:numFmt w:val="bullet"/>
      <w:lvlText w:val=""/>
      <w:lvlJc w:val="left"/>
      <w:pPr>
        <w:tabs>
          <w:tab w:val="num" w:pos="4408"/>
        </w:tabs>
        <w:ind w:left="4408" w:hanging="360"/>
      </w:pPr>
      <w:rPr>
        <w:rFonts w:ascii="Wingdings" w:hAnsi="Wingdings" w:hint="default"/>
      </w:rPr>
    </w:lvl>
    <w:lvl w:ilvl="6" w:tplc="04190001" w:tentative="1">
      <w:start w:val="1"/>
      <w:numFmt w:val="bullet"/>
      <w:lvlText w:val=""/>
      <w:lvlJc w:val="left"/>
      <w:pPr>
        <w:tabs>
          <w:tab w:val="num" w:pos="5128"/>
        </w:tabs>
        <w:ind w:left="5128" w:hanging="360"/>
      </w:pPr>
      <w:rPr>
        <w:rFonts w:ascii="Symbol" w:hAnsi="Symbol" w:hint="default"/>
      </w:rPr>
    </w:lvl>
    <w:lvl w:ilvl="7" w:tplc="04190003" w:tentative="1">
      <w:start w:val="1"/>
      <w:numFmt w:val="bullet"/>
      <w:lvlText w:val="o"/>
      <w:lvlJc w:val="left"/>
      <w:pPr>
        <w:tabs>
          <w:tab w:val="num" w:pos="5848"/>
        </w:tabs>
        <w:ind w:left="5848" w:hanging="360"/>
      </w:pPr>
      <w:rPr>
        <w:rFonts w:ascii="Courier New" w:hAnsi="Courier New" w:cs="Courier New" w:hint="default"/>
      </w:rPr>
    </w:lvl>
    <w:lvl w:ilvl="8" w:tplc="04190005" w:tentative="1">
      <w:start w:val="1"/>
      <w:numFmt w:val="bullet"/>
      <w:lvlText w:val=""/>
      <w:lvlJc w:val="left"/>
      <w:pPr>
        <w:tabs>
          <w:tab w:val="num" w:pos="6568"/>
        </w:tabs>
        <w:ind w:left="6568" w:hanging="360"/>
      </w:pPr>
      <w:rPr>
        <w:rFonts w:ascii="Wingdings" w:hAnsi="Wingdings" w:hint="default"/>
      </w:rPr>
    </w:lvl>
  </w:abstractNum>
  <w:abstractNum w:abstractNumId="28">
    <w:nsid w:val="56A532A6"/>
    <w:multiLevelType w:val="hybridMultilevel"/>
    <w:tmpl w:val="7DB06886"/>
    <w:lvl w:ilvl="0" w:tplc="4262F50A">
      <w:start w:val="1"/>
      <w:numFmt w:val="bullet"/>
      <w:lvlText w:val="•"/>
      <w:lvlJc w:val="left"/>
      <w:pPr>
        <w:tabs>
          <w:tab w:val="num" w:pos="720"/>
        </w:tabs>
        <w:ind w:left="720" w:hanging="360"/>
      </w:pPr>
      <w:rPr>
        <w:rFonts w:ascii="Tahoma" w:hAnsi="Tahoma" w:hint="default"/>
      </w:rPr>
    </w:lvl>
    <w:lvl w:ilvl="1" w:tplc="47FCED16" w:tentative="1">
      <w:start w:val="1"/>
      <w:numFmt w:val="bullet"/>
      <w:lvlText w:val="•"/>
      <w:lvlJc w:val="left"/>
      <w:pPr>
        <w:tabs>
          <w:tab w:val="num" w:pos="1440"/>
        </w:tabs>
        <w:ind w:left="1440" w:hanging="360"/>
      </w:pPr>
      <w:rPr>
        <w:rFonts w:ascii="Tahoma" w:hAnsi="Tahoma" w:hint="default"/>
      </w:rPr>
    </w:lvl>
    <w:lvl w:ilvl="2" w:tplc="E7B0FEB2" w:tentative="1">
      <w:start w:val="1"/>
      <w:numFmt w:val="bullet"/>
      <w:lvlText w:val="•"/>
      <w:lvlJc w:val="left"/>
      <w:pPr>
        <w:tabs>
          <w:tab w:val="num" w:pos="2160"/>
        </w:tabs>
        <w:ind w:left="2160" w:hanging="360"/>
      </w:pPr>
      <w:rPr>
        <w:rFonts w:ascii="Tahoma" w:hAnsi="Tahoma" w:hint="default"/>
      </w:rPr>
    </w:lvl>
    <w:lvl w:ilvl="3" w:tplc="88F0BECA" w:tentative="1">
      <w:start w:val="1"/>
      <w:numFmt w:val="bullet"/>
      <w:lvlText w:val="•"/>
      <w:lvlJc w:val="left"/>
      <w:pPr>
        <w:tabs>
          <w:tab w:val="num" w:pos="2880"/>
        </w:tabs>
        <w:ind w:left="2880" w:hanging="360"/>
      </w:pPr>
      <w:rPr>
        <w:rFonts w:ascii="Tahoma" w:hAnsi="Tahoma" w:hint="default"/>
      </w:rPr>
    </w:lvl>
    <w:lvl w:ilvl="4" w:tplc="DBCA5E6E" w:tentative="1">
      <w:start w:val="1"/>
      <w:numFmt w:val="bullet"/>
      <w:lvlText w:val="•"/>
      <w:lvlJc w:val="left"/>
      <w:pPr>
        <w:tabs>
          <w:tab w:val="num" w:pos="3600"/>
        </w:tabs>
        <w:ind w:left="3600" w:hanging="360"/>
      </w:pPr>
      <w:rPr>
        <w:rFonts w:ascii="Tahoma" w:hAnsi="Tahoma" w:hint="default"/>
      </w:rPr>
    </w:lvl>
    <w:lvl w:ilvl="5" w:tplc="03C28A92" w:tentative="1">
      <w:start w:val="1"/>
      <w:numFmt w:val="bullet"/>
      <w:lvlText w:val="•"/>
      <w:lvlJc w:val="left"/>
      <w:pPr>
        <w:tabs>
          <w:tab w:val="num" w:pos="4320"/>
        </w:tabs>
        <w:ind w:left="4320" w:hanging="360"/>
      </w:pPr>
      <w:rPr>
        <w:rFonts w:ascii="Tahoma" w:hAnsi="Tahoma" w:hint="default"/>
      </w:rPr>
    </w:lvl>
    <w:lvl w:ilvl="6" w:tplc="A4D621E2" w:tentative="1">
      <w:start w:val="1"/>
      <w:numFmt w:val="bullet"/>
      <w:lvlText w:val="•"/>
      <w:lvlJc w:val="left"/>
      <w:pPr>
        <w:tabs>
          <w:tab w:val="num" w:pos="5040"/>
        </w:tabs>
        <w:ind w:left="5040" w:hanging="360"/>
      </w:pPr>
      <w:rPr>
        <w:rFonts w:ascii="Tahoma" w:hAnsi="Tahoma" w:hint="default"/>
      </w:rPr>
    </w:lvl>
    <w:lvl w:ilvl="7" w:tplc="26D06F3C" w:tentative="1">
      <w:start w:val="1"/>
      <w:numFmt w:val="bullet"/>
      <w:lvlText w:val="•"/>
      <w:lvlJc w:val="left"/>
      <w:pPr>
        <w:tabs>
          <w:tab w:val="num" w:pos="5760"/>
        </w:tabs>
        <w:ind w:left="5760" w:hanging="360"/>
      </w:pPr>
      <w:rPr>
        <w:rFonts w:ascii="Tahoma" w:hAnsi="Tahoma" w:hint="default"/>
      </w:rPr>
    </w:lvl>
    <w:lvl w:ilvl="8" w:tplc="D02254B4" w:tentative="1">
      <w:start w:val="1"/>
      <w:numFmt w:val="bullet"/>
      <w:lvlText w:val="•"/>
      <w:lvlJc w:val="left"/>
      <w:pPr>
        <w:tabs>
          <w:tab w:val="num" w:pos="6480"/>
        </w:tabs>
        <w:ind w:left="6480" w:hanging="360"/>
      </w:pPr>
      <w:rPr>
        <w:rFonts w:ascii="Tahoma" w:hAnsi="Tahoma" w:hint="default"/>
      </w:rPr>
    </w:lvl>
  </w:abstractNum>
  <w:abstractNum w:abstractNumId="29">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30">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CD7337"/>
    <w:multiLevelType w:val="hybridMultilevel"/>
    <w:tmpl w:val="ADE0F0C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0D45EE8"/>
    <w:multiLevelType w:val="hybridMultilevel"/>
    <w:tmpl w:val="5FEC73CE"/>
    <w:lvl w:ilvl="0" w:tplc="AF143E9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B027681"/>
    <w:multiLevelType w:val="hybridMultilevel"/>
    <w:tmpl w:val="2AEA9730"/>
    <w:lvl w:ilvl="0" w:tplc="AF2CC224">
      <w:start w:val="51"/>
      <w:numFmt w:val="bullet"/>
      <w:lvlText w:val=""/>
      <w:lvlJc w:val="left"/>
      <w:pPr>
        <w:tabs>
          <w:tab w:val="num" w:pos="493"/>
        </w:tabs>
        <w:ind w:left="397" w:hanging="227"/>
      </w:pPr>
      <w:rPr>
        <w:rFonts w:ascii="Symbol" w:eastAsia="Marigold" w:hAnsi="Symbol" w:cs="Marigold"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E045085"/>
    <w:multiLevelType w:val="hybridMultilevel"/>
    <w:tmpl w:val="79321406"/>
    <w:lvl w:ilvl="0" w:tplc="CDEED414">
      <w:start w:val="51"/>
      <w:numFmt w:val="bullet"/>
      <w:lvlText w:val="–"/>
      <w:lvlJc w:val="left"/>
      <w:pPr>
        <w:tabs>
          <w:tab w:val="num" w:pos="683"/>
        </w:tabs>
        <w:ind w:left="58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5356E8"/>
    <w:multiLevelType w:val="hybridMultilevel"/>
    <w:tmpl w:val="0B10C3B8"/>
    <w:lvl w:ilvl="0" w:tplc="CDEED414">
      <w:start w:val="51"/>
      <w:numFmt w:val="bullet"/>
      <w:lvlText w:val="–"/>
      <w:lvlJc w:val="left"/>
      <w:pPr>
        <w:tabs>
          <w:tab w:val="num" w:pos="323"/>
        </w:tabs>
        <w:ind w:left="227" w:hanging="227"/>
      </w:pPr>
      <w:rPr>
        <w:rFonts w:ascii="Marigold" w:eastAsia="Marigold" w:hAnsi="Marigold" w:cs="Marigold"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3">
    <w:nsid w:val="79AA4008"/>
    <w:multiLevelType w:val="hybridMultilevel"/>
    <w:tmpl w:val="804C802E"/>
    <w:lvl w:ilvl="0" w:tplc="29FCEE12">
      <w:start w:val="1"/>
      <w:numFmt w:val="decimal"/>
      <w:lvlText w:val="%1)"/>
      <w:lvlJc w:val="left"/>
      <w:pPr>
        <w:ind w:left="720" w:hanging="360"/>
      </w:pPr>
      <w:rPr>
        <w:rFonts w:eastAsia="Times New Roman" w:cs="Bookman Old Style" w:hint="default"/>
      </w:rPr>
    </w:lvl>
    <w:lvl w:ilvl="1" w:tplc="CDEED414">
      <w:start w:val="51"/>
      <w:numFmt w:val="bullet"/>
      <w:lvlText w:val="–"/>
      <w:lvlJc w:val="left"/>
      <w:pPr>
        <w:tabs>
          <w:tab w:val="num" w:pos="683"/>
        </w:tabs>
        <w:ind w:left="587" w:hanging="227"/>
      </w:pPr>
      <w:rPr>
        <w:rFonts w:ascii="Marigold" w:eastAsia="Marigold" w:hAnsi="Marigold" w:cs="Marigold"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4">
    <w:nsid w:val="7BFA7E3F"/>
    <w:multiLevelType w:val="hybridMultilevel"/>
    <w:tmpl w:val="346CA16E"/>
    <w:lvl w:ilvl="0" w:tplc="69D46A5A">
      <w:start w:val="1"/>
      <w:numFmt w:val="bullet"/>
      <w:lvlText w:val="•"/>
      <w:lvlJc w:val="left"/>
      <w:pPr>
        <w:tabs>
          <w:tab w:val="num" w:pos="720"/>
        </w:tabs>
        <w:ind w:left="720" w:hanging="360"/>
      </w:pPr>
      <w:rPr>
        <w:rFonts w:ascii="Tahoma" w:hAnsi="Tahoma" w:hint="default"/>
      </w:rPr>
    </w:lvl>
    <w:lvl w:ilvl="1" w:tplc="6536412C" w:tentative="1">
      <w:start w:val="1"/>
      <w:numFmt w:val="bullet"/>
      <w:lvlText w:val="•"/>
      <w:lvlJc w:val="left"/>
      <w:pPr>
        <w:tabs>
          <w:tab w:val="num" w:pos="1440"/>
        </w:tabs>
        <w:ind w:left="1440" w:hanging="360"/>
      </w:pPr>
      <w:rPr>
        <w:rFonts w:ascii="Tahoma" w:hAnsi="Tahoma" w:hint="default"/>
      </w:rPr>
    </w:lvl>
    <w:lvl w:ilvl="2" w:tplc="9170F36E" w:tentative="1">
      <w:start w:val="1"/>
      <w:numFmt w:val="bullet"/>
      <w:lvlText w:val="•"/>
      <w:lvlJc w:val="left"/>
      <w:pPr>
        <w:tabs>
          <w:tab w:val="num" w:pos="2160"/>
        </w:tabs>
        <w:ind w:left="2160" w:hanging="360"/>
      </w:pPr>
      <w:rPr>
        <w:rFonts w:ascii="Tahoma" w:hAnsi="Tahoma" w:hint="default"/>
      </w:rPr>
    </w:lvl>
    <w:lvl w:ilvl="3" w:tplc="564AA8CA" w:tentative="1">
      <w:start w:val="1"/>
      <w:numFmt w:val="bullet"/>
      <w:lvlText w:val="•"/>
      <w:lvlJc w:val="left"/>
      <w:pPr>
        <w:tabs>
          <w:tab w:val="num" w:pos="2880"/>
        </w:tabs>
        <w:ind w:left="2880" w:hanging="360"/>
      </w:pPr>
      <w:rPr>
        <w:rFonts w:ascii="Tahoma" w:hAnsi="Tahoma" w:hint="default"/>
      </w:rPr>
    </w:lvl>
    <w:lvl w:ilvl="4" w:tplc="F7B8E9A8" w:tentative="1">
      <w:start w:val="1"/>
      <w:numFmt w:val="bullet"/>
      <w:lvlText w:val="•"/>
      <w:lvlJc w:val="left"/>
      <w:pPr>
        <w:tabs>
          <w:tab w:val="num" w:pos="3600"/>
        </w:tabs>
        <w:ind w:left="3600" w:hanging="360"/>
      </w:pPr>
      <w:rPr>
        <w:rFonts w:ascii="Tahoma" w:hAnsi="Tahoma" w:hint="default"/>
      </w:rPr>
    </w:lvl>
    <w:lvl w:ilvl="5" w:tplc="8238183E" w:tentative="1">
      <w:start w:val="1"/>
      <w:numFmt w:val="bullet"/>
      <w:lvlText w:val="•"/>
      <w:lvlJc w:val="left"/>
      <w:pPr>
        <w:tabs>
          <w:tab w:val="num" w:pos="4320"/>
        </w:tabs>
        <w:ind w:left="4320" w:hanging="360"/>
      </w:pPr>
      <w:rPr>
        <w:rFonts w:ascii="Tahoma" w:hAnsi="Tahoma" w:hint="default"/>
      </w:rPr>
    </w:lvl>
    <w:lvl w:ilvl="6" w:tplc="48AC6312" w:tentative="1">
      <w:start w:val="1"/>
      <w:numFmt w:val="bullet"/>
      <w:lvlText w:val="•"/>
      <w:lvlJc w:val="left"/>
      <w:pPr>
        <w:tabs>
          <w:tab w:val="num" w:pos="5040"/>
        </w:tabs>
        <w:ind w:left="5040" w:hanging="360"/>
      </w:pPr>
      <w:rPr>
        <w:rFonts w:ascii="Tahoma" w:hAnsi="Tahoma" w:hint="default"/>
      </w:rPr>
    </w:lvl>
    <w:lvl w:ilvl="7" w:tplc="FD626302" w:tentative="1">
      <w:start w:val="1"/>
      <w:numFmt w:val="bullet"/>
      <w:lvlText w:val="•"/>
      <w:lvlJc w:val="left"/>
      <w:pPr>
        <w:tabs>
          <w:tab w:val="num" w:pos="5760"/>
        </w:tabs>
        <w:ind w:left="5760" w:hanging="360"/>
      </w:pPr>
      <w:rPr>
        <w:rFonts w:ascii="Tahoma" w:hAnsi="Tahoma" w:hint="default"/>
      </w:rPr>
    </w:lvl>
    <w:lvl w:ilvl="8" w:tplc="A30EEF04" w:tentative="1">
      <w:start w:val="1"/>
      <w:numFmt w:val="bullet"/>
      <w:lvlText w:val="•"/>
      <w:lvlJc w:val="left"/>
      <w:pPr>
        <w:tabs>
          <w:tab w:val="num" w:pos="6480"/>
        </w:tabs>
        <w:ind w:left="6480" w:hanging="360"/>
      </w:pPr>
      <w:rPr>
        <w:rFonts w:ascii="Tahoma" w:hAnsi="Tahoma" w:hint="default"/>
      </w:rPr>
    </w:lvl>
  </w:abstractNum>
  <w:abstractNum w:abstractNumId="45">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46">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4"/>
  </w:num>
  <w:num w:numId="2">
    <w:abstractNumId w:val="22"/>
  </w:num>
  <w:num w:numId="3">
    <w:abstractNumId w:val="25"/>
  </w:num>
  <w:num w:numId="4">
    <w:abstractNumId w:val="43"/>
  </w:num>
  <w:num w:numId="5">
    <w:abstractNumId w:val="16"/>
  </w:num>
  <w:num w:numId="6">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6"/>
  </w:num>
  <w:num w:numId="8">
    <w:abstractNumId w:val="24"/>
  </w:num>
  <w:num w:numId="9">
    <w:abstractNumId w:val="27"/>
  </w:num>
  <w:num w:numId="10">
    <w:abstractNumId w:val="9"/>
  </w:num>
  <w:num w:numId="11">
    <w:abstractNumId w:val="6"/>
  </w:num>
  <w:num w:numId="12">
    <w:abstractNumId w:val="14"/>
  </w:num>
  <w:num w:numId="13">
    <w:abstractNumId w:val="5"/>
  </w:num>
  <w:num w:numId="14">
    <w:abstractNumId w:val="40"/>
  </w:num>
  <w:num w:numId="15">
    <w:abstractNumId w:val="38"/>
  </w:num>
  <w:num w:numId="16">
    <w:abstractNumId w:val="19"/>
  </w:num>
  <w:num w:numId="17">
    <w:abstractNumId w:val="26"/>
  </w:num>
  <w:num w:numId="18">
    <w:abstractNumId w:val="4"/>
  </w:num>
  <w:num w:numId="19">
    <w:abstractNumId w:val="23"/>
  </w:num>
  <w:num w:numId="20">
    <w:abstractNumId w:val="8"/>
  </w:num>
  <w:num w:numId="21">
    <w:abstractNumId w:val="10"/>
  </w:num>
  <w:num w:numId="22">
    <w:abstractNumId w:val="30"/>
  </w:num>
  <w:num w:numId="23">
    <w:abstractNumId w:val="7"/>
  </w:num>
  <w:num w:numId="24">
    <w:abstractNumId w:val="15"/>
  </w:num>
  <w:num w:numId="25">
    <w:abstractNumId w:val="46"/>
  </w:num>
  <w:num w:numId="26">
    <w:abstractNumId w:val="17"/>
  </w:num>
  <w:num w:numId="27">
    <w:abstractNumId w:val="35"/>
  </w:num>
  <w:num w:numId="28">
    <w:abstractNumId w:val="12"/>
  </w:num>
  <w:num w:numId="29">
    <w:abstractNumId w:val="34"/>
  </w:num>
  <w:num w:numId="30">
    <w:abstractNumId w:val="20"/>
  </w:num>
  <w:num w:numId="31">
    <w:abstractNumId w:val="39"/>
  </w:num>
  <w:num w:numId="32">
    <w:abstractNumId w:val="0"/>
  </w:num>
  <w:num w:numId="33">
    <w:abstractNumId w:val="37"/>
  </w:num>
  <w:num w:numId="34">
    <w:abstractNumId w:val="41"/>
  </w:num>
  <w:num w:numId="35">
    <w:abstractNumId w:val="32"/>
  </w:num>
  <w:num w:numId="36">
    <w:abstractNumId w:val="29"/>
  </w:num>
  <w:num w:numId="37">
    <w:abstractNumId w:val="18"/>
  </w:num>
  <w:num w:numId="38">
    <w:abstractNumId w:val="2"/>
  </w:num>
  <w:num w:numId="39">
    <w:abstractNumId w:val="3"/>
  </w:num>
  <w:num w:numId="40">
    <w:abstractNumId w:val="42"/>
  </w:num>
  <w:num w:numId="41">
    <w:abstractNumId w:val="45"/>
  </w:num>
  <w:num w:numId="42">
    <w:abstractNumId w:val="1"/>
  </w:num>
  <w:num w:numId="43">
    <w:abstractNumId w:val="11"/>
  </w:num>
  <w:num w:numId="44">
    <w:abstractNumId w:val="33"/>
  </w:num>
  <w:num w:numId="45">
    <w:abstractNumId w:val="13"/>
  </w:num>
  <w:num w:numId="46">
    <w:abstractNumId w:val="21"/>
  </w:num>
  <w:num w:numId="47">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B09E4"/>
    <w:rsid w:val="0000403A"/>
    <w:rsid w:val="000051FC"/>
    <w:rsid w:val="00022E5B"/>
    <w:rsid w:val="00033572"/>
    <w:rsid w:val="000350E9"/>
    <w:rsid w:val="0003710C"/>
    <w:rsid w:val="0005257A"/>
    <w:rsid w:val="00057E54"/>
    <w:rsid w:val="00062717"/>
    <w:rsid w:val="000723FF"/>
    <w:rsid w:val="00080DD5"/>
    <w:rsid w:val="00086AED"/>
    <w:rsid w:val="00087972"/>
    <w:rsid w:val="00091C9E"/>
    <w:rsid w:val="000E5840"/>
    <w:rsid w:val="000F3BDC"/>
    <w:rsid w:val="000F47A2"/>
    <w:rsid w:val="00101FA1"/>
    <w:rsid w:val="00111570"/>
    <w:rsid w:val="00112B4E"/>
    <w:rsid w:val="00114BE2"/>
    <w:rsid w:val="00127A75"/>
    <w:rsid w:val="001328BB"/>
    <w:rsid w:val="00140143"/>
    <w:rsid w:val="0014590F"/>
    <w:rsid w:val="001528D8"/>
    <w:rsid w:val="00152BB2"/>
    <w:rsid w:val="0016161E"/>
    <w:rsid w:val="00173B0E"/>
    <w:rsid w:val="0017415A"/>
    <w:rsid w:val="00183FE6"/>
    <w:rsid w:val="00186EEF"/>
    <w:rsid w:val="0019222D"/>
    <w:rsid w:val="00197937"/>
    <w:rsid w:val="001C7604"/>
    <w:rsid w:val="001D04F6"/>
    <w:rsid w:val="001D4C08"/>
    <w:rsid w:val="001D7925"/>
    <w:rsid w:val="001E2A77"/>
    <w:rsid w:val="001E56D3"/>
    <w:rsid w:val="001F1E59"/>
    <w:rsid w:val="001F5623"/>
    <w:rsid w:val="001F58A3"/>
    <w:rsid w:val="001F58D0"/>
    <w:rsid w:val="001F642F"/>
    <w:rsid w:val="002039CC"/>
    <w:rsid w:val="002078A1"/>
    <w:rsid w:val="00211018"/>
    <w:rsid w:val="0021380E"/>
    <w:rsid w:val="00213E39"/>
    <w:rsid w:val="00220B07"/>
    <w:rsid w:val="0023304F"/>
    <w:rsid w:val="00234C47"/>
    <w:rsid w:val="0023776D"/>
    <w:rsid w:val="00243547"/>
    <w:rsid w:val="002436CB"/>
    <w:rsid w:val="00250865"/>
    <w:rsid w:val="002544DE"/>
    <w:rsid w:val="0026054D"/>
    <w:rsid w:val="00263930"/>
    <w:rsid w:val="00264BD0"/>
    <w:rsid w:val="00291EDB"/>
    <w:rsid w:val="0029572B"/>
    <w:rsid w:val="00295E3D"/>
    <w:rsid w:val="002A107B"/>
    <w:rsid w:val="002B1628"/>
    <w:rsid w:val="002B2E25"/>
    <w:rsid w:val="002B38B1"/>
    <w:rsid w:val="002C39EA"/>
    <w:rsid w:val="002C562B"/>
    <w:rsid w:val="002C762C"/>
    <w:rsid w:val="002D08CA"/>
    <w:rsid w:val="002D11CB"/>
    <w:rsid w:val="002D653C"/>
    <w:rsid w:val="002E4B3A"/>
    <w:rsid w:val="002F015D"/>
    <w:rsid w:val="002F6615"/>
    <w:rsid w:val="003013B2"/>
    <w:rsid w:val="00310402"/>
    <w:rsid w:val="00333E2C"/>
    <w:rsid w:val="0033747C"/>
    <w:rsid w:val="003378AD"/>
    <w:rsid w:val="0034561F"/>
    <w:rsid w:val="0034789F"/>
    <w:rsid w:val="003523EA"/>
    <w:rsid w:val="00357862"/>
    <w:rsid w:val="00364FD2"/>
    <w:rsid w:val="00375B9B"/>
    <w:rsid w:val="003839D5"/>
    <w:rsid w:val="003879F8"/>
    <w:rsid w:val="003922B5"/>
    <w:rsid w:val="00396233"/>
    <w:rsid w:val="00397E97"/>
    <w:rsid w:val="003B1351"/>
    <w:rsid w:val="003B1FD2"/>
    <w:rsid w:val="003B451A"/>
    <w:rsid w:val="003B6AC9"/>
    <w:rsid w:val="003C3524"/>
    <w:rsid w:val="003D726B"/>
    <w:rsid w:val="003E07C9"/>
    <w:rsid w:val="003E76BC"/>
    <w:rsid w:val="003F6AAC"/>
    <w:rsid w:val="00403206"/>
    <w:rsid w:val="00406754"/>
    <w:rsid w:val="00407028"/>
    <w:rsid w:val="0041676B"/>
    <w:rsid w:val="0041692B"/>
    <w:rsid w:val="00416DE1"/>
    <w:rsid w:val="004219A0"/>
    <w:rsid w:val="00433E04"/>
    <w:rsid w:val="004903F2"/>
    <w:rsid w:val="004B74EF"/>
    <w:rsid w:val="004C64A1"/>
    <w:rsid w:val="004D1473"/>
    <w:rsid w:val="004D3B7B"/>
    <w:rsid w:val="004E5428"/>
    <w:rsid w:val="004F27EA"/>
    <w:rsid w:val="004F5860"/>
    <w:rsid w:val="0050100C"/>
    <w:rsid w:val="00501135"/>
    <w:rsid w:val="00502C42"/>
    <w:rsid w:val="00511897"/>
    <w:rsid w:val="00513437"/>
    <w:rsid w:val="005246EF"/>
    <w:rsid w:val="0052760A"/>
    <w:rsid w:val="00532628"/>
    <w:rsid w:val="00541A23"/>
    <w:rsid w:val="00542B4C"/>
    <w:rsid w:val="00553DB6"/>
    <w:rsid w:val="005626EC"/>
    <w:rsid w:val="00574F87"/>
    <w:rsid w:val="00592FBD"/>
    <w:rsid w:val="0059545B"/>
    <w:rsid w:val="005A1B60"/>
    <w:rsid w:val="005A3D24"/>
    <w:rsid w:val="005B3E70"/>
    <w:rsid w:val="005D0793"/>
    <w:rsid w:val="005F713F"/>
    <w:rsid w:val="00600EE7"/>
    <w:rsid w:val="006022FE"/>
    <w:rsid w:val="00606EC5"/>
    <w:rsid w:val="00613A65"/>
    <w:rsid w:val="0061675D"/>
    <w:rsid w:val="006200D3"/>
    <w:rsid w:val="00622F7A"/>
    <w:rsid w:val="00624583"/>
    <w:rsid w:val="00630D97"/>
    <w:rsid w:val="00634394"/>
    <w:rsid w:val="00637F36"/>
    <w:rsid w:val="00640792"/>
    <w:rsid w:val="00641D9E"/>
    <w:rsid w:val="006429DE"/>
    <w:rsid w:val="00651F55"/>
    <w:rsid w:val="006619C0"/>
    <w:rsid w:val="0066233B"/>
    <w:rsid w:val="006629F7"/>
    <w:rsid w:val="00662DC6"/>
    <w:rsid w:val="00663112"/>
    <w:rsid w:val="00672CCA"/>
    <w:rsid w:val="006763DA"/>
    <w:rsid w:val="00676A37"/>
    <w:rsid w:val="00683A6F"/>
    <w:rsid w:val="00683B97"/>
    <w:rsid w:val="0068424D"/>
    <w:rsid w:val="006A2A05"/>
    <w:rsid w:val="006A3FAA"/>
    <w:rsid w:val="006A6B67"/>
    <w:rsid w:val="006A75A0"/>
    <w:rsid w:val="006B09E4"/>
    <w:rsid w:val="006B1C2F"/>
    <w:rsid w:val="006B466F"/>
    <w:rsid w:val="006B563F"/>
    <w:rsid w:val="006B5F07"/>
    <w:rsid w:val="006C61C2"/>
    <w:rsid w:val="006C7706"/>
    <w:rsid w:val="006D0638"/>
    <w:rsid w:val="006F304F"/>
    <w:rsid w:val="006F3083"/>
    <w:rsid w:val="00700CA9"/>
    <w:rsid w:val="0070245A"/>
    <w:rsid w:val="0071659A"/>
    <w:rsid w:val="00716EB2"/>
    <w:rsid w:val="00721B75"/>
    <w:rsid w:val="00734DD9"/>
    <w:rsid w:val="00745408"/>
    <w:rsid w:val="0075314C"/>
    <w:rsid w:val="00767BF3"/>
    <w:rsid w:val="00772B04"/>
    <w:rsid w:val="00772BA8"/>
    <w:rsid w:val="00772D66"/>
    <w:rsid w:val="00781FE1"/>
    <w:rsid w:val="00785D05"/>
    <w:rsid w:val="007940AC"/>
    <w:rsid w:val="007A4D47"/>
    <w:rsid w:val="007A5311"/>
    <w:rsid w:val="007B3EBC"/>
    <w:rsid w:val="007B4CE6"/>
    <w:rsid w:val="007B6BEB"/>
    <w:rsid w:val="007C0834"/>
    <w:rsid w:val="007C5C06"/>
    <w:rsid w:val="007C71E5"/>
    <w:rsid w:val="007E3C62"/>
    <w:rsid w:val="007E4A4D"/>
    <w:rsid w:val="007F2559"/>
    <w:rsid w:val="00812993"/>
    <w:rsid w:val="008140A9"/>
    <w:rsid w:val="00814176"/>
    <w:rsid w:val="00817683"/>
    <w:rsid w:val="0083308A"/>
    <w:rsid w:val="008339A8"/>
    <w:rsid w:val="00833FC0"/>
    <w:rsid w:val="0083715F"/>
    <w:rsid w:val="008454DB"/>
    <w:rsid w:val="00852948"/>
    <w:rsid w:val="00855A4D"/>
    <w:rsid w:val="00893DD0"/>
    <w:rsid w:val="008A101F"/>
    <w:rsid w:val="008A25CB"/>
    <w:rsid w:val="008B24C9"/>
    <w:rsid w:val="008B34D3"/>
    <w:rsid w:val="008C751B"/>
    <w:rsid w:val="008E4ECF"/>
    <w:rsid w:val="008E7DF6"/>
    <w:rsid w:val="008F271B"/>
    <w:rsid w:val="008F6145"/>
    <w:rsid w:val="00901943"/>
    <w:rsid w:val="00905CF6"/>
    <w:rsid w:val="009108D0"/>
    <w:rsid w:val="0093239D"/>
    <w:rsid w:val="009344E8"/>
    <w:rsid w:val="00945759"/>
    <w:rsid w:val="009529B7"/>
    <w:rsid w:val="00956711"/>
    <w:rsid w:val="00963695"/>
    <w:rsid w:val="009713CE"/>
    <w:rsid w:val="00976722"/>
    <w:rsid w:val="009827EE"/>
    <w:rsid w:val="00983C52"/>
    <w:rsid w:val="009A19E3"/>
    <w:rsid w:val="009A5716"/>
    <w:rsid w:val="009B2F38"/>
    <w:rsid w:val="009B3469"/>
    <w:rsid w:val="009C77EB"/>
    <w:rsid w:val="009D0694"/>
    <w:rsid w:val="009D4F3D"/>
    <w:rsid w:val="009D7098"/>
    <w:rsid w:val="009F2141"/>
    <w:rsid w:val="009F771C"/>
    <w:rsid w:val="00A06D31"/>
    <w:rsid w:val="00A07EB6"/>
    <w:rsid w:val="00A23A40"/>
    <w:rsid w:val="00A274DB"/>
    <w:rsid w:val="00A2795E"/>
    <w:rsid w:val="00A31664"/>
    <w:rsid w:val="00A320D8"/>
    <w:rsid w:val="00A35207"/>
    <w:rsid w:val="00A365D4"/>
    <w:rsid w:val="00A4061B"/>
    <w:rsid w:val="00A40C37"/>
    <w:rsid w:val="00A4103C"/>
    <w:rsid w:val="00A50A9F"/>
    <w:rsid w:val="00A50CEE"/>
    <w:rsid w:val="00A53569"/>
    <w:rsid w:val="00A5486A"/>
    <w:rsid w:val="00A5682C"/>
    <w:rsid w:val="00A56FA9"/>
    <w:rsid w:val="00A65AE1"/>
    <w:rsid w:val="00A70447"/>
    <w:rsid w:val="00A8100A"/>
    <w:rsid w:val="00A86F75"/>
    <w:rsid w:val="00A9118F"/>
    <w:rsid w:val="00A952CC"/>
    <w:rsid w:val="00AA0631"/>
    <w:rsid w:val="00AA3459"/>
    <w:rsid w:val="00AA7BA0"/>
    <w:rsid w:val="00AB1C89"/>
    <w:rsid w:val="00AC3259"/>
    <w:rsid w:val="00AC493E"/>
    <w:rsid w:val="00B01660"/>
    <w:rsid w:val="00B330A6"/>
    <w:rsid w:val="00B358B0"/>
    <w:rsid w:val="00B503BF"/>
    <w:rsid w:val="00B542ED"/>
    <w:rsid w:val="00B64124"/>
    <w:rsid w:val="00B7295E"/>
    <w:rsid w:val="00B849F0"/>
    <w:rsid w:val="00B87AA3"/>
    <w:rsid w:val="00B94200"/>
    <w:rsid w:val="00BA10A1"/>
    <w:rsid w:val="00BA5411"/>
    <w:rsid w:val="00BD0A6E"/>
    <w:rsid w:val="00BD3C3F"/>
    <w:rsid w:val="00BD7172"/>
    <w:rsid w:val="00BE363A"/>
    <w:rsid w:val="00BF08FA"/>
    <w:rsid w:val="00BF5142"/>
    <w:rsid w:val="00C17081"/>
    <w:rsid w:val="00C44F1C"/>
    <w:rsid w:val="00C450A5"/>
    <w:rsid w:val="00C453D8"/>
    <w:rsid w:val="00C45DA6"/>
    <w:rsid w:val="00C47E52"/>
    <w:rsid w:val="00C56E1B"/>
    <w:rsid w:val="00C60ED1"/>
    <w:rsid w:val="00C63943"/>
    <w:rsid w:val="00C87D21"/>
    <w:rsid w:val="00CA03A5"/>
    <w:rsid w:val="00CA5862"/>
    <w:rsid w:val="00CA66CD"/>
    <w:rsid w:val="00CB1DC7"/>
    <w:rsid w:val="00CB289A"/>
    <w:rsid w:val="00CB57EA"/>
    <w:rsid w:val="00CB58FB"/>
    <w:rsid w:val="00CC0B62"/>
    <w:rsid w:val="00CC3578"/>
    <w:rsid w:val="00CC4E77"/>
    <w:rsid w:val="00CD00E6"/>
    <w:rsid w:val="00CE510E"/>
    <w:rsid w:val="00CE5733"/>
    <w:rsid w:val="00CE7EDC"/>
    <w:rsid w:val="00D014E7"/>
    <w:rsid w:val="00D108D3"/>
    <w:rsid w:val="00D22E56"/>
    <w:rsid w:val="00D250BF"/>
    <w:rsid w:val="00D3507B"/>
    <w:rsid w:val="00D3753F"/>
    <w:rsid w:val="00D43B00"/>
    <w:rsid w:val="00D53883"/>
    <w:rsid w:val="00D55891"/>
    <w:rsid w:val="00D63F1C"/>
    <w:rsid w:val="00D825DD"/>
    <w:rsid w:val="00D856A0"/>
    <w:rsid w:val="00D8684D"/>
    <w:rsid w:val="00DA51D1"/>
    <w:rsid w:val="00DC0354"/>
    <w:rsid w:val="00DE3979"/>
    <w:rsid w:val="00DF67C2"/>
    <w:rsid w:val="00DF6AA9"/>
    <w:rsid w:val="00E0253B"/>
    <w:rsid w:val="00E143A0"/>
    <w:rsid w:val="00E14561"/>
    <w:rsid w:val="00E251C5"/>
    <w:rsid w:val="00E26873"/>
    <w:rsid w:val="00E2712D"/>
    <w:rsid w:val="00E372C9"/>
    <w:rsid w:val="00E426BC"/>
    <w:rsid w:val="00E549E9"/>
    <w:rsid w:val="00E55230"/>
    <w:rsid w:val="00E63B8C"/>
    <w:rsid w:val="00E6405C"/>
    <w:rsid w:val="00E72655"/>
    <w:rsid w:val="00E73768"/>
    <w:rsid w:val="00E82322"/>
    <w:rsid w:val="00E922F8"/>
    <w:rsid w:val="00E934B8"/>
    <w:rsid w:val="00EA6620"/>
    <w:rsid w:val="00EB15D1"/>
    <w:rsid w:val="00EB56C7"/>
    <w:rsid w:val="00EC5AAD"/>
    <w:rsid w:val="00EE41B1"/>
    <w:rsid w:val="00EE50DB"/>
    <w:rsid w:val="00EE7DCC"/>
    <w:rsid w:val="00EF4389"/>
    <w:rsid w:val="00F062CE"/>
    <w:rsid w:val="00F12B41"/>
    <w:rsid w:val="00F25F4A"/>
    <w:rsid w:val="00F26033"/>
    <w:rsid w:val="00F3073A"/>
    <w:rsid w:val="00F47177"/>
    <w:rsid w:val="00F51FFC"/>
    <w:rsid w:val="00F5575F"/>
    <w:rsid w:val="00F80582"/>
    <w:rsid w:val="00F829E2"/>
    <w:rsid w:val="00F84FBF"/>
    <w:rsid w:val="00F96B94"/>
    <w:rsid w:val="00FB6F00"/>
    <w:rsid w:val="00FC1A27"/>
    <w:rsid w:val="00FD73C1"/>
    <w:rsid w:val="00FD79BB"/>
    <w:rsid w:val="00FE4F11"/>
    <w:rsid w:val="00FE6F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locked="1"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locked="1"/>
    <w:lsdException w:name="Strong" w:semiHidden="0" w:unhideWhenUsed="0" w:qFormat="1"/>
    <w:lsdException w:name="Emphasis" w:semiHidden="0" w:unhideWhenUsed="0" w:qFormat="1"/>
    <w:lsdException w:name="Normal (Web)" w:locked="1"/>
    <w:lsdException w:name="No List" w:uiPriority="99"/>
    <w:lsdException w:name="Balloon Text" w:locked="1"/>
    <w:lsdException w:name="Table Grid" w:locked="1"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9E4"/>
    <w:rPr>
      <w:rFonts w:ascii="Times New Roman" w:hAnsi="Times New Roman"/>
      <w:sz w:val="24"/>
      <w:szCs w:val="24"/>
    </w:rPr>
  </w:style>
  <w:style w:type="paragraph" w:styleId="2">
    <w:name w:val="heading 2"/>
    <w:basedOn w:val="a"/>
    <w:next w:val="a"/>
    <w:link w:val="20"/>
    <w:qFormat/>
    <w:rsid w:val="006B09E4"/>
    <w:pPr>
      <w:keepNext/>
      <w:spacing w:before="240" w:after="60"/>
      <w:outlineLvl w:val="1"/>
    </w:pPr>
    <w:rPr>
      <w:rFonts w:ascii="Arial" w:hAnsi="Arial" w:cs="Arial"/>
      <w:b/>
      <w:bCs/>
      <w:i/>
      <w:iCs/>
      <w:sz w:val="28"/>
      <w:szCs w:val="28"/>
    </w:rPr>
  </w:style>
  <w:style w:type="paragraph" w:styleId="3">
    <w:name w:val="heading 3"/>
    <w:basedOn w:val="a"/>
    <w:next w:val="a"/>
    <w:link w:val="30"/>
    <w:qFormat/>
    <w:rsid w:val="006B09E4"/>
    <w:pPr>
      <w:keepNext/>
      <w:spacing w:before="240" w:after="60"/>
      <w:outlineLvl w:val="2"/>
    </w:pPr>
    <w:rPr>
      <w:rFonts w:ascii="Calibri" w:hAnsi="Calibri"/>
      <w:b/>
      <w:bCs/>
      <w:sz w:val="26"/>
      <w:szCs w:val="26"/>
    </w:rPr>
  </w:style>
  <w:style w:type="paragraph" w:styleId="4">
    <w:name w:val="heading 4"/>
    <w:basedOn w:val="a"/>
    <w:next w:val="a"/>
    <w:link w:val="40"/>
    <w:qFormat/>
    <w:rsid w:val="006B09E4"/>
    <w:pPr>
      <w:keepNext/>
      <w:spacing w:before="240" w:after="60"/>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locked/>
    <w:rsid w:val="006B09E4"/>
    <w:rPr>
      <w:rFonts w:ascii="Arial" w:hAnsi="Arial" w:cs="Arial"/>
      <w:b/>
      <w:bCs/>
      <w:i/>
      <w:iCs/>
      <w:sz w:val="28"/>
      <w:szCs w:val="28"/>
      <w:lang w:eastAsia="ru-RU"/>
    </w:rPr>
  </w:style>
  <w:style w:type="character" w:customStyle="1" w:styleId="30">
    <w:name w:val="Заголовок 3 Знак"/>
    <w:link w:val="3"/>
    <w:semiHidden/>
    <w:locked/>
    <w:rsid w:val="006B09E4"/>
    <w:rPr>
      <w:rFonts w:ascii="Calibri" w:hAnsi="Calibri" w:cs="Times New Roman"/>
      <w:b/>
      <w:bCs/>
      <w:sz w:val="26"/>
      <w:szCs w:val="26"/>
      <w:lang w:eastAsia="ru-RU"/>
    </w:rPr>
  </w:style>
  <w:style w:type="character" w:customStyle="1" w:styleId="40">
    <w:name w:val="Заголовок 4 Знак"/>
    <w:link w:val="4"/>
    <w:semiHidden/>
    <w:locked/>
    <w:rsid w:val="006B09E4"/>
    <w:rPr>
      <w:rFonts w:ascii="Cambria" w:hAnsi="Cambria" w:cs="Times New Roman"/>
      <w:b/>
      <w:bCs/>
      <w:sz w:val="28"/>
      <w:szCs w:val="28"/>
      <w:lang w:eastAsia="ru-RU"/>
    </w:rPr>
  </w:style>
  <w:style w:type="character" w:customStyle="1" w:styleId="FontStyle11">
    <w:name w:val="Font Style11"/>
    <w:rsid w:val="006B09E4"/>
    <w:rPr>
      <w:rFonts w:ascii="Segoe UI" w:hAnsi="Segoe UI" w:cs="Segoe UI"/>
      <w:b/>
      <w:bCs/>
      <w:spacing w:val="-10"/>
      <w:sz w:val="28"/>
      <w:szCs w:val="28"/>
    </w:rPr>
  </w:style>
  <w:style w:type="character" w:customStyle="1" w:styleId="FontStyle15">
    <w:name w:val="Font Style15"/>
    <w:rsid w:val="006B09E4"/>
    <w:rPr>
      <w:rFonts w:ascii="Bookman Old Style" w:hAnsi="Bookman Old Style" w:cs="Bookman Old Style"/>
      <w:sz w:val="20"/>
      <w:szCs w:val="20"/>
    </w:rPr>
  </w:style>
  <w:style w:type="character" w:customStyle="1" w:styleId="FontStyle17">
    <w:name w:val="Font Style17"/>
    <w:rsid w:val="006B09E4"/>
    <w:rPr>
      <w:rFonts w:ascii="Bookman Old Style" w:hAnsi="Bookman Old Style" w:cs="Bookman Old Style"/>
      <w:b/>
      <w:bCs/>
      <w:spacing w:val="-20"/>
      <w:sz w:val="20"/>
      <w:szCs w:val="20"/>
    </w:rPr>
  </w:style>
  <w:style w:type="paragraph" w:styleId="a3">
    <w:name w:val="No Spacing"/>
    <w:link w:val="a4"/>
    <w:qFormat/>
    <w:rsid w:val="006B09E4"/>
    <w:pPr>
      <w:widowControl w:val="0"/>
      <w:autoSpaceDE w:val="0"/>
      <w:autoSpaceDN w:val="0"/>
      <w:adjustRightInd w:val="0"/>
    </w:pPr>
    <w:rPr>
      <w:rFonts w:ascii="Segoe UI" w:hAnsi="Segoe UI" w:cs="Segoe UI"/>
      <w:sz w:val="24"/>
      <w:szCs w:val="24"/>
    </w:rPr>
  </w:style>
  <w:style w:type="paragraph" w:styleId="a5">
    <w:name w:val="Body Text Indent"/>
    <w:basedOn w:val="a"/>
    <w:link w:val="a6"/>
    <w:rsid w:val="006B09E4"/>
    <w:pPr>
      <w:ind w:firstLine="720"/>
    </w:pPr>
  </w:style>
  <w:style w:type="character" w:customStyle="1" w:styleId="a6">
    <w:name w:val="Основной текст с отступом Знак"/>
    <w:link w:val="a5"/>
    <w:locked/>
    <w:rsid w:val="006B09E4"/>
    <w:rPr>
      <w:rFonts w:ascii="Times New Roman" w:hAnsi="Times New Roman" w:cs="Times New Roman"/>
      <w:lang w:eastAsia="ru-RU"/>
    </w:rPr>
  </w:style>
  <w:style w:type="paragraph" w:styleId="a7">
    <w:name w:val="header"/>
    <w:basedOn w:val="a"/>
    <w:link w:val="a8"/>
    <w:uiPriority w:val="99"/>
    <w:rsid w:val="006B09E4"/>
    <w:pPr>
      <w:tabs>
        <w:tab w:val="center" w:pos="4677"/>
        <w:tab w:val="right" w:pos="9355"/>
      </w:tabs>
    </w:pPr>
  </w:style>
  <w:style w:type="character" w:customStyle="1" w:styleId="a8">
    <w:name w:val="Верхний колонтитул Знак"/>
    <w:link w:val="a7"/>
    <w:uiPriority w:val="99"/>
    <w:locked/>
    <w:rsid w:val="006B09E4"/>
    <w:rPr>
      <w:rFonts w:ascii="Times New Roman" w:hAnsi="Times New Roman" w:cs="Times New Roman"/>
      <w:lang w:eastAsia="ru-RU"/>
    </w:rPr>
  </w:style>
  <w:style w:type="character" w:styleId="a9">
    <w:name w:val="page number"/>
    <w:rsid w:val="006B09E4"/>
    <w:rPr>
      <w:rFonts w:cs="Times New Roman"/>
    </w:rPr>
  </w:style>
  <w:style w:type="paragraph" w:styleId="21">
    <w:name w:val="Body Text 2"/>
    <w:basedOn w:val="a"/>
    <w:link w:val="22"/>
    <w:rsid w:val="006B09E4"/>
    <w:rPr>
      <w:b/>
      <w:lang w:val="en-US"/>
    </w:rPr>
  </w:style>
  <w:style w:type="character" w:customStyle="1" w:styleId="22">
    <w:name w:val="Основной текст 2 Знак"/>
    <w:link w:val="21"/>
    <w:locked/>
    <w:rsid w:val="006B09E4"/>
    <w:rPr>
      <w:rFonts w:ascii="Times New Roman" w:hAnsi="Times New Roman" w:cs="Times New Roman"/>
      <w:b/>
      <w:lang w:val="en-US" w:eastAsia="ru-RU"/>
    </w:rPr>
  </w:style>
  <w:style w:type="paragraph" w:styleId="aa">
    <w:name w:val="footer"/>
    <w:basedOn w:val="a"/>
    <w:link w:val="ab"/>
    <w:uiPriority w:val="99"/>
    <w:rsid w:val="006B09E4"/>
    <w:pPr>
      <w:tabs>
        <w:tab w:val="center" w:pos="4677"/>
        <w:tab w:val="right" w:pos="9355"/>
      </w:tabs>
    </w:pPr>
  </w:style>
  <w:style w:type="character" w:customStyle="1" w:styleId="ab">
    <w:name w:val="Нижний колонтитул Знак"/>
    <w:link w:val="aa"/>
    <w:uiPriority w:val="99"/>
    <w:locked/>
    <w:rsid w:val="006B09E4"/>
    <w:rPr>
      <w:rFonts w:ascii="Times New Roman" w:hAnsi="Times New Roman" w:cs="Times New Roman"/>
      <w:lang w:eastAsia="ru-RU"/>
    </w:rPr>
  </w:style>
  <w:style w:type="paragraph" w:styleId="23">
    <w:name w:val="Body Text Indent 2"/>
    <w:basedOn w:val="a"/>
    <w:link w:val="24"/>
    <w:rsid w:val="006B09E4"/>
    <w:pPr>
      <w:spacing w:after="120" w:line="480" w:lineRule="auto"/>
      <w:ind w:left="283"/>
    </w:pPr>
    <w:rPr>
      <w:sz w:val="20"/>
      <w:szCs w:val="20"/>
    </w:rPr>
  </w:style>
  <w:style w:type="character" w:customStyle="1" w:styleId="24">
    <w:name w:val="Основной текст с отступом 2 Знак"/>
    <w:link w:val="23"/>
    <w:locked/>
    <w:rsid w:val="006B09E4"/>
    <w:rPr>
      <w:rFonts w:ascii="Times New Roman" w:hAnsi="Times New Roman" w:cs="Times New Roman"/>
      <w:sz w:val="20"/>
      <w:szCs w:val="20"/>
      <w:lang w:eastAsia="ru-RU"/>
    </w:rPr>
  </w:style>
  <w:style w:type="paragraph" w:styleId="ac">
    <w:name w:val="Body Text"/>
    <w:basedOn w:val="a"/>
    <w:link w:val="ad"/>
    <w:rsid w:val="006B09E4"/>
    <w:pPr>
      <w:spacing w:after="120"/>
    </w:pPr>
  </w:style>
  <w:style w:type="character" w:customStyle="1" w:styleId="ad">
    <w:name w:val="Основной текст Знак"/>
    <w:link w:val="ac"/>
    <w:locked/>
    <w:rsid w:val="006B09E4"/>
    <w:rPr>
      <w:rFonts w:ascii="Times New Roman" w:hAnsi="Times New Roman" w:cs="Times New Roman"/>
      <w:lang w:eastAsia="ru-RU"/>
    </w:rPr>
  </w:style>
  <w:style w:type="character" w:customStyle="1" w:styleId="ae">
    <w:name w:val="Текст сноски Знак"/>
    <w:link w:val="af"/>
    <w:semiHidden/>
    <w:locked/>
    <w:rsid w:val="006B09E4"/>
    <w:rPr>
      <w:rFonts w:ascii="Times New Roman" w:hAnsi="Times New Roman" w:cs="Times New Roman"/>
      <w:sz w:val="20"/>
      <w:szCs w:val="20"/>
      <w:lang w:eastAsia="ru-RU"/>
    </w:rPr>
  </w:style>
  <w:style w:type="paragraph" w:styleId="af">
    <w:name w:val="footnote text"/>
    <w:basedOn w:val="a"/>
    <w:link w:val="ae"/>
    <w:semiHidden/>
    <w:rsid w:val="006B09E4"/>
    <w:rPr>
      <w:sz w:val="20"/>
      <w:szCs w:val="20"/>
    </w:rPr>
  </w:style>
  <w:style w:type="character" w:customStyle="1" w:styleId="af0">
    <w:name w:val="Текст выноски Знак"/>
    <w:link w:val="af1"/>
    <w:semiHidden/>
    <w:locked/>
    <w:rsid w:val="006B09E4"/>
    <w:rPr>
      <w:rFonts w:ascii="Tahoma" w:hAnsi="Tahoma" w:cs="Tahoma"/>
      <w:sz w:val="16"/>
      <w:szCs w:val="16"/>
      <w:lang w:eastAsia="ru-RU"/>
    </w:rPr>
  </w:style>
  <w:style w:type="paragraph" w:styleId="af1">
    <w:name w:val="Balloon Text"/>
    <w:basedOn w:val="a"/>
    <w:link w:val="af0"/>
    <w:semiHidden/>
    <w:rsid w:val="006B09E4"/>
    <w:rPr>
      <w:rFonts w:ascii="Tahoma" w:hAnsi="Tahoma" w:cs="Tahoma"/>
      <w:sz w:val="16"/>
      <w:szCs w:val="16"/>
    </w:rPr>
  </w:style>
  <w:style w:type="paragraph" w:styleId="31">
    <w:name w:val="Body Text Indent 3"/>
    <w:basedOn w:val="a"/>
    <w:link w:val="32"/>
    <w:rsid w:val="006B09E4"/>
    <w:pPr>
      <w:spacing w:after="120"/>
      <w:ind w:left="283"/>
    </w:pPr>
    <w:rPr>
      <w:sz w:val="16"/>
      <w:szCs w:val="16"/>
    </w:rPr>
  </w:style>
  <w:style w:type="character" w:customStyle="1" w:styleId="32">
    <w:name w:val="Основной текст с отступом 3 Знак"/>
    <w:link w:val="31"/>
    <w:locked/>
    <w:rsid w:val="006B09E4"/>
    <w:rPr>
      <w:rFonts w:ascii="Times New Roman" w:hAnsi="Times New Roman" w:cs="Times New Roman"/>
      <w:sz w:val="16"/>
      <w:szCs w:val="16"/>
      <w:lang w:eastAsia="ru-RU"/>
    </w:rPr>
  </w:style>
  <w:style w:type="paragraph" w:styleId="33">
    <w:name w:val="Body Text 3"/>
    <w:basedOn w:val="a"/>
    <w:link w:val="34"/>
    <w:rsid w:val="006B09E4"/>
    <w:pPr>
      <w:spacing w:after="120"/>
    </w:pPr>
    <w:rPr>
      <w:sz w:val="16"/>
      <w:szCs w:val="16"/>
    </w:rPr>
  </w:style>
  <w:style w:type="character" w:customStyle="1" w:styleId="34">
    <w:name w:val="Основной текст 3 Знак"/>
    <w:link w:val="33"/>
    <w:locked/>
    <w:rsid w:val="006B09E4"/>
    <w:rPr>
      <w:rFonts w:ascii="Times New Roman" w:hAnsi="Times New Roman" w:cs="Times New Roman"/>
      <w:sz w:val="16"/>
      <w:szCs w:val="16"/>
      <w:lang w:eastAsia="ru-RU"/>
    </w:rPr>
  </w:style>
  <w:style w:type="paragraph" w:styleId="af2">
    <w:name w:val="Plain Text"/>
    <w:basedOn w:val="a"/>
    <w:link w:val="af3"/>
    <w:rsid w:val="006B09E4"/>
    <w:rPr>
      <w:rFonts w:ascii="Courier New" w:hAnsi="Courier New"/>
      <w:sz w:val="20"/>
      <w:szCs w:val="20"/>
    </w:rPr>
  </w:style>
  <w:style w:type="character" w:customStyle="1" w:styleId="af3">
    <w:name w:val="Текст Знак"/>
    <w:link w:val="af2"/>
    <w:locked/>
    <w:rsid w:val="006B09E4"/>
    <w:rPr>
      <w:rFonts w:ascii="Courier New" w:hAnsi="Courier New" w:cs="Times New Roman"/>
      <w:sz w:val="20"/>
      <w:szCs w:val="20"/>
      <w:lang w:eastAsia="ru-RU"/>
    </w:rPr>
  </w:style>
  <w:style w:type="character" w:styleId="af4">
    <w:name w:val="Hyperlink"/>
    <w:rsid w:val="006B09E4"/>
    <w:rPr>
      <w:rFonts w:cs="Times New Roman"/>
      <w:color w:val="0000FF"/>
      <w:u w:val="single"/>
    </w:rPr>
  </w:style>
  <w:style w:type="paragraph" w:customStyle="1" w:styleId="1">
    <w:name w:val="Абзац списка1"/>
    <w:basedOn w:val="a"/>
    <w:rsid w:val="00641D9E"/>
    <w:pPr>
      <w:ind w:left="720"/>
      <w:contextualSpacing/>
    </w:pPr>
  </w:style>
  <w:style w:type="table" w:styleId="af5">
    <w:name w:val="Table Grid"/>
    <w:basedOn w:val="a1"/>
    <w:uiPriority w:val="59"/>
    <w:rsid w:val="00956711"/>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12">
    <w:name w:val="Font Style12"/>
    <w:rsid w:val="00211018"/>
    <w:rPr>
      <w:rFonts w:ascii="Bookman Old Style" w:hAnsi="Bookman Old Style" w:cs="Bookman Old Style"/>
      <w:b/>
      <w:bCs/>
      <w:i/>
      <w:iCs/>
      <w:spacing w:val="-20"/>
      <w:sz w:val="18"/>
      <w:szCs w:val="18"/>
    </w:rPr>
  </w:style>
  <w:style w:type="character" w:customStyle="1" w:styleId="FontStyle13">
    <w:name w:val="Font Style13"/>
    <w:rsid w:val="00211018"/>
    <w:rPr>
      <w:rFonts w:ascii="Bookman Old Style" w:hAnsi="Bookman Old Style" w:cs="Bookman Old Style"/>
      <w:b/>
      <w:bCs/>
      <w:spacing w:val="-10"/>
      <w:sz w:val="14"/>
      <w:szCs w:val="14"/>
    </w:rPr>
  </w:style>
  <w:style w:type="character" w:customStyle="1" w:styleId="FontStyle14">
    <w:name w:val="Font Style14"/>
    <w:rsid w:val="00211018"/>
    <w:rPr>
      <w:rFonts w:ascii="Bookman Old Style" w:hAnsi="Bookman Old Style" w:cs="Bookman Old Style"/>
      <w:b/>
      <w:bCs/>
      <w:i/>
      <w:iCs/>
      <w:spacing w:val="-10"/>
      <w:sz w:val="8"/>
      <w:szCs w:val="8"/>
    </w:rPr>
  </w:style>
  <w:style w:type="character" w:customStyle="1" w:styleId="FontStyle16">
    <w:name w:val="Font Style16"/>
    <w:rsid w:val="00211018"/>
    <w:rPr>
      <w:rFonts w:ascii="Segoe UI" w:hAnsi="Segoe UI" w:cs="Segoe UI"/>
      <w:b/>
      <w:bCs/>
      <w:i/>
      <w:iCs/>
      <w:spacing w:val="-10"/>
      <w:sz w:val="28"/>
      <w:szCs w:val="28"/>
    </w:rPr>
  </w:style>
  <w:style w:type="paragraph" w:styleId="af6">
    <w:name w:val="List Paragraph"/>
    <w:basedOn w:val="a"/>
    <w:uiPriority w:val="34"/>
    <w:qFormat/>
    <w:rsid w:val="00211018"/>
    <w:pPr>
      <w:ind w:left="708"/>
    </w:pPr>
  </w:style>
  <w:style w:type="character" w:styleId="af7">
    <w:name w:val="footnote reference"/>
    <w:rsid w:val="00211018"/>
    <w:rPr>
      <w:rFonts w:cs="Times New Roman"/>
      <w:vertAlign w:val="superscript"/>
    </w:rPr>
  </w:style>
  <w:style w:type="paragraph" w:styleId="af8">
    <w:name w:val="Normal (Web)"/>
    <w:basedOn w:val="a"/>
    <w:rsid w:val="00211018"/>
    <w:pPr>
      <w:spacing w:before="100" w:beforeAutospacing="1" w:after="100" w:afterAutospacing="1"/>
    </w:pPr>
    <w:rPr>
      <w:color w:val="000000"/>
    </w:rPr>
  </w:style>
  <w:style w:type="paragraph" w:customStyle="1" w:styleId="af9">
    <w:name w:val="Новый"/>
    <w:basedOn w:val="a"/>
    <w:rsid w:val="00211018"/>
    <w:pPr>
      <w:spacing w:line="360" w:lineRule="auto"/>
      <w:ind w:firstLine="454"/>
      <w:jc w:val="both"/>
    </w:pPr>
    <w:rPr>
      <w:sz w:val="28"/>
    </w:rPr>
  </w:style>
  <w:style w:type="paragraph" w:styleId="afa">
    <w:name w:val="Document Map"/>
    <w:basedOn w:val="a"/>
    <w:semiHidden/>
    <w:rsid w:val="002C562B"/>
    <w:pPr>
      <w:shd w:val="clear" w:color="auto" w:fill="000080"/>
    </w:pPr>
    <w:rPr>
      <w:rFonts w:ascii="Tahoma" w:hAnsi="Tahoma" w:cs="Tahoma"/>
      <w:sz w:val="20"/>
      <w:szCs w:val="20"/>
    </w:rPr>
  </w:style>
  <w:style w:type="paragraph" w:customStyle="1" w:styleId="10">
    <w:name w:val="Без интервала1"/>
    <w:rsid w:val="00B64124"/>
    <w:pPr>
      <w:widowControl w:val="0"/>
      <w:autoSpaceDE w:val="0"/>
      <w:autoSpaceDN w:val="0"/>
      <w:adjustRightInd w:val="0"/>
    </w:pPr>
    <w:rPr>
      <w:rFonts w:ascii="Segoe UI" w:hAnsi="Segoe UI" w:cs="Segoe UI"/>
      <w:sz w:val="24"/>
      <w:szCs w:val="24"/>
    </w:rPr>
  </w:style>
  <w:style w:type="paragraph" w:customStyle="1" w:styleId="11">
    <w:name w:val="Абзац списка1"/>
    <w:basedOn w:val="a"/>
    <w:rsid w:val="00B64124"/>
    <w:pPr>
      <w:ind w:left="708"/>
    </w:pPr>
  </w:style>
  <w:style w:type="character" w:customStyle="1" w:styleId="dash041e0431044b0447043d044b0439char1">
    <w:name w:val="dash041e_0431_044b_0447_043d_044b_0439__char1"/>
    <w:rsid w:val="002C76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rsid w:val="007C71E5"/>
    <w:rPr>
      <w:rFonts w:eastAsia="Times New Roman"/>
    </w:rPr>
  </w:style>
  <w:style w:type="character" w:styleId="afb">
    <w:name w:val="Strong"/>
    <w:qFormat/>
    <w:rsid w:val="007C71E5"/>
    <w:rPr>
      <w:b/>
      <w:bCs/>
    </w:rPr>
  </w:style>
  <w:style w:type="character" w:customStyle="1" w:styleId="dash041e005f0431005f044b005f0447005f043d005f044b005f0439005f005fchar1char1">
    <w:name w:val="dash041e_005f0431_005f044b_005f0447_005f043d_005f044b_005f0439_005f_005fchar1__char1"/>
    <w:rsid w:val="00F25F4A"/>
    <w:rPr>
      <w:rFonts w:ascii="Times New Roman" w:hAnsi="Times New Roman" w:cs="Times New Roman" w:hint="default"/>
      <w:strike w:val="0"/>
      <w:dstrike w:val="0"/>
      <w:sz w:val="24"/>
      <w:szCs w:val="24"/>
      <w:u w:val="none"/>
      <w:effect w:val="none"/>
    </w:rPr>
  </w:style>
  <w:style w:type="paragraph" w:customStyle="1" w:styleId="dash041e005f0431005f044b005f0447005f043d005f044b005f0439">
    <w:name w:val="dash041e_005f0431_005f044b_005f0447_005f043d_005f044b_005f0439"/>
    <w:basedOn w:val="a"/>
    <w:rsid w:val="00F25F4A"/>
    <w:rPr>
      <w:rFonts w:eastAsia="Times New Roman"/>
    </w:rPr>
  </w:style>
  <w:style w:type="character" w:customStyle="1" w:styleId="dash0421005f0442005f0440005f043e005f0433005f0438005f0439005f005fchar1char1">
    <w:name w:val="dash0421_005f0442_005f0440_005f043e_005f0433_005f0438_005f0439_005f_005fchar1__char1"/>
    <w:rsid w:val="00F25F4A"/>
    <w:rPr>
      <w:b/>
      <w:bCs/>
    </w:rPr>
  </w:style>
  <w:style w:type="character" w:styleId="afc">
    <w:name w:val="FollowedHyperlink"/>
    <w:basedOn w:val="a0"/>
    <w:rsid w:val="0023776D"/>
    <w:rPr>
      <w:color w:val="800080" w:themeColor="followedHyperlink"/>
      <w:u w:val="single"/>
    </w:rPr>
  </w:style>
  <w:style w:type="character" w:customStyle="1" w:styleId="a4">
    <w:name w:val="Без интервала Знак"/>
    <w:basedOn w:val="a0"/>
    <w:link w:val="a3"/>
    <w:locked/>
    <w:rsid w:val="00416DE1"/>
    <w:rPr>
      <w:rFonts w:ascii="Segoe UI" w:hAnsi="Segoe UI" w:cs="Segoe U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83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E287A-B018-47DA-8AE7-5B72E9592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18</Pages>
  <Words>6973</Words>
  <Characters>39747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В</vt:lpstr>
    </vt:vector>
  </TitlesOfParts>
  <Company>Home</Company>
  <LinksUpToDate>false</LinksUpToDate>
  <CharactersWithSpaces>46627</CharactersWithSpaces>
  <SharedDoc>false</SharedDoc>
  <HLinks>
    <vt:vector size="12" baseType="variant">
      <vt:variant>
        <vt:i4>5767171</vt:i4>
      </vt:variant>
      <vt:variant>
        <vt:i4>3</vt:i4>
      </vt:variant>
      <vt:variant>
        <vt:i4>0</vt:i4>
      </vt:variant>
      <vt:variant>
        <vt:i4>5</vt:i4>
      </vt:variant>
      <vt:variant>
        <vt:lpwstr>http://www.prosv.ru/umk/spotlight</vt:lpwstr>
      </vt:variant>
      <vt:variant>
        <vt:lpwstr/>
      </vt:variant>
      <vt:variant>
        <vt:i4>1835017</vt:i4>
      </vt:variant>
      <vt:variant>
        <vt:i4>0</vt:i4>
      </vt:variant>
      <vt:variant>
        <vt:i4>0</vt:i4>
      </vt:variant>
      <vt:variant>
        <vt:i4>5</vt:i4>
      </vt:variant>
      <vt:variant>
        <vt:lpwstr>http://www.spotlightonrussia.ru/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creator>Валерий Апальков</dc:creator>
  <cp:lastModifiedBy>madina</cp:lastModifiedBy>
  <cp:revision>39</cp:revision>
  <cp:lastPrinted>2018-10-31T12:50:00Z</cp:lastPrinted>
  <dcterms:created xsi:type="dcterms:W3CDTF">2013-09-02T04:31:00Z</dcterms:created>
  <dcterms:modified xsi:type="dcterms:W3CDTF">2019-10-05T13:46:00Z</dcterms:modified>
</cp:coreProperties>
</file>