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FC3" w:rsidRPr="00B94FC3" w:rsidRDefault="00B94FC3" w:rsidP="00B94FC3">
      <w:pPr>
        <w:ind w:left="1134" w:right="395" w:firstLine="709"/>
        <w:jc w:val="center"/>
        <w:rPr>
          <w:rFonts w:eastAsiaTheme="minorHAnsi"/>
          <w:b/>
          <w:lang w:eastAsia="en-US"/>
        </w:rPr>
      </w:pPr>
      <w:r w:rsidRPr="00B94FC3">
        <w:rPr>
          <w:rFonts w:eastAsiaTheme="minorHAnsi"/>
          <w:b/>
          <w:lang w:eastAsia="en-US"/>
        </w:rPr>
        <w:t>Пояснительная записка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t>Рабочая программа разработана в соответствии с требованиями Федерального государственного образовательного стандарта основного общего образования</w:t>
      </w:r>
      <w:r w:rsidRPr="00B94FC3">
        <w:rPr>
          <w:rFonts w:eastAsiaTheme="minorHAnsi"/>
          <w:color w:val="000000"/>
          <w:lang w:eastAsia="en-US"/>
        </w:rPr>
        <w:t xml:space="preserve">, </w:t>
      </w:r>
      <w:r w:rsidRPr="00B94FC3">
        <w:rPr>
          <w:rFonts w:eastAsiaTheme="minorHAnsi"/>
          <w:lang w:eastAsia="en-US"/>
        </w:rPr>
        <w:t>Примерной основной образовательной программы основного общего образования, на основе Программы по географии. Гладкий Ю.Н., Николина В.В., 10-11 класс. М.: Просвещение, 2018.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b/>
          <w:lang w:eastAsia="en-US"/>
        </w:rPr>
      </w:pPr>
      <w:r w:rsidRPr="00B94FC3">
        <w:rPr>
          <w:rFonts w:eastAsia="Batang"/>
          <w:lang w:eastAsia="en-US"/>
        </w:rPr>
        <w:t xml:space="preserve">Рабочая программа обеспечена учебникам, учебными пособиями, включенными в федеральный перечень учебников, рекомендованных Минобрнауки России к использованию в образовательном процессе в общеобразовательные учрежденья: </w:t>
      </w:r>
    </w:p>
    <w:p w:rsidR="00B94FC3" w:rsidRPr="00B94FC3" w:rsidRDefault="00B94FC3" w:rsidP="00B94FC3">
      <w:pPr>
        <w:autoSpaceDE w:val="0"/>
        <w:autoSpaceDN w:val="0"/>
        <w:adjustRightInd w:val="0"/>
        <w:ind w:right="395" w:firstLine="709"/>
        <w:jc w:val="both"/>
        <w:rPr>
          <w:rFonts w:eastAsia="Batang"/>
          <w:shd w:val="clear" w:color="auto" w:fill="F7F7F6"/>
          <w:lang w:eastAsia="en-US"/>
        </w:rPr>
      </w:pPr>
      <w:r w:rsidRPr="00B94FC3">
        <w:rPr>
          <w:rFonts w:eastAsia="Batang"/>
          <w:lang w:eastAsia="en-US"/>
        </w:rPr>
        <w:t>- Гладкий Ю.Н., Николина В.В. География. 10 класс. – М. «Просвещение», 2014г;</w:t>
      </w:r>
    </w:p>
    <w:p w:rsidR="00B94FC3" w:rsidRPr="00B94FC3" w:rsidRDefault="00B94FC3" w:rsidP="00B94FC3">
      <w:pPr>
        <w:autoSpaceDE w:val="0"/>
        <w:autoSpaceDN w:val="0"/>
        <w:adjustRightInd w:val="0"/>
        <w:ind w:right="395" w:firstLine="709"/>
        <w:jc w:val="both"/>
        <w:rPr>
          <w:rFonts w:eastAsia="Batang"/>
          <w:lang w:eastAsia="en-US"/>
        </w:rPr>
      </w:pPr>
      <w:r w:rsidRPr="00B94FC3">
        <w:rPr>
          <w:rFonts w:eastAsia="Batang"/>
          <w:lang w:eastAsia="en-US"/>
        </w:rPr>
        <w:t>- Гладкий Ю.Н., Николина В.В. География. 11 класс. – М. «Просвещение», 2014г.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b/>
          <w:lang w:eastAsia="en-US"/>
        </w:rPr>
      </w:pPr>
      <w:r w:rsidRPr="00B94FC3">
        <w:rPr>
          <w:rFonts w:eastAsiaTheme="minorHAnsi"/>
          <w:b/>
          <w:lang w:eastAsia="en-US"/>
        </w:rPr>
        <w:t xml:space="preserve">Цели и задачи курса: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b/>
          <w:lang w:eastAsia="en-US"/>
        </w:rPr>
        <w:t xml:space="preserve">Главной целью курса </w:t>
      </w:r>
      <w:r w:rsidRPr="00B94FC3">
        <w:rPr>
          <w:rFonts w:eastAsiaTheme="minorHAnsi"/>
          <w:lang w:eastAsia="en-US"/>
        </w:rPr>
        <w:t xml:space="preserve">является формирование у школьников законченных широких представлений о социально-экономической составляющей географической картины мира. Указанная цель раскрывается в основных </w:t>
      </w:r>
      <w:r w:rsidRPr="00B94FC3">
        <w:rPr>
          <w:rFonts w:eastAsiaTheme="minorHAnsi"/>
          <w:b/>
          <w:lang w:eastAsia="en-US"/>
        </w:rPr>
        <w:t xml:space="preserve">задачах </w:t>
      </w:r>
      <w:r w:rsidRPr="00B94FC3">
        <w:rPr>
          <w:rFonts w:eastAsiaTheme="minorHAnsi"/>
          <w:lang w:eastAsia="en-US"/>
        </w:rPr>
        <w:t xml:space="preserve">курса: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освоение системы географических знаний о целостном, многообразном и динамично изменяющемся мире, взаимосвязи природы, населения и хозяйства на всех территориальных уровнях, географических аспектах глобальных проблем человечества и путях их решения, методах изучения географического пространства, разнообразии его объектов и процессов;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развитие 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сформировать систему знаний об экономических и социальных проблемах современного мира для целостного осмысления единства природы и общества на планетарном и региональном уровнях;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развить у школьников познавательные интересы, интеллектуальные и творческие способности посредством ознакомления с важнейшими географическими особенностями проблемами мира, его регионов и крупнейших стран;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формировать географическую культуру и географическое мышление учащихся, воспитывать чувство патриотизма;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вооружить учащихся специальными и общеучебными умениями, позволяющими им самостоятельно добывать информацию географического характера по данному курсу;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 xml:space="preserve"> нахождения и применения 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России, других странах и регионах мира, тенденций их возможного развития; </w:t>
      </w: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Theme="minorHAnsi"/>
          <w:lang w:eastAsia="en-US"/>
        </w:rPr>
        <w:sym w:font="Symbol" w:char="F0B7"/>
      </w:r>
      <w:r w:rsidRPr="00B94FC3">
        <w:rPr>
          <w:rFonts w:eastAsiaTheme="minorHAnsi"/>
          <w:lang w:eastAsia="en-US"/>
        </w:rPr>
        <w:t>воспитание патриотизма, толерантности, уважения к другим народам и культурам, бережного отношения к окружающей среде.</w:t>
      </w:r>
    </w:p>
    <w:p w:rsidR="00B94FC3" w:rsidRPr="00B94FC3" w:rsidRDefault="00B94FC3" w:rsidP="00B94FC3">
      <w:pPr>
        <w:ind w:right="395" w:firstLine="709"/>
        <w:jc w:val="both"/>
        <w:rPr>
          <w:rFonts w:eastAsia="Batang"/>
          <w:lang w:eastAsia="en-US"/>
        </w:rPr>
      </w:pPr>
    </w:p>
    <w:p w:rsidR="00B94FC3" w:rsidRPr="00B94FC3" w:rsidRDefault="00B94FC3" w:rsidP="00B94FC3">
      <w:pPr>
        <w:ind w:right="395" w:firstLine="709"/>
        <w:jc w:val="both"/>
        <w:rPr>
          <w:rFonts w:eastAsiaTheme="minorHAnsi"/>
          <w:lang w:eastAsia="en-US"/>
        </w:rPr>
      </w:pPr>
      <w:r w:rsidRPr="00B94FC3">
        <w:rPr>
          <w:rFonts w:eastAsia="Batang"/>
          <w:lang w:eastAsia="en-US"/>
        </w:rPr>
        <w:t>Программа учебного предмета «География» рассчитана  на обучение с 10-го по 11-й класс по 1 часа в неделю, 10 класс – по 35 часов в год; 11</w:t>
      </w:r>
      <w:r w:rsidRPr="00B94FC3">
        <w:rPr>
          <w:rFonts w:eastAsia="Times New Roman"/>
          <w:lang w:eastAsia="ru-RU"/>
        </w:rPr>
        <w:t xml:space="preserve"> класс – 34 часов в год.</w:t>
      </w:r>
    </w:p>
    <w:p w:rsidR="00B94FC3" w:rsidRPr="00B94FC3" w:rsidRDefault="00B94FC3" w:rsidP="00B94FC3">
      <w:pPr>
        <w:widowControl w:val="0"/>
        <w:autoSpaceDE w:val="0"/>
        <w:autoSpaceDN w:val="0"/>
        <w:adjustRightInd w:val="0"/>
        <w:ind w:right="395" w:firstLine="709"/>
        <w:contextualSpacing/>
        <w:jc w:val="both"/>
        <w:rPr>
          <w:rFonts w:eastAsia="Times New Roman"/>
          <w:lang w:eastAsia="ru-RU"/>
        </w:rPr>
      </w:pPr>
      <w:r w:rsidRPr="00B94FC3">
        <w:rPr>
          <w:rFonts w:eastAsia="Times New Roman"/>
          <w:lang w:eastAsia="ru-RU"/>
        </w:rPr>
        <w:t>Количество контрольных работ:</w:t>
      </w:r>
      <w:r w:rsidRPr="00B94FC3">
        <w:rPr>
          <w:rFonts w:eastAsia="Times New Roman"/>
          <w:lang w:eastAsia="en-US"/>
        </w:rPr>
        <w:t xml:space="preserve"> 10 класс – 4</w:t>
      </w:r>
      <w:r w:rsidRPr="00B94FC3">
        <w:rPr>
          <w:rFonts w:eastAsia="Times New Roman"/>
          <w:lang w:eastAsia="ru-RU"/>
        </w:rPr>
        <w:t>;</w:t>
      </w:r>
      <w:r w:rsidRPr="00B94FC3">
        <w:rPr>
          <w:rFonts w:eastAsia="Times New Roman"/>
          <w:lang w:eastAsia="en-US"/>
        </w:rPr>
        <w:t xml:space="preserve"> </w:t>
      </w:r>
      <w:r w:rsidRPr="00B94FC3">
        <w:rPr>
          <w:rFonts w:eastAsia="Times New Roman"/>
          <w:lang w:eastAsia="ru-RU"/>
        </w:rPr>
        <w:t xml:space="preserve">11 класс </w:t>
      </w:r>
      <w:r w:rsidRPr="00B94FC3">
        <w:rPr>
          <w:rFonts w:eastAsia="Times New Roman"/>
          <w:lang w:eastAsia="en-US"/>
        </w:rPr>
        <w:t>–</w:t>
      </w:r>
      <w:r w:rsidRPr="00B94FC3">
        <w:rPr>
          <w:rFonts w:eastAsia="Times New Roman"/>
          <w:lang w:eastAsia="ru-RU"/>
        </w:rPr>
        <w:t xml:space="preserve"> 4.</w:t>
      </w:r>
    </w:p>
    <w:p w:rsidR="00B94FC3" w:rsidRPr="00B94FC3" w:rsidRDefault="00B94FC3" w:rsidP="00B94FC3">
      <w:pPr>
        <w:widowControl w:val="0"/>
        <w:autoSpaceDE w:val="0"/>
        <w:autoSpaceDN w:val="0"/>
        <w:adjustRightInd w:val="0"/>
        <w:ind w:right="395" w:firstLine="709"/>
        <w:contextualSpacing/>
        <w:jc w:val="both"/>
        <w:rPr>
          <w:rFonts w:eastAsia="Times New Roman"/>
          <w:lang w:eastAsia="ru-RU"/>
        </w:rPr>
      </w:pPr>
    </w:p>
    <w:p w:rsidR="00843DBA" w:rsidRPr="00145D87" w:rsidRDefault="00843DBA" w:rsidP="004A66E7">
      <w:pPr>
        <w:rPr>
          <w:rFonts w:eastAsia="Times New Roman"/>
          <w:color w:val="000000"/>
          <w:sz w:val="28"/>
          <w:szCs w:val="28"/>
          <w:lang w:eastAsia="ru-RU"/>
        </w:rPr>
        <w:sectPr w:rsidR="00843DBA" w:rsidRPr="00145D87" w:rsidSect="004A66E7">
          <w:footerReference w:type="even" r:id="rId8"/>
          <w:footerReference w:type="default" r:id="rId9"/>
          <w:pgSz w:w="11906" w:h="16838"/>
          <w:pgMar w:top="851" w:right="567" w:bottom="1701" w:left="567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A56061" w:rsidRPr="00A56061" w:rsidRDefault="00A56061" w:rsidP="00A56061">
      <w:pPr>
        <w:ind w:left="-567" w:firstLine="709"/>
        <w:contextualSpacing/>
        <w:jc w:val="center"/>
        <w:rPr>
          <w:rFonts w:eastAsia="Calibri"/>
          <w:b/>
          <w:bCs/>
        </w:rPr>
      </w:pPr>
      <w:r w:rsidRPr="00A56061">
        <w:rPr>
          <w:rFonts w:eastAsia="Calibri"/>
          <w:b/>
          <w:bCs/>
        </w:rPr>
        <w:lastRenderedPageBreak/>
        <w:t>Планируемые результаты обучения и усвоение содержания курса географии</w:t>
      </w:r>
    </w:p>
    <w:p w:rsidR="00A56061" w:rsidRPr="00A56061" w:rsidRDefault="00A56061" w:rsidP="00A56061">
      <w:pPr>
        <w:ind w:left="-567" w:firstLine="709"/>
        <w:contextualSpacing/>
        <w:jc w:val="both"/>
        <w:rPr>
          <w:rFonts w:eastAsia="Calibri"/>
          <w:b/>
          <w:bCs/>
        </w:rPr>
      </w:pP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b/>
          <w:bCs/>
        </w:rPr>
        <w:t>Личностными результатами </w:t>
      </w:r>
      <w:r w:rsidRPr="00FB52BC">
        <w:t>обучения географии в основной школе является формирование всесторонне образованной, инициативной и успешной  личности, обладающей системой современных мировоззренческой взглядов, ценностных ориентаций, идейно-нравственных, культурных и этических принципов и норм поведения.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  <w:rPr>
          <w:b/>
          <w:bCs/>
        </w:rPr>
      </w:pP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b/>
          <w:bCs/>
        </w:rPr>
        <w:t>Важнейшие  личностные результаты обучения географии: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1) воспитание российской гражданской идентичности: патриотизма, любви и уважения к Отечеству, чувства гордости за свою Родину; осознание единства географического пространства России как единой среды проживания населяющих ее народов, определяющей общность их исторических судеб; осознание своей этнической принадлежности,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2) 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3) формирование личностных представлений о целостности природы, населения и хозяйства Земли;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4) формирование уважительного отношения к истории, культуре, национальным особенностям, традициям и образу жизни других народов; осознанной доброжелательности к другому человеку, его мнению, мировоззрению, культуре, языку, вере;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5) осознание социальных норм, правил поведения, ролей и форм социальной жизни в группах и сообществах,  участие в школьном самоуправлении и общественной жизни в пределах возрастных компетенций с учетом региональных, этнокультурных , социальных и экономических особенностей;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6) развитие морального сознания и компетентности в решении нравственных чувств и нравственного поведения, осознанного и ответственного отношения к собственным поступкам;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7)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 – исследовательской, творческой и других видов деятельности;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8) формирование ценности здорового и безопасного образа жизни; усвоения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9) формирование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 и рационального природопользования;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10) осознание значения семьи в жизни человека и общества, ценности семейной жизни, уважительного и заботливого отношения к членам своей семьи;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11) развитие эмоционально – ценностного отношения к природе,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  <w:rPr>
          <w:b/>
          <w:bCs/>
        </w:rPr>
      </w:pP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b/>
          <w:bCs/>
        </w:rPr>
        <w:t>Метапредметные результаты</w:t>
      </w:r>
      <w:r w:rsidRPr="00FB52BC">
        <w:t> включают освоенные обучающимися универсальные учебные действия, обеспечивающие овладение ключевыми компетенциями, составляющими основу умения учиться.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b/>
          <w:bCs/>
        </w:rPr>
        <w:lastRenderedPageBreak/>
        <w:t>Важнейшие метапредметные результаты обучения географии: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1) 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4) умение оценивать правильность выполнения учебной задачи, собственные возможности ее решения;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6) умение определять понятия, делать обобщение, устанавливать аналогии, классифицировать, самостоятельно выбирать основания и критерии для классификации, устанавливать причинно- следственные связи, строить логическое рассуждение, умозаключение и делать выводы;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7) умение создавать, применять и преобразовывать знаки и символы, модели и схемы для решения учебных и познавательных задач;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8) смысловое чтение;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9) умение организовывать учебное сотрудничество и совместную деятельность с учителем и со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10) 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  <w:r w:rsidRPr="00FB52BC">
        <w:t>11) формирование и развитие компетентности в области использования ИКТ.</w:t>
      </w: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</w:pPr>
    </w:p>
    <w:p w:rsidR="00A56061" w:rsidRPr="00FB52BC" w:rsidRDefault="00A56061" w:rsidP="00FB52BC">
      <w:pPr>
        <w:pStyle w:val="ac"/>
        <w:shd w:val="clear" w:color="auto" w:fill="FFFFFF"/>
        <w:spacing w:before="0" w:beforeAutospacing="0" w:after="0" w:afterAutospacing="0"/>
        <w:ind w:right="113"/>
        <w:jc w:val="both"/>
        <w:rPr>
          <w:rStyle w:val="c19"/>
        </w:rPr>
      </w:pPr>
      <w:r w:rsidRPr="00FB52BC">
        <w:rPr>
          <w:b/>
          <w:bCs/>
        </w:rPr>
        <w:t>Предметные результаты освоения учебного предмета (курса) «География»</w:t>
      </w:r>
    </w:p>
    <w:p w:rsidR="00826F93" w:rsidRPr="00FB52BC" w:rsidRDefault="00790B18" w:rsidP="00FB52BC">
      <w:pPr>
        <w:tabs>
          <w:tab w:val="left" w:pos="6649"/>
        </w:tabs>
        <w:autoSpaceDE w:val="0"/>
        <w:autoSpaceDN w:val="0"/>
        <w:adjustRightInd w:val="0"/>
        <w:ind w:right="113"/>
        <w:jc w:val="both"/>
        <w:rPr>
          <w:rStyle w:val="c19"/>
          <w:rFonts w:eastAsia="Times New Roman"/>
          <w:b/>
          <w:bCs/>
          <w:lang w:eastAsia="ru-RU"/>
        </w:rPr>
      </w:pPr>
      <w:r w:rsidRPr="00FB52BC">
        <w:rPr>
          <w:rStyle w:val="c19"/>
          <w:rFonts w:eastAsia="Times New Roman"/>
          <w:b/>
          <w:bCs/>
          <w:lang w:eastAsia="ru-RU"/>
        </w:rPr>
        <w:t xml:space="preserve">10 </w:t>
      </w:r>
      <w:r w:rsidRPr="00FB52BC">
        <w:rPr>
          <w:rStyle w:val="c19"/>
          <w:b/>
          <w:bCs/>
          <w:u w:val="single"/>
          <w:shd w:val="clear" w:color="auto" w:fill="FFFFFF"/>
        </w:rPr>
        <w:t>КЛАСС</w:t>
      </w:r>
    </w:p>
    <w:p w:rsidR="00826F93" w:rsidRPr="00FB52BC" w:rsidRDefault="00826F93" w:rsidP="00FB52BC">
      <w:pPr>
        <w:ind w:right="113"/>
        <w:jc w:val="both"/>
        <w:rPr>
          <w:rStyle w:val="c14"/>
          <w:shd w:val="clear" w:color="auto" w:fill="FFFFFF"/>
        </w:rPr>
      </w:pPr>
      <w:r w:rsidRPr="00FB52BC">
        <w:rPr>
          <w:rStyle w:val="c19"/>
          <w:b/>
          <w:bCs/>
          <w:shd w:val="clear" w:color="auto" w:fill="FFFFFF"/>
        </w:rPr>
        <w:t>Предметными результатами</w:t>
      </w:r>
      <w:r w:rsidRPr="00FB52BC">
        <w:rPr>
          <w:rStyle w:val="c14"/>
          <w:shd w:val="clear" w:color="auto" w:fill="FFFFFF"/>
        </w:rPr>
        <w:t> освоения выпускниками средней школы программы по географии являются: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rStyle w:val="c14"/>
          <w:shd w:val="clear" w:color="auto" w:fill="FFFFFF"/>
        </w:rPr>
        <w:t>1) 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826F93" w:rsidRPr="00FB52BC" w:rsidRDefault="00826F93" w:rsidP="00FB52BC">
      <w:pPr>
        <w:ind w:right="113"/>
        <w:jc w:val="both"/>
        <w:rPr>
          <w:rStyle w:val="c14"/>
          <w:shd w:val="clear" w:color="auto" w:fill="FFFFFF"/>
        </w:rPr>
      </w:pPr>
      <w:r w:rsidRPr="00FB52BC">
        <w:rPr>
          <w:shd w:val="clear" w:color="auto" w:fill="FFFFFF"/>
        </w:rPr>
        <w:t xml:space="preserve">2) </w:t>
      </w:r>
      <w:r w:rsidRPr="00FB52BC">
        <w:rPr>
          <w:rStyle w:val="c14"/>
          <w:shd w:val="clear" w:color="auto" w:fill="FFFFFF"/>
        </w:rPr>
        <w:t>представление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rStyle w:val="c14"/>
          <w:shd w:val="clear" w:color="auto" w:fill="FFFFFF"/>
        </w:rPr>
        <w:t>3) умение работать с разными источниками географической информации;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shd w:val="clear" w:color="auto" w:fill="FFFFFF"/>
        </w:rPr>
        <w:t xml:space="preserve">4) </w:t>
      </w:r>
      <w:r w:rsidRPr="00FB52BC">
        <w:rPr>
          <w:rStyle w:val="c14"/>
          <w:shd w:val="clear" w:color="auto" w:fill="FFFFFF"/>
        </w:rPr>
        <w:t>умение выделять, описывать и объяснять существенные признаки географических объектов и явлений;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shd w:val="clear" w:color="auto" w:fill="FFFFFF"/>
        </w:rPr>
        <w:t>5)</w:t>
      </w:r>
      <w:r w:rsidRPr="00FB52BC">
        <w:rPr>
          <w:rStyle w:val="c14"/>
          <w:shd w:val="clear" w:color="auto" w:fill="FFFFFF"/>
        </w:rPr>
        <w:t xml:space="preserve"> картографическая грамотность;</w:t>
      </w:r>
    </w:p>
    <w:p w:rsidR="00826F93" w:rsidRPr="00FB52BC" w:rsidRDefault="00826F93" w:rsidP="00FB52BC">
      <w:pPr>
        <w:ind w:right="113"/>
        <w:jc w:val="both"/>
        <w:rPr>
          <w:rStyle w:val="c14"/>
          <w:shd w:val="clear" w:color="auto" w:fill="FFFFFF"/>
        </w:rPr>
      </w:pPr>
      <w:r w:rsidRPr="00FB52BC">
        <w:rPr>
          <w:shd w:val="clear" w:color="auto" w:fill="FFFFFF"/>
        </w:rPr>
        <w:lastRenderedPageBreak/>
        <w:t xml:space="preserve">6) </w:t>
      </w:r>
      <w:r w:rsidRPr="00FB52BC">
        <w:rPr>
          <w:rStyle w:val="c14"/>
          <w:shd w:val="clear" w:color="auto" w:fill="FFFFFF"/>
        </w:rPr>
        <w:t>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rStyle w:val="c14"/>
          <w:shd w:val="clear" w:color="auto" w:fill="FFFFFF"/>
        </w:rPr>
        <w:t>7) умение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shd w:val="clear" w:color="auto" w:fill="FFFFFF"/>
        </w:rPr>
        <w:t xml:space="preserve">8) </w:t>
      </w:r>
      <w:r w:rsidRPr="00FB52BC">
        <w:rPr>
          <w:rStyle w:val="c14"/>
          <w:shd w:val="clear" w:color="auto" w:fill="FFFFFF"/>
        </w:rPr>
        <w:t>умение применять географические знания в повседневной жизни для объяснения и оценки разнообразных явлений и процессов, адаптации к условиям проживания на определенной территории, самостоятельного оценивания уровня безопасности окружающей среды как сферы жизнедеятельности;</w:t>
      </w:r>
    </w:p>
    <w:p w:rsidR="00826F93" w:rsidRPr="00FB52BC" w:rsidRDefault="00826F93" w:rsidP="00FB52BC">
      <w:pPr>
        <w:ind w:right="113"/>
        <w:jc w:val="both"/>
        <w:rPr>
          <w:shd w:val="clear" w:color="auto" w:fill="FFFFFF"/>
        </w:rPr>
      </w:pPr>
      <w:r w:rsidRPr="00FB52BC">
        <w:rPr>
          <w:shd w:val="clear" w:color="auto" w:fill="FFFFFF"/>
        </w:rPr>
        <w:t xml:space="preserve">9) </w:t>
      </w:r>
      <w:r w:rsidRPr="00FB52BC">
        <w:rPr>
          <w:rStyle w:val="c14"/>
          <w:shd w:val="clear" w:color="auto" w:fill="FFFFFF"/>
        </w:rPr>
        <w:t>умения соблюдать меры безопасности в случае природных стихийных бедствий и техногенных катастроф.</w:t>
      </w:r>
    </w:p>
    <w:p w:rsidR="00A56061" w:rsidRPr="00FB52BC" w:rsidRDefault="00A56061" w:rsidP="00FB52BC">
      <w:pPr>
        <w:ind w:right="113"/>
        <w:jc w:val="both"/>
        <w:rPr>
          <w:b/>
          <w:bCs/>
          <w:u w:val="single"/>
        </w:rPr>
      </w:pPr>
    </w:p>
    <w:p w:rsidR="00826F93" w:rsidRPr="00FB52BC" w:rsidRDefault="00790B18" w:rsidP="00FB52BC">
      <w:pPr>
        <w:ind w:right="113"/>
        <w:jc w:val="both"/>
        <w:rPr>
          <w:b/>
          <w:bCs/>
          <w:u w:val="single"/>
        </w:rPr>
      </w:pPr>
      <w:r w:rsidRPr="00FB52BC">
        <w:rPr>
          <w:b/>
          <w:bCs/>
          <w:u w:val="single"/>
        </w:rPr>
        <w:t>11 КЛАСС</w:t>
      </w:r>
    </w:p>
    <w:p w:rsidR="000260BB" w:rsidRPr="00FB52BC" w:rsidRDefault="000260BB" w:rsidP="00FB52BC">
      <w:pPr>
        <w:ind w:right="113"/>
        <w:jc w:val="both"/>
      </w:pPr>
      <w:r w:rsidRPr="00FB52BC">
        <w:rPr>
          <w:b/>
          <w:bCs/>
        </w:rPr>
        <w:t>Предметными результатами</w:t>
      </w:r>
      <w:r w:rsidRPr="00FB52BC">
        <w:t> освоения выпускниками основной школы программы по географии являются:</w:t>
      </w:r>
    </w:p>
    <w:p w:rsidR="000260BB" w:rsidRPr="00FB52BC" w:rsidRDefault="00826F93" w:rsidP="00FB52BC">
      <w:pPr>
        <w:ind w:right="113"/>
        <w:jc w:val="both"/>
      </w:pPr>
      <w:r w:rsidRPr="00FB52BC">
        <w:t xml:space="preserve">1) </w:t>
      </w:r>
      <w:r w:rsidR="000260BB" w:rsidRPr="00FB52BC">
        <w:t>формирование представлений о географической науке, ее роли в освоении планеты человекам, о географических знаниях как компоненте научной картины мира, об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0260BB" w:rsidRPr="00FB52BC" w:rsidRDefault="00826F93" w:rsidP="00FB52BC">
      <w:pPr>
        <w:ind w:right="113"/>
        <w:jc w:val="both"/>
      </w:pPr>
      <w:r w:rsidRPr="00FB52BC">
        <w:t>2)</w:t>
      </w:r>
      <w:r w:rsidR="000260BB" w:rsidRPr="00FB52BC">
        <w:t xml:space="preserve">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:rsidR="000260BB" w:rsidRPr="00FB52BC" w:rsidRDefault="00826F93" w:rsidP="00FB52BC">
      <w:pPr>
        <w:ind w:right="113"/>
        <w:jc w:val="both"/>
      </w:pPr>
      <w:r w:rsidRPr="00FB52BC">
        <w:t xml:space="preserve">3) </w:t>
      </w:r>
      <w:r w:rsidR="000260BB" w:rsidRPr="00FB52BC">
        <w:t>формирование представлений Земли как планеты людей в пространстве и во времени, об основных этапах ее географического освоения, особенностях природы, жизни, культуры и хозяйственной деятельности людей, экологических проблем на разных материках и в отдельных странах;</w:t>
      </w:r>
    </w:p>
    <w:p w:rsidR="000260BB" w:rsidRPr="00FB52BC" w:rsidRDefault="00826F93" w:rsidP="00FB52BC">
      <w:pPr>
        <w:ind w:right="113"/>
        <w:jc w:val="both"/>
      </w:pPr>
      <w:r w:rsidRPr="00FB52BC">
        <w:t>4)</w:t>
      </w:r>
      <w:r w:rsidR="000260BB" w:rsidRPr="00FB52BC">
        <w:t xml:space="preserve">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:rsidR="000260BB" w:rsidRPr="00FB52BC" w:rsidRDefault="000260BB" w:rsidP="00FB52BC">
      <w:pPr>
        <w:ind w:right="113"/>
        <w:jc w:val="both"/>
      </w:pPr>
      <w:r w:rsidRPr="00FB52BC"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0260BB" w:rsidRPr="00FB52BC" w:rsidRDefault="000260BB" w:rsidP="00FB52BC">
      <w:pPr>
        <w:ind w:right="113"/>
        <w:jc w:val="both"/>
      </w:pPr>
      <w:r w:rsidRPr="00FB52BC">
        <w:t>6) овладение основными навыками нахождения, использования и презентации географической информации;</w:t>
      </w:r>
    </w:p>
    <w:p w:rsidR="000260BB" w:rsidRPr="00FB52BC" w:rsidRDefault="000260BB" w:rsidP="00FB52BC">
      <w:pPr>
        <w:ind w:right="113"/>
        <w:jc w:val="both"/>
      </w:pPr>
      <w:r w:rsidRPr="00FB52BC">
        <w:t>7) 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0260BB" w:rsidRPr="00FB52BC" w:rsidRDefault="00826F93" w:rsidP="00FB52BC">
      <w:pPr>
        <w:ind w:right="113"/>
        <w:jc w:val="both"/>
      </w:pPr>
      <w:r w:rsidRPr="00FB52BC">
        <w:t>8)</w:t>
      </w:r>
      <w:r w:rsidR="000260BB" w:rsidRPr="00FB52BC">
        <w:t xml:space="preserve"> формирование представлений об особенностях экологических проблем на различных территориях и акваториях, умений и навыков безопасного и экологически целостного поведения в окружающей среде.</w:t>
      </w:r>
    </w:p>
    <w:p w:rsidR="00843DBA" w:rsidRPr="00FB52BC" w:rsidRDefault="00843DBA" w:rsidP="00FB52BC">
      <w:pPr>
        <w:ind w:right="113"/>
        <w:contextualSpacing/>
        <w:jc w:val="both"/>
      </w:pPr>
    </w:p>
    <w:p w:rsidR="00DF776C" w:rsidRPr="00FB52BC" w:rsidRDefault="00DF776C" w:rsidP="00FB52BC">
      <w:pPr>
        <w:ind w:right="113"/>
        <w:contextualSpacing/>
        <w:jc w:val="both"/>
      </w:pPr>
    </w:p>
    <w:p w:rsidR="00843DBA" w:rsidRPr="00FB52BC" w:rsidRDefault="00843DBA" w:rsidP="00FB52BC">
      <w:pPr>
        <w:ind w:right="113"/>
        <w:contextualSpacing/>
        <w:jc w:val="both"/>
      </w:pPr>
    </w:p>
    <w:p w:rsidR="00826F93" w:rsidRPr="00FB52BC" w:rsidRDefault="00826F93" w:rsidP="00FB52BC">
      <w:pPr>
        <w:ind w:right="113"/>
        <w:contextualSpacing/>
        <w:jc w:val="both"/>
      </w:pPr>
    </w:p>
    <w:p w:rsidR="00826F93" w:rsidRPr="00FB52BC" w:rsidRDefault="00826F93" w:rsidP="00FB52BC">
      <w:pPr>
        <w:ind w:right="113"/>
        <w:contextualSpacing/>
        <w:jc w:val="both"/>
      </w:pPr>
    </w:p>
    <w:p w:rsidR="00826F93" w:rsidRPr="00FB52BC" w:rsidRDefault="00826F93" w:rsidP="00FB52BC">
      <w:pPr>
        <w:ind w:right="113"/>
        <w:contextualSpacing/>
        <w:jc w:val="both"/>
      </w:pPr>
    </w:p>
    <w:p w:rsidR="00843DBA" w:rsidRPr="00FB52BC" w:rsidRDefault="00843DBA" w:rsidP="00FB52BC">
      <w:pPr>
        <w:autoSpaceDE w:val="0"/>
        <w:autoSpaceDN w:val="0"/>
        <w:adjustRightInd w:val="0"/>
        <w:ind w:right="113"/>
        <w:jc w:val="both"/>
        <w:rPr>
          <w:rFonts w:eastAsia="TimesNewRomanPSMT"/>
          <w:b/>
          <w:bCs/>
          <w:iCs/>
        </w:rPr>
      </w:pPr>
      <w:r w:rsidRPr="00FB52BC">
        <w:rPr>
          <w:rFonts w:eastAsia="TimesNewRomanPSMT"/>
          <w:b/>
          <w:bCs/>
          <w:iCs/>
        </w:rPr>
        <w:lastRenderedPageBreak/>
        <w:t>Содержание учебного курса</w:t>
      </w:r>
      <w:r w:rsidRPr="00FB52BC">
        <w:rPr>
          <w:b/>
          <w:bCs/>
        </w:rPr>
        <w:t xml:space="preserve"> </w:t>
      </w:r>
      <w:r w:rsidR="002E3546" w:rsidRPr="00FB52BC">
        <w:rPr>
          <w:rFonts w:eastAsia="TimesNewRomanPSMT"/>
          <w:b/>
          <w:bCs/>
          <w:iCs/>
        </w:rPr>
        <w:t>«География»</w:t>
      </w:r>
    </w:p>
    <w:p w:rsidR="002E3546" w:rsidRPr="00FB52BC" w:rsidRDefault="002E3546" w:rsidP="00FB52BC">
      <w:pPr>
        <w:autoSpaceDE w:val="0"/>
        <w:autoSpaceDN w:val="0"/>
        <w:adjustRightInd w:val="0"/>
        <w:ind w:right="113"/>
        <w:jc w:val="both"/>
        <w:rPr>
          <w:b/>
        </w:rPr>
      </w:pPr>
      <w:r w:rsidRPr="00FB52BC">
        <w:rPr>
          <w:b/>
        </w:rPr>
        <w:t>10 класс</w:t>
      </w:r>
    </w:p>
    <w:p w:rsidR="002E3546" w:rsidRPr="00FB52BC" w:rsidRDefault="00BC1306" w:rsidP="00FB52BC">
      <w:pPr>
        <w:shd w:val="clear" w:color="auto" w:fill="FFFFFF"/>
        <w:ind w:right="113"/>
        <w:jc w:val="both"/>
        <w:rPr>
          <w:b/>
          <w:shd w:val="clear" w:color="auto" w:fill="FFFFFF"/>
        </w:rPr>
      </w:pPr>
      <w:r w:rsidRPr="00FB52BC">
        <w:rPr>
          <w:b/>
          <w:shd w:val="clear" w:color="auto" w:fill="FFFFFF"/>
        </w:rPr>
        <w:t>Раздел 1. Человек и ресурсы З</w:t>
      </w:r>
      <w:r w:rsidR="002E3546" w:rsidRPr="00FB52BC">
        <w:rPr>
          <w:b/>
          <w:shd w:val="clear" w:color="auto" w:fill="FFFFFF"/>
        </w:rPr>
        <w:t>емли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shd w:val="clear" w:color="auto" w:fill="FFFFFF"/>
        </w:rPr>
        <w:t>Необходимость знания географии прошлого. Научные методы восстановления прошлого географической среды:</w:t>
      </w:r>
      <w:r w:rsidRPr="00FB52BC">
        <w:rPr>
          <w:rStyle w:val="c0"/>
          <w:rFonts w:eastAsia="MS Mincho"/>
        </w:rPr>
        <w:t> описательный, картографический, геохимический, геофизический, генетический. Ойкумена. Начало освоения человеком планеты Земля. Изменение характера связей человечества с природной средой на протяжении его истории. Присваивающее и производящее хозяйство. Сельскохозяйственная революция. Расширение связей «общество — природная среда» в Средневековье. Промышленная революция — качественный скачок в освоении планеты. Появление новых форм взаимодействия человека с окружающей средой. Научно-техническая революция. Современные масштабы освоения планеты. Освоение новых территорий и акваторий. От естественных ландшафтов к культурным. Естественный ландшафт. Антропогенный ландшафт. Поиск гармоничных основ взаимодействия общества и природы. Оптимизация человеческого воздействия на природную среду.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Природные ресурсы. Роль природных ресурсов в жизни общества. Природно-ресурсный потенциал. Классификация природных ресурсов. Ресурсообеспеченность стран мира. Особенности использования различных видов природных ресурсов. Истощение ресурсов. Применение ресурсосберегающих и энергосберегающих технологий в мире и России. Малоотходная технология.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Ископаемые природные ресурсы. Минеральные ресурсы. Месторождения минеральных ресурсов. Горючие ископаемые. Обеспеченность горючими ископаемыми различных стран и регионов.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Рудные и нерудные полезные ископаемые. Обеспеченность ими отдельных стран и регионов. Комплексное освоение ископаемых.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Земельные ресурсы. Земельный фонд мира. Структура земельного фонда. Сельскохозяйственные угодья. Невозможность расширения пахотных площадей планеты. Деградация почв, ее масштабы. Повышение плодородия почв. Рекультивация земель.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Водные ресурсы. Распределение воды в гидросфере. Роль воды в жизни человека. Различие в обеспечении стран и регионов пресной водой. Водопотребление. Мировое водопотребление. Основные потребители воды в мире. Как восполнить недостаток пресных вод. Гидроресурсы. Гидроэнергетический потенциал.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Лесные ресурсы. Роль лесов в поддержании жизни на Земле. Размещение лесных ресурсов по планете. Лесистость. Лесные пояса: северный и южный. Обеспеченность лесными ресурсами стран и регионов. Лесопользование. Деградация лесного покрова планеты. Обезлесение. Лесовосстановление.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Ресурсы Мирового океана. Роль Океана в жизни человечества. Биологические, минеральные, энергетические ресурсы. Марикультура и аквакультура. Ресурсы континентального шельфа. Железомарганцевые конкреции. Энергия приливов. Проблемы использования ресурсов Мирового океана. Пути их рационального использования.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Другие виды ресурсов. Ресурсы для традиционной и нетрадиционной энергетики. Энергия Солнца, ветра, земных недр. Главные преимущества нетрадиционной энергетики. Агроклиматические ресурсы. Рекреационные ресурсы.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Что такое природопользование. Виды природопользования. Особо охраняемые природные территории. Экологическая политика. Устойчивое развитие. Связь природопользования и устойчивого развития общества.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1. Выявление изменения характера связей человека с окружающей природной средой на протяжении истории. 2. Определение ресурсообеспеченности стран (страны по выбору). 3. Подбор информации о направлениях рационального использования природных ресурсов из материалов периодической печати, Интернета.</w:t>
      </w:r>
    </w:p>
    <w:p w:rsidR="00BC1306" w:rsidRPr="00FB52BC" w:rsidRDefault="00BC1306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4"/>
          <w:b/>
          <w:bCs/>
          <w:iCs/>
        </w:rPr>
        <w:lastRenderedPageBreak/>
        <w:t>Раздел 2</w:t>
      </w:r>
      <w:r w:rsidRPr="00FB52BC">
        <w:rPr>
          <w:rStyle w:val="c4"/>
          <w:b/>
          <w:bCs/>
          <w:i/>
          <w:iCs/>
        </w:rPr>
        <w:t>. </w:t>
      </w:r>
      <w:r w:rsidRPr="00FB52BC">
        <w:rPr>
          <w:rStyle w:val="c4"/>
          <w:b/>
          <w:bCs/>
        </w:rPr>
        <w:t xml:space="preserve">География населения 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Демографическая история человечества. Динамика численности населения. Демографический взрыв: его причины и последствия. Темпы роста населения в отдельных регионах. Теория демографического перехода. Фазы демографического перехода. Воспроизводство населения. Типы воспроизводства населения. Демографическая политика. Мероприятия демографической политики.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Этническая и языковая мозаика. Этнический состав населения. Однонациональные, двунациональные, многонациональные государства. Языковой состав. Наиболее крупные народы и языковые семьи мира. Языковая группа.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Возрастной и половой состав населения мира. Возрастная структура населения. Половозрастная пирамида. Качество населения крупнейших стран и регионов. Показатели качества населения. Занятость населения. Экономически активное население. Отраслевой состав занятых. Проблема безработицы и ее географические особенности. Рынок труда.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Размещение населения по территории Земли. Плотность населения. Средняя плотность населения Земли. Причины неравномерности размещения населения на территории Земли. Города — главная форма расселения людей. Крупнейшие города мира. Урбанизация. Агломерация. Мегалополис. Крупнейшие агломерации и мегалополисы Земли. Классификация городов. Сельское население. Сельское расселение. Типы сельских поселений. Ключевые формы расселений.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 Миграции населения. Виды миграций. Причины миграций. Значение миграций населения. География международных миграций. Эмиграция и иммиграция. Маятниковая миграция. Утечка умов. Утечка талантов.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1. Анализ и сравнение половозрастных пирамид развитой и развивающейся стран. 2. Сравнение показателей качества населения отдельных стран, взятых из различных источников информации. 3. Обозначение на контурной карте крупнейших агломераций и мегалополисов мира.</w:t>
      </w:r>
    </w:p>
    <w:p w:rsidR="00BC1306" w:rsidRPr="00FB52BC" w:rsidRDefault="00BC1306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4"/>
          <w:b/>
          <w:bCs/>
          <w:iCs/>
        </w:rPr>
        <w:t>Раздел 3</w:t>
      </w:r>
      <w:r w:rsidRPr="00FB52BC">
        <w:rPr>
          <w:rStyle w:val="c4"/>
          <w:b/>
          <w:bCs/>
          <w:i/>
          <w:iCs/>
        </w:rPr>
        <w:t>. </w:t>
      </w:r>
      <w:r w:rsidRPr="00FB52BC">
        <w:rPr>
          <w:rStyle w:val="c4"/>
          <w:b/>
          <w:bCs/>
        </w:rPr>
        <w:t xml:space="preserve">География культуры, религий, цивилизаций 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Содержание понятия «география культуры». «Модификация» мировой культуры по этническим и религиозным признакам. Культура — путь решения многих проблем человечества. Цивилизация — культурная общность наивысшего типа. Традиционные и техногенные цивилизации. Осевые линии распространения цивилизации. Современные цивилизации. Охрана Всемирного культурного и природного наследия. Конвенция ЮНЕСКО.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География религий. Взаимосвязь культуры и религии. Религия — важный элемент духовности и культуры человечества. Религиозный состав населения. Мировые, национальные религии. Местные традиционные верования. Уважение к чувствам верующих людей.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Цивилизации Востока. Китайско-конфуцианская цивилизация, ее характерные черты. Культурно-историческое наследие китайско-конфуцианской цивилизации. Индуистская цивилизация; ядро цивилизации — бассейн Инда и Ганга. Вклад индуистской цивилизации в мировую культуру. Японская цивилизация: специфика, культурные ценности. Исламская цивилизация, ее географические контуры, культурные традиции и наследие. Исламские субкультуры. Негро-африканская цивилизация: специфика, культурные ценности.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Цивилизации Запада: западноевропейская, латиноамериканская, православная. Особенности историко-географического распространения, сравнительная молодость, культурное наследие. Понятие о европоцентризме. Россия — мост между западным и восточным миром. Равноценность национальных культур и цивилизаций.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Описание одного из памятников Всемирного культурного наследия (по выбору).</w:t>
      </w:r>
    </w:p>
    <w:p w:rsidR="00790B18" w:rsidRPr="00FB52BC" w:rsidRDefault="00790B18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  <w:rPr>
          <w:rStyle w:val="c4"/>
          <w:b/>
          <w:bCs/>
          <w:iCs/>
        </w:rPr>
      </w:pPr>
    </w:p>
    <w:p w:rsidR="00790B18" w:rsidRPr="00FB52BC" w:rsidRDefault="00790B18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  <w:rPr>
          <w:rStyle w:val="c4"/>
          <w:b/>
          <w:bCs/>
          <w:iCs/>
        </w:rPr>
      </w:pPr>
    </w:p>
    <w:p w:rsidR="00BC1306" w:rsidRPr="00FB52BC" w:rsidRDefault="00BC1306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4"/>
          <w:b/>
          <w:bCs/>
          <w:iCs/>
        </w:rPr>
        <w:lastRenderedPageBreak/>
        <w:t>Раздел 4</w:t>
      </w:r>
      <w:r w:rsidRPr="00FB52BC">
        <w:rPr>
          <w:rStyle w:val="c4"/>
          <w:b/>
          <w:bCs/>
          <w:i/>
          <w:iCs/>
        </w:rPr>
        <w:t>. </w:t>
      </w:r>
      <w:r w:rsidRPr="00FB52BC">
        <w:rPr>
          <w:rStyle w:val="c4"/>
          <w:b/>
          <w:bCs/>
        </w:rPr>
        <w:t xml:space="preserve">Политическая карта мира 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Понятие «политическая карта мира». Периоды формирования политической карты мира. Современная политическая карта мира. Количественные и качественные сдвиги на карте мира. Многообразие стран на политической карте мира.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Государство — главный объект политической карты. Территория и границы государства. Формы правления. Государственный строй. Формы государственного устройства. Типы государств. Главные критерии типологии. Основные типы стран на политической карте мира.        Политическая география и геополитика. Политическая организация мира. ООН — массовая и авторитетная международная организация. Россия в зеркале геополитики.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Составление классификационной таблицы «Крупнейшие страны мира по формам правления».</w:t>
      </w:r>
    </w:p>
    <w:p w:rsidR="00BC1306" w:rsidRPr="00FB52BC" w:rsidRDefault="00BC1306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4"/>
          <w:b/>
          <w:bCs/>
          <w:iCs/>
        </w:rPr>
        <w:t>Раздел 5</w:t>
      </w:r>
      <w:r w:rsidRPr="00FB52BC">
        <w:rPr>
          <w:rStyle w:val="c4"/>
          <w:b/>
          <w:bCs/>
          <w:i/>
          <w:iCs/>
        </w:rPr>
        <w:t>. </w:t>
      </w:r>
      <w:r w:rsidRPr="00FB52BC">
        <w:rPr>
          <w:rStyle w:val="c4"/>
          <w:b/>
          <w:bCs/>
        </w:rPr>
        <w:t>География мировой экономики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Мировая экономика как система взаимосвязанных национальных хозяйств. Секторы мировой экономики: первичный, вторичный, третичный, четвертичный. Деление стран на страны аграрные, индустриальные, постиндустриальные. Отраслевая структура экономики. Территориальная структура экономики. Глобализация мировой экономики. Место России в мировой экономике. Основное содержание научно-технической революции (НТР) на современном этапе. Международное разделение труда — высшая форма географического разделения труда. Международная специализация государств и роль в этом географических факторов. Факторы, определяющие размещение экономики, изменение их роли в условиях НТР: технико-экономические, организационно-экономические, специфические условия, тяготение производств к научным базам и высококвалифицированным трудовым ресурсам, экологические, природные и социальные факторы.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Промышленность мира. Горнодобывающая промышленность. Электроэнергетика. Топливно-энергетический баланс мира. Нефтяная, газовая и угольная промышленность. Страны ОПЕК — основные экспортеры нефти.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Обрабатывающая промышленность. Металлургия, машиностроение, химическая промышленность, другие отрасли обрабатывающей промышленности: структура, особенности развития и размещения. Новейшие отрасли. Основные промышленные очаги и центры мира. Проблемы и перспективы развития промышленности.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Сельское хозяйство, его роль в мировой экономике. Внутриотраслевой состав. Межотраслевые связи. Потребительское сельское хозяйство. Аграрные отношения в странах разного типа. Земледелие. Структура земледелия. «Зеленая революция». Животноводство. Интенсивный и экстенсивный характер развития животноводства. Главные сельскохозяйственные районы мира.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Транспорт и сфера услуг. Их роль в развитии и размещении мировой экономики. Транспорт и НТР. Мировая транспортная система. Основные показатели развития мирового транспорта. Основные виды транспорта: сухопутный, морской, воздушный.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Сфера услуг — совокупность отраслей, направленных на удовлетворение определенных потребностей человека. Структура сферы услуг: общехозяйственные (торговля, транспорт, прокат и др.), личные (туризм, гостиничное дело, общественное питание и др.), деловые, социальные.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Мировые экономические связи, формы мирохозяйственных связей. Экономическая интеграция. Интеграционные союзы мира. Экономическая интеграция и Россия.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1. Характеристика отрасли промышленности мира (по выбору) по плану. 2. Обозначение на контурной карте мировых центров производства важнейших отраслей продукции промышленности (по выбору). 3. Подготовка сообщения «Развитие промышленности и экологические проблемы». 4. Проложение по контурной карте маршрута международного туризма (по выбору).</w:t>
      </w:r>
    </w:p>
    <w:p w:rsidR="00843DBA" w:rsidRPr="00FB52BC" w:rsidRDefault="00826F93" w:rsidP="00FB52BC">
      <w:pPr>
        <w:pStyle w:val="Default"/>
        <w:ind w:right="113"/>
        <w:jc w:val="both"/>
        <w:rPr>
          <w:b/>
          <w:color w:val="auto"/>
        </w:rPr>
      </w:pPr>
      <w:r w:rsidRPr="00FB52BC">
        <w:rPr>
          <w:b/>
          <w:color w:val="auto"/>
        </w:rPr>
        <w:lastRenderedPageBreak/>
        <w:t>11 класс</w:t>
      </w:r>
    </w:p>
    <w:p w:rsidR="00843DBA" w:rsidRPr="00FB52BC" w:rsidRDefault="00BC1306" w:rsidP="00FB52BC">
      <w:pPr>
        <w:pStyle w:val="Default"/>
        <w:ind w:right="113"/>
        <w:jc w:val="both"/>
        <w:rPr>
          <w:color w:val="auto"/>
        </w:rPr>
      </w:pPr>
      <w:r w:rsidRPr="00FB52BC">
        <w:rPr>
          <w:b/>
          <w:color w:val="auto"/>
          <w:shd w:val="clear" w:color="auto" w:fill="FFFFFF"/>
        </w:rPr>
        <w:t xml:space="preserve">Раздел 1. </w:t>
      </w:r>
      <w:r w:rsidRPr="00FB52BC">
        <w:rPr>
          <w:b/>
          <w:bCs/>
          <w:color w:val="auto"/>
        </w:rPr>
        <w:t>Регионы и страны мира</w:t>
      </w:r>
      <w:r w:rsidR="00843DBA" w:rsidRPr="00FB52BC">
        <w:rPr>
          <w:b/>
          <w:bCs/>
          <w:color w:val="auto"/>
        </w:rPr>
        <w:t xml:space="preserve">  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Регион и региональная география. Культурно-исторические регионы мира. Принцип построения культурно-исторических регионов. Национальное богатство. Уровень экономического развития. Уровень социального развития. Центры экономической мощи и «полюсы» бедности.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Англоязычная Америка</w:t>
      </w:r>
    </w:p>
    <w:p w:rsidR="00BC1306" w:rsidRPr="00FB52BC" w:rsidRDefault="00BC1306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Соединенные Штаты Америки. </w:t>
      </w:r>
      <w:r w:rsidRPr="00FB52BC">
        <w:rPr>
          <w:rStyle w:val="c0"/>
          <w:rFonts w:eastAsia="MS Mincho"/>
        </w:rPr>
        <w:t>Территория. Географическое положение. Природные условия и ресурсы. Государственный строй. Особенности населения. Роль иммиграции в формировании американской нации. «Плавильный котел» и «лоскутное одеяло».</w:t>
      </w:r>
      <w:r w:rsidRPr="00FB52BC">
        <w:br/>
      </w:r>
      <w:r w:rsidRPr="00FB52BC">
        <w:rPr>
          <w:rStyle w:val="c0"/>
          <w:rFonts w:eastAsia="MS Mincho"/>
        </w:rPr>
        <w:t>      Экономика США — «витрина» рыночной экономики. Ведущее место в мировой экономике. Природные предпосылки для развития промышленности. Основные отрасли промышленности и их география. Промышленные пояса и главные промышленные районы. Главные отрасли сельского хозяйства. Сельскохозяйственные пояса и их специализация. Транспортная система США. Внешнеэкономические связи. Внутренние различия: Северо-Восток, Средний Запад, Юг, Запад.</w:t>
      </w:r>
    </w:p>
    <w:p w:rsidR="00BC1306" w:rsidRPr="00FB52BC" w:rsidRDefault="00BC1306" w:rsidP="00FB52BC">
      <w:pPr>
        <w:pStyle w:val="c2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Канада. </w:t>
      </w:r>
      <w:r w:rsidRPr="00FB52BC">
        <w:rPr>
          <w:rStyle w:val="c0"/>
          <w:rFonts w:eastAsia="MS Mincho"/>
        </w:rPr>
        <w:t>Особенности территории. Государственный строй. Природа. Природные ресурсы. Чем Канада напоминает Россию. Население. Коренное население. Национальные проблемы Канады. Особенности развития экономики. Значение транспорта. Высокоразвитые регионы. Регионы нового освоения. Малоосвоенные территории.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Латинская Америка. </w:t>
      </w:r>
      <w:r w:rsidRPr="00FB52BC">
        <w:rPr>
          <w:rStyle w:val="c0"/>
          <w:rFonts w:eastAsia="MS Mincho"/>
        </w:rPr>
        <w:t>Географическое положение. Панамский канал и его значение. Политическая карта региона. Природные условия и ресурсы: богатство и разнообразие. Проблемы, связанные с использованием природных ресурсов. Угроза обезлесения. Население: этнический состав, темпы роста. Контрасты в размещении населения, их причина. Темпы и уровень урбанизации. Экономика: современные экономические преобразования, структура экономики, отрасли ее специализации. Регион — крупнейший экспортер сырьевых товаров. Сельское хозяйство: значение «зеленой революции», главные сельскохозяйственные районы и их специализация. Особенности транспортной сети. Панамериканское шоссе, Трансамазонская магистраль. Регионы Латинской Америки: Карибский, Атлантический, регион Андских стран. Особенности их развития.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Западная Европа. Географическое положение и состав региона. Традиционные субрегионы Западной Европы. Политическая карта. Государственный строй. Природные условия и ресурсы. Население: демографическая ситуация и проблемы воспроизводства. Особенности урбанизации. Крупнейшие городские агломерации. Традиции культуры. Западная Европа — старейший центр мирового хозяйства, второй центр экономической мощи в мире. Экономика: промышленность, ее главные отрасли и их география, крупнейшие промышленные центры. Высокоэффективное сельское хозяйство. Транспорт. Мировые центры туризма.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Германия. </w:t>
      </w:r>
      <w:r w:rsidRPr="00FB52BC">
        <w:rPr>
          <w:rStyle w:val="c0"/>
          <w:rFonts w:eastAsia="MS Mincho"/>
        </w:rPr>
        <w:t>Географическое положение. Природные условия и ресурсы. Государственный строй, федеративное устройство. Особенности населения. Крупнейшая по численности населения страна Западной Европы. Высокий уровень урбанизации. Германия — страна постиндустриальной экономики, экономически самая мощная страна Европы. Отрасли международной специализации.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Великобритания. </w:t>
      </w:r>
      <w:r w:rsidRPr="00FB52BC">
        <w:rPr>
          <w:rStyle w:val="c0"/>
          <w:rFonts w:eastAsia="MS Mincho"/>
        </w:rPr>
        <w:t>Географическое положение: влияние островного положения на развитие страны. Природные условия и ресурсы. Государственный строй. Население. Культурные традиции. Особенности развития экономики. Отрасли специализации. Продуктивное сельское хозяйство.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lastRenderedPageBreak/>
        <w:t>Франция. </w:t>
      </w:r>
      <w:r w:rsidRPr="00FB52BC">
        <w:rPr>
          <w:rStyle w:val="c0"/>
          <w:rFonts w:eastAsia="MS Mincho"/>
        </w:rPr>
        <w:t>Географическое положение. Территория. Природные условия и ресурсы. Государственный строй. Население. Экономика Франции. Отрасли специализации. Крупнейшие промышленные центры. Агропромышленный комплекс. Транспортная сеть. Франция — мировой центр туризма. Внутренние различия. Парижская агломерация.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Италия. </w:t>
      </w:r>
      <w:r w:rsidRPr="00FB52BC">
        <w:rPr>
          <w:rStyle w:val="c0"/>
          <w:rFonts w:eastAsia="MS Mincho"/>
        </w:rPr>
        <w:t>Географическое положение. Территория. Государственный строй. Население. Особенности экономики. Отрасли промышленности. Агроклиматические и рекреационные ресурсы. Сельское хозяйство. Транспорт. Мировой центр туризма. Внутренние различия: индустриальный Север и аграрный Юг.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Центрально-Восточная Европа. Состав региона. Природные условия и ресурсы. Особенности населения региона. Экономика. Формирование рыночных отношений. Специализация экономики.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Постсоветский регион (без России и стран Балтии). Географическое положение. Состав региона. Природные условия и ресурсы. Образование Содружества Независимых Государств (СНГ). Другие межгосударственные объединения. Население. Экономика. Развитие рыночных отношений. Особенности и проблемы развития промышленности, сельского хозяйства.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Зарубежная Азия (без Центральноазиатского региона). Географическое положение. Состав региона. Природное своеобразие и ресурсы. Население. Этническое разнообразие, урбанизация. Родина мировых религий. Особенности культуры. Особенности развития экономики. Новые индустриальные страны. Охрана окружающей среды и экологические проблемы.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Китайская Народная Республика. </w:t>
      </w:r>
      <w:r w:rsidRPr="00FB52BC">
        <w:rPr>
          <w:rStyle w:val="c0"/>
          <w:rFonts w:eastAsia="MS Mincho"/>
        </w:rPr>
        <w:t>Географическое положение. Территория. Разнообразие природных условий и ресурсов. Государственный строй. Крупнейшее по численности населения государство мира. Демографическая политика. Стремительное развитие экономики. Экономические реформы. Отрасли специализации промышленности. Крупнейшие промышленные центры. Сельское хозяйство.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Япония. </w:t>
      </w:r>
      <w:r w:rsidRPr="00FB52BC">
        <w:rPr>
          <w:rStyle w:val="c0"/>
          <w:rFonts w:eastAsia="MS Mincho"/>
        </w:rPr>
        <w:t>Особенности географического положения. Территория. Природные условия и ресурсы. Государственный строй. Однонациональная страна. Высокоурбанизированная страна мира. Крупнейшие мегалополисы. Японское «экономическое чудо». Особенности развития экономики. Отрасли промышленности, крупнейшие промышленные центры. Сельское хозяйство. Транспорт.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Юго-Восточная Азия. Географическое положение. Состав региона. Природные условия и ресурсы. Население. Особенности развития экономики. Новые индустриальные страны. Отрасли промышленности и сельского хозяйства.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Южная Азия. Формирование политической карты региона. Географическое положение. Природные условия и ресурсы. Население. Пестрота этнического и религиозного состава — почва для сепаратизма и экстремизма. Стремительный неконтролируемый рост населения — главная демографическая проблема региона. Резкие контрасты в размещении населения. Уровень экономического развития. Доминирующая роль сельского хозяйства. Проблемы развития промышленности. Внутренние различия. Индия — наиболее развитая страна региона.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Юго-Западная Азия и Северная Африка. Состав региона. Исламская цивилизация — общий связующий элемент, позволяющий объединить государства этих территорий в один регион. Особенности географического положения. Природные условия и ресурсы. Население. Демографическая ситуация. Урбанизация. Особенности развития экономики. Мощная нефтедобывающая промышленность. Другие отрасли промышленности и сельское хозяйство. Национальные ремесла. Транспорт. Регион — мировой центр туризма.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lastRenderedPageBreak/>
        <w:t>Тропическая Африка и ЮАР. Состав региона. Географическое положение. Природные условия и ресурсы. Население: этническая пестрота, высокая рождаемость. Тропическа Африка — регион с самым низким качеством жизни населения. Преобладающие религии. Тропическая Африка — экологически наиболее отсталый регион мира. Отрасли сельского хозяйства и промышленности. ЮАР — единственное экономически развитое государство Африки.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Австралия и Океания. Особенности географического положения. Состав региона. Природные условия и ресурсы Австралии. Население, особенности его размещения. Крупные города. Особенности развития экономики. Ключевые отрасли промышленности и сельского хозяйства. Транспорт. Внутренние различия.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Океания: обособленный мир островов — Меланезии, Полинезии, Микронезии. Государственное устройство стран региона. Население. Экономика: сельское хозяйство — главная сфера деятельности населения. Внутренние различия Океании. Международные экономические связи. Охрана окружающей среды и экологические проблемы.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1. Оценка природных условий и ресурсов одной из стран для жизни и хозяйственной деятельности человека. 2. Экономико-географическая характеристика одной из стран (по выбору). 3. Сравнительная характеристика двух стран (по выбору).</w:t>
      </w:r>
    </w:p>
    <w:p w:rsidR="00BC1306" w:rsidRPr="00FB52BC" w:rsidRDefault="00BC1306" w:rsidP="00FB52BC">
      <w:pPr>
        <w:pStyle w:val="Default"/>
        <w:ind w:right="113"/>
        <w:jc w:val="both"/>
        <w:rPr>
          <w:color w:val="auto"/>
        </w:rPr>
      </w:pPr>
      <w:r w:rsidRPr="00FB52BC">
        <w:rPr>
          <w:b/>
          <w:color w:val="auto"/>
          <w:shd w:val="clear" w:color="auto" w:fill="FFFFFF"/>
        </w:rPr>
        <w:t xml:space="preserve">Раздел 2. </w:t>
      </w:r>
      <w:r w:rsidRPr="00FB52BC">
        <w:rPr>
          <w:rStyle w:val="c4"/>
          <w:b/>
          <w:bCs/>
          <w:color w:val="auto"/>
        </w:rPr>
        <w:t xml:space="preserve">Глобальные проблемы человечества 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</w:rPr>
        <w:t>Понятие о глобальных проблемах человечества. Классификация глобальных проблем. Глобалистика. Роль географии в изучении глобальных проблем. Геоглобалистика. Взаимосвязь глобальных проблем. Проблема отсталости стран. Причины отсталости стран. Продовольственная проблема: голод, недоедание, неполноценное питание. Проблема здоровья и долголетия. Энергетическая и сырьевая проблемы, пути их решения. Экологические проблемы — кризис взаимоотношения общества и природы. Пути решения экологических проблем. Экологическая культура общества — одно из условий решения экологических проблем. Экологические проблемы и устойчивое развитие общества.</w:t>
      </w:r>
    </w:p>
    <w:p w:rsidR="00BC1306" w:rsidRPr="00FB52BC" w:rsidRDefault="00BC1306" w:rsidP="00FB52BC">
      <w:pPr>
        <w:pStyle w:val="c1"/>
        <w:shd w:val="clear" w:color="auto" w:fill="FFFFFF"/>
        <w:spacing w:before="0" w:beforeAutospacing="0" w:after="0" w:afterAutospacing="0"/>
        <w:ind w:right="113"/>
        <w:jc w:val="both"/>
      </w:pPr>
      <w:r w:rsidRPr="00FB52BC">
        <w:rPr>
          <w:rStyle w:val="c0"/>
          <w:rFonts w:eastAsia="MS Mincho"/>
          <w:i/>
          <w:iCs/>
        </w:rPr>
        <w:t>Практикум. </w:t>
      </w:r>
      <w:r w:rsidRPr="00FB52BC">
        <w:rPr>
          <w:rStyle w:val="c0"/>
          <w:rFonts w:eastAsia="MS Mincho"/>
        </w:rPr>
        <w:t>1. На примере одной из глобальных проблем человечества раскрыть ее причины, сущность, предложить пути решения. 2. На основе различных источников информации показать общие и специфические проявления одной из глобальных проблем человечества.</w:t>
      </w:r>
    </w:p>
    <w:p w:rsidR="00843DBA" w:rsidRDefault="00843DBA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BC1306" w:rsidRDefault="00BC1306" w:rsidP="00843DBA">
      <w:pPr>
        <w:contextualSpacing/>
      </w:pPr>
    </w:p>
    <w:p w:rsidR="00790B18" w:rsidRPr="00843DBA" w:rsidRDefault="00790B18" w:rsidP="00843DBA">
      <w:pPr>
        <w:contextualSpacing/>
      </w:pPr>
    </w:p>
    <w:p w:rsidR="00843DBA" w:rsidRPr="00843DBA" w:rsidRDefault="00843DBA" w:rsidP="00843DBA">
      <w:pPr>
        <w:contextualSpacing/>
      </w:pPr>
    </w:p>
    <w:p w:rsidR="00843DBA" w:rsidRPr="00843DBA" w:rsidRDefault="00843DBA" w:rsidP="00843DBA">
      <w:pPr>
        <w:contextualSpacing/>
      </w:pPr>
    </w:p>
    <w:p w:rsidR="00843DBA" w:rsidRPr="00843DBA" w:rsidRDefault="00843DBA" w:rsidP="00843DBA">
      <w:pPr>
        <w:tabs>
          <w:tab w:val="left" w:pos="11440"/>
        </w:tabs>
        <w:spacing w:before="283"/>
        <w:ind w:left="8222" w:right="1956" w:hanging="7088"/>
        <w:contextualSpacing/>
        <w:jc w:val="center"/>
        <w:outlineLvl w:val="1"/>
        <w:rPr>
          <w:b/>
          <w:bCs/>
        </w:rPr>
      </w:pPr>
      <w:r w:rsidRPr="00843DBA">
        <w:rPr>
          <w:b/>
          <w:bCs/>
        </w:rPr>
        <w:lastRenderedPageBreak/>
        <w:t xml:space="preserve">Тематическое планирование по географии в 10 классе </w:t>
      </w:r>
    </w:p>
    <w:p w:rsidR="00843DBA" w:rsidRPr="00843DBA" w:rsidRDefault="00843DBA" w:rsidP="00843DBA">
      <w:pPr>
        <w:spacing w:before="4"/>
        <w:contextualSpacing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4"/>
        <w:gridCol w:w="6520"/>
        <w:gridCol w:w="2910"/>
        <w:gridCol w:w="2915"/>
      </w:tblGrid>
      <w:tr w:rsidR="00410CCF" w:rsidRPr="00843DBA" w:rsidTr="00410CCF">
        <w:trPr>
          <w:trHeight w:hRule="exact" w:val="932"/>
          <w:jc w:val="center"/>
        </w:trPr>
        <w:tc>
          <w:tcPr>
            <w:tcW w:w="894" w:type="dxa"/>
            <w:vMerge w:val="restart"/>
          </w:tcPr>
          <w:p w:rsidR="00410CCF" w:rsidRPr="00843DBA" w:rsidRDefault="00410CCF" w:rsidP="00410CCF">
            <w:pPr>
              <w:spacing w:before="1"/>
              <w:ind w:left="185" w:right="107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  <w:lang w:val="ru-RU"/>
              </w:rPr>
              <w:t>№ урок</w:t>
            </w:r>
            <w:r w:rsidRPr="00843DBA">
              <w:rPr>
                <w:sz w:val="24"/>
                <w:szCs w:val="24"/>
              </w:rPr>
              <w:t>а</w:t>
            </w:r>
          </w:p>
        </w:tc>
        <w:tc>
          <w:tcPr>
            <w:tcW w:w="6520" w:type="dxa"/>
            <w:vMerge w:val="restart"/>
          </w:tcPr>
          <w:p w:rsidR="00410CCF" w:rsidRPr="00843DBA" w:rsidRDefault="00410CCF" w:rsidP="00410CCF">
            <w:pPr>
              <w:ind w:right="3219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10CCF" w:rsidRPr="00843DBA" w:rsidRDefault="00410CCF" w:rsidP="00410CCF">
            <w:pPr>
              <w:ind w:left="1276" w:right="2551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43DBA">
              <w:rPr>
                <w:sz w:val="24"/>
                <w:szCs w:val="24"/>
                <w:lang w:val="ru-RU"/>
              </w:rPr>
              <w:t>Наименование раздела,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43DBA">
              <w:rPr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910" w:type="dxa"/>
            <w:vMerge w:val="restart"/>
            <w:tcBorders>
              <w:right w:val="single" w:sz="4" w:space="0" w:color="auto"/>
            </w:tcBorders>
          </w:tcPr>
          <w:p w:rsidR="00410CCF" w:rsidRDefault="00410CCF" w:rsidP="00410CCF">
            <w:pPr>
              <w:ind w:left="129" w:right="132" w:firstLine="2"/>
              <w:contextualSpacing/>
              <w:rPr>
                <w:sz w:val="24"/>
                <w:szCs w:val="24"/>
                <w:lang w:val="ru-RU"/>
              </w:rPr>
            </w:pPr>
          </w:p>
          <w:p w:rsidR="00410CCF" w:rsidRPr="00843DBA" w:rsidRDefault="00410CCF" w:rsidP="00410CCF">
            <w:pPr>
              <w:ind w:left="129" w:right="132" w:firstLine="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43DBA">
              <w:rPr>
                <w:sz w:val="24"/>
                <w:szCs w:val="24"/>
                <w:lang w:val="ru-RU"/>
              </w:rPr>
              <w:t>Кол-во часов, отводимых на тему</w:t>
            </w:r>
          </w:p>
        </w:tc>
        <w:tc>
          <w:tcPr>
            <w:tcW w:w="2915" w:type="dxa"/>
            <w:vMerge w:val="restart"/>
            <w:tcBorders>
              <w:left w:val="single" w:sz="4" w:space="0" w:color="auto"/>
            </w:tcBorders>
          </w:tcPr>
          <w:p w:rsidR="00410CCF" w:rsidRDefault="00410CCF" w:rsidP="00410CCF">
            <w:pPr>
              <w:ind w:left="129" w:right="132" w:firstLine="2"/>
              <w:contextualSpacing/>
              <w:rPr>
                <w:lang w:val="ru-RU"/>
              </w:rPr>
            </w:pPr>
          </w:p>
          <w:p w:rsidR="00410CCF" w:rsidRPr="00410CCF" w:rsidRDefault="00410CCF" w:rsidP="00410CCF">
            <w:pPr>
              <w:ind w:left="129" w:right="132" w:firstLine="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410CCF">
              <w:rPr>
                <w:sz w:val="24"/>
                <w:szCs w:val="24"/>
                <w:lang w:val="ru-RU"/>
              </w:rPr>
              <w:t>Кол-во контрольных, практических работ</w:t>
            </w:r>
          </w:p>
        </w:tc>
      </w:tr>
      <w:tr w:rsidR="00410CCF" w:rsidRPr="00843DBA" w:rsidTr="00410CCF">
        <w:trPr>
          <w:trHeight w:hRule="exact" w:val="292"/>
          <w:jc w:val="center"/>
        </w:trPr>
        <w:tc>
          <w:tcPr>
            <w:tcW w:w="894" w:type="dxa"/>
            <w:vMerge/>
          </w:tcPr>
          <w:p w:rsidR="00410CCF" w:rsidRPr="00843DBA" w:rsidRDefault="00410CCF" w:rsidP="00410CCF">
            <w:pPr>
              <w:ind w:left="185"/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Merge/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910" w:type="dxa"/>
            <w:vMerge/>
            <w:tcBorders>
              <w:right w:val="single" w:sz="4" w:space="0" w:color="auto"/>
            </w:tcBorders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915" w:type="dxa"/>
            <w:vMerge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rPr>
                <w:lang w:val="ru-RU"/>
              </w:rPr>
            </w:pPr>
          </w:p>
        </w:tc>
      </w:tr>
      <w:tr w:rsidR="00410CCF" w:rsidRPr="00843DBA" w:rsidTr="00410CCF">
        <w:trPr>
          <w:trHeight w:hRule="exact" w:val="304"/>
          <w:jc w:val="center"/>
        </w:trPr>
        <w:tc>
          <w:tcPr>
            <w:tcW w:w="894" w:type="dxa"/>
          </w:tcPr>
          <w:p w:rsidR="00410CCF" w:rsidRPr="00843DBA" w:rsidRDefault="00410CCF" w:rsidP="00410CCF">
            <w:pPr>
              <w:ind w:left="185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ind w:left="142"/>
              <w:rPr>
                <w:sz w:val="24"/>
                <w:szCs w:val="24"/>
                <w:lang w:val="ru-RU"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Человек и ресурсы Земли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410CCF" w:rsidRPr="00843DBA" w:rsidRDefault="00410CCF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43DBA"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915" w:type="dxa"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10CCF" w:rsidRPr="00843DBA" w:rsidTr="00410CCF">
        <w:trPr>
          <w:trHeight w:hRule="exact" w:val="316"/>
          <w:jc w:val="center"/>
        </w:trPr>
        <w:tc>
          <w:tcPr>
            <w:tcW w:w="894" w:type="dxa"/>
          </w:tcPr>
          <w:p w:rsidR="00410CCF" w:rsidRPr="00843DBA" w:rsidRDefault="00410CCF" w:rsidP="00410CCF">
            <w:pPr>
              <w:ind w:left="185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ind w:left="142"/>
              <w:rPr>
                <w:sz w:val="24"/>
                <w:szCs w:val="24"/>
                <w:lang w:val="ru-RU"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Политическая карта мира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410CCF" w:rsidRPr="00843DBA" w:rsidRDefault="009E1149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915" w:type="dxa"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10CCF" w:rsidRPr="00843DBA" w:rsidTr="00410CCF">
        <w:trPr>
          <w:trHeight w:hRule="exact" w:val="316"/>
          <w:jc w:val="center"/>
        </w:trPr>
        <w:tc>
          <w:tcPr>
            <w:tcW w:w="894" w:type="dxa"/>
          </w:tcPr>
          <w:p w:rsidR="00410CCF" w:rsidRPr="00843DBA" w:rsidRDefault="00410CCF" w:rsidP="00410CCF">
            <w:pPr>
              <w:ind w:left="185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3.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ind w:left="142"/>
              <w:rPr>
                <w:sz w:val="24"/>
                <w:szCs w:val="24"/>
                <w:lang w:val="ru-RU" w:eastAsia="ru-RU"/>
              </w:rPr>
            </w:pPr>
            <w:r w:rsidRPr="00843DBA">
              <w:rPr>
                <w:sz w:val="24"/>
                <w:szCs w:val="24"/>
                <w:lang w:val="ru-RU" w:eastAsia="ru-RU"/>
              </w:rPr>
              <w:t>География населения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410CCF" w:rsidRPr="00843DBA" w:rsidRDefault="009E1149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915" w:type="dxa"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410CCF" w:rsidRPr="00843DBA" w:rsidTr="00410CCF">
        <w:trPr>
          <w:trHeight w:hRule="exact" w:val="316"/>
          <w:jc w:val="center"/>
        </w:trPr>
        <w:tc>
          <w:tcPr>
            <w:tcW w:w="894" w:type="dxa"/>
          </w:tcPr>
          <w:p w:rsidR="00410CCF" w:rsidRPr="00843DBA" w:rsidRDefault="00410CCF" w:rsidP="00410CCF">
            <w:pPr>
              <w:ind w:left="185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4.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ind w:left="142"/>
              <w:rPr>
                <w:sz w:val="24"/>
                <w:szCs w:val="24"/>
                <w:lang w:val="ru-RU" w:eastAsia="ru-RU"/>
              </w:rPr>
            </w:pPr>
            <w:r w:rsidRPr="00843DBA">
              <w:rPr>
                <w:sz w:val="24"/>
                <w:szCs w:val="24"/>
                <w:lang w:val="ru-RU" w:eastAsia="ru-RU"/>
              </w:rPr>
              <w:t>География культуры, религий и цивилизаций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410CCF" w:rsidRPr="00843DBA" w:rsidRDefault="00410CCF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43DB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915" w:type="dxa"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10CCF" w:rsidRPr="00843DBA" w:rsidTr="00410CCF">
        <w:trPr>
          <w:trHeight w:hRule="exact" w:val="316"/>
          <w:jc w:val="center"/>
        </w:trPr>
        <w:tc>
          <w:tcPr>
            <w:tcW w:w="894" w:type="dxa"/>
          </w:tcPr>
          <w:p w:rsidR="00410CCF" w:rsidRPr="00843DBA" w:rsidRDefault="00410CCF" w:rsidP="00410CCF">
            <w:pPr>
              <w:ind w:left="185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5.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ind w:left="142"/>
              <w:rPr>
                <w:sz w:val="24"/>
                <w:szCs w:val="24"/>
                <w:lang w:val="ru-RU"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География мировой экономики</w:t>
            </w: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410CCF" w:rsidRPr="00843DBA" w:rsidRDefault="009E1149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</w:t>
            </w:r>
          </w:p>
        </w:tc>
        <w:tc>
          <w:tcPr>
            <w:tcW w:w="2915" w:type="dxa"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10CCF" w:rsidRPr="00843DBA" w:rsidTr="00410CCF">
        <w:trPr>
          <w:trHeight w:hRule="exact" w:val="572"/>
          <w:jc w:val="center"/>
        </w:trPr>
        <w:tc>
          <w:tcPr>
            <w:tcW w:w="894" w:type="dxa"/>
          </w:tcPr>
          <w:p w:rsidR="00410CCF" w:rsidRPr="00843DBA" w:rsidRDefault="00410CCF" w:rsidP="00410CCF">
            <w:pPr>
              <w:spacing w:before="6"/>
              <w:ind w:left="103" w:right="87"/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</w:rPr>
              <w:t>Всего за год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10" w:type="dxa"/>
            <w:tcBorders>
              <w:right w:val="single" w:sz="4" w:space="0" w:color="auto"/>
            </w:tcBorders>
          </w:tcPr>
          <w:p w:rsidR="00410CCF" w:rsidRPr="00790B18" w:rsidRDefault="00410CCF" w:rsidP="00410CCF">
            <w:pPr>
              <w:ind w:left="14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790B18">
              <w:rPr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2915" w:type="dxa"/>
            <w:tcBorders>
              <w:left w:val="single" w:sz="4" w:space="0" w:color="auto"/>
            </w:tcBorders>
          </w:tcPr>
          <w:p w:rsidR="00410CCF" w:rsidRPr="00790B18" w:rsidRDefault="00410CCF" w:rsidP="00410CCF">
            <w:pPr>
              <w:contextualSpacing/>
              <w:jc w:val="center"/>
              <w:rPr>
                <w:b/>
                <w:lang w:val="ru-RU"/>
              </w:rPr>
            </w:pPr>
            <w:r w:rsidRPr="00790B18">
              <w:rPr>
                <w:b/>
                <w:lang w:val="ru-RU"/>
              </w:rPr>
              <w:t>4</w:t>
            </w:r>
          </w:p>
        </w:tc>
      </w:tr>
    </w:tbl>
    <w:p w:rsidR="00843DBA" w:rsidRPr="00843DBA" w:rsidRDefault="00843DBA" w:rsidP="00410CCF">
      <w:pPr>
        <w:contextualSpacing/>
      </w:pPr>
    </w:p>
    <w:p w:rsidR="00843DBA" w:rsidRDefault="00843DBA" w:rsidP="00410CCF">
      <w:pPr>
        <w:contextualSpacing/>
        <w:jc w:val="center"/>
      </w:pPr>
    </w:p>
    <w:p w:rsidR="00410CCF" w:rsidRDefault="00410CCF" w:rsidP="00410CCF">
      <w:pPr>
        <w:contextualSpacing/>
        <w:jc w:val="center"/>
      </w:pPr>
    </w:p>
    <w:p w:rsidR="00410CCF" w:rsidRDefault="00410CCF" w:rsidP="00410CCF">
      <w:pPr>
        <w:contextualSpacing/>
        <w:jc w:val="center"/>
      </w:pPr>
    </w:p>
    <w:p w:rsidR="00410CCF" w:rsidRPr="00843DBA" w:rsidRDefault="00410CCF" w:rsidP="00410CCF">
      <w:pPr>
        <w:contextualSpacing/>
        <w:jc w:val="center"/>
      </w:pPr>
    </w:p>
    <w:p w:rsidR="00843DBA" w:rsidRPr="00843DBA" w:rsidRDefault="00843DBA" w:rsidP="00410CCF">
      <w:pPr>
        <w:tabs>
          <w:tab w:val="left" w:pos="11440"/>
        </w:tabs>
        <w:spacing w:before="283"/>
        <w:ind w:left="8222" w:right="1956" w:hanging="7088"/>
        <w:contextualSpacing/>
        <w:jc w:val="center"/>
        <w:outlineLvl w:val="1"/>
        <w:rPr>
          <w:b/>
          <w:bCs/>
        </w:rPr>
      </w:pPr>
      <w:r w:rsidRPr="00843DBA">
        <w:rPr>
          <w:b/>
          <w:bCs/>
        </w:rPr>
        <w:t>Тематическо</w:t>
      </w:r>
      <w:r w:rsidR="003E58F7">
        <w:rPr>
          <w:b/>
          <w:bCs/>
        </w:rPr>
        <w:t>е планирование по географии в 11</w:t>
      </w:r>
      <w:r w:rsidRPr="00843DBA">
        <w:rPr>
          <w:b/>
          <w:bCs/>
        </w:rPr>
        <w:t xml:space="preserve"> классе</w:t>
      </w:r>
    </w:p>
    <w:p w:rsidR="00843DBA" w:rsidRPr="00843DBA" w:rsidRDefault="00843DBA" w:rsidP="00410CCF">
      <w:pPr>
        <w:spacing w:before="4"/>
        <w:contextualSpacing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6520"/>
        <w:gridCol w:w="2925"/>
        <w:gridCol w:w="2899"/>
      </w:tblGrid>
      <w:tr w:rsidR="00410CCF" w:rsidRPr="00843DBA" w:rsidTr="00410CCF">
        <w:trPr>
          <w:trHeight w:hRule="exact" w:val="920"/>
          <w:jc w:val="center"/>
        </w:trPr>
        <w:tc>
          <w:tcPr>
            <w:tcW w:w="893" w:type="dxa"/>
            <w:vMerge w:val="restart"/>
          </w:tcPr>
          <w:p w:rsidR="00410CCF" w:rsidRPr="00843DBA" w:rsidRDefault="00410CCF" w:rsidP="00410CCF">
            <w:pPr>
              <w:spacing w:before="1"/>
              <w:ind w:left="127" w:right="107" w:firstLine="177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  <w:lang w:val="ru-RU"/>
              </w:rPr>
              <w:t>№ урок</w:t>
            </w:r>
            <w:r w:rsidRPr="00843DBA">
              <w:rPr>
                <w:sz w:val="24"/>
                <w:szCs w:val="24"/>
              </w:rPr>
              <w:t>а</w:t>
            </w:r>
          </w:p>
        </w:tc>
        <w:tc>
          <w:tcPr>
            <w:tcW w:w="6520" w:type="dxa"/>
            <w:vMerge w:val="restart"/>
          </w:tcPr>
          <w:p w:rsidR="00410CCF" w:rsidRPr="00843DBA" w:rsidRDefault="00410CCF" w:rsidP="00410CCF">
            <w:pPr>
              <w:ind w:right="3219"/>
              <w:contextualSpacing/>
              <w:rPr>
                <w:sz w:val="24"/>
                <w:szCs w:val="24"/>
                <w:lang w:val="ru-RU"/>
              </w:rPr>
            </w:pPr>
          </w:p>
          <w:p w:rsidR="00410CCF" w:rsidRPr="00843DBA" w:rsidRDefault="00410CCF" w:rsidP="00410CCF">
            <w:pPr>
              <w:ind w:left="1417" w:right="2693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43DBA">
              <w:rPr>
                <w:sz w:val="24"/>
                <w:szCs w:val="24"/>
                <w:lang w:val="ru-RU"/>
              </w:rPr>
              <w:t>Наименование раздела,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43DBA">
              <w:rPr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2925" w:type="dxa"/>
            <w:vMerge w:val="restart"/>
            <w:tcBorders>
              <w:right w:val="single" w:sz="4" w:space="0" w:color="auto"/>
            </w:tcBorders>
          </w:tcPr>
          <w:p w:rsidR="00410CCF" w:rsidRDefault="00410CCF" w:rsidP="00410CCF">
            <w:pPr>
              <w:ind w:left="129" w:right="132" w:firstLine="2"/>
              <w:contextualSpacing/>
              <w:jc w:val="center"/>
              <w:rPr>
                <w:sz w:val="24"/>
                <w:szCs w:val="24"/>
                <w:lang w:val="ru-RU"/>
              </w:rPr>
            </w:pPr>
          </w:p>
          <w:p w:rsidR="00410CCF" w:rsidRPr="00843DBA" w:rsidRDefault="00410CCF" w:rsidP="00410CCF">
            <w:pPr>
              <w:ind w:left="129" w:right="132" w:firstLine="2"/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843DBA">
              <w:rPr>
                <w:sz w:val="24"/>
                <w:szCs w:val="24"/>
                <w:lang w:val="ru-RU"/>
              </w:rPr>
              <w:t>Кол-во часов, отводимых на тему</w:t>
            </w:r>
          </w:p>
        </w:tc>
        <w:tc>
          <w:tcPr>
            <w:tcW w:w="2899" w:type="dxa"/>
            <w:vMerge w:val="restart"/>
            <w:tcBorders>
              <w:left w:val="single" w:sz="4" w:space="0" w:color="auto"/>
            </w:tcBorders>
          </w:tcPr>
          <w:p w:rsidR="00410CCF" w:rsidRDefault="00410CCF" w:rsidP="00410CCF">
            <w:pPr>
              <w:ind w:left="129" w:right="132" w:firstLine="2"/>
              <w:contextualSpacing/>
              <w:rPr>
                <w:sz w:val="24"/>
                <w:szCs w:val="24"/>
                <w:lang w:val="ru-RU"/>
              </w:rPr>
            </w:pPr>
          </w:p>
          <w:p w:rsidR="00410CCF" w:rsidRPr="00410CCF" w:rsidRDefault="00410CCF" w:rsidP="00410CCF">
            <w:pPr>
              <w:ind w:left="129" w:right="132" w:firstLine="2"/>
              <w:contextualSpacing/>
              <w:jc w:val="center"/>
              <w:rPr>
                <w:lang w:val="ru-RU"/>
              </w:rPr>
            </w:pPr>
            <w:r w:rsidRPr="00410CCF">
              <w:rPr>
                <w:sz w:val="24"/>
                <w:szCs w:val="24"/>
                <w:lang w:val="ru-RU"/>
              </w:rPr>
              <w:t>Кол-во контрольных, практических работ</w:t>
            </w:r>
          </w:p>
        </w:tc>
      </w:tr>
      <w:tr w:rsidR="00410CCF" w:rsidRPr="00843DBA" w:rsidTr="00410CCF">
        <w:trPr>
          <w:trHeight w:hRule="exact" w:val="288"/>
          <w:jc w:val="center"/>
        </w:trPr>
        <w:tc>
          <w:tcPr>
            <w:tcW w:w="893" w:type="dxa"/>
            <w:vMerge/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vMerge/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925" w:type="dxa"/>
            <w:vMerge/>
            <w:tcBorders>
              <w:right w:val="single" w:sz="4" w:space="0" w:color="auto"/>
            </w:tcBorders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  <w:lang w:val="ru-RU"/>
              </w:rPr>
            </w:pPr>
          </w:p>
        </w:tc>
        <w:tc>
          <w:tcPr>
            <w:tcW w:w="2899" w:type="dxa"/>
            <w:vMerge/>
            <w:tcBorders>
              <w:left w:val="single" w:sz="4" w:space="0" w:color="auto"/>
            </w:tcBorders>
          </w:tcPr>
          <w:p w:rsidR="00410CCF" w:rsidRPr="00410CCF" w:rsidRDefault="00410CCF" w:rsidP="00410CCF">
            <w:pPr>
              <w:contextualSpacing/>
              <w:rPr>
                <w:lang w:val="ru-RU"/>
              </w:rPr>
            </w:pPr>
          </w:p>
        </w:tc>
      </w:tr>
      <w:tr w:rsidR="00410CCF" w:rsidRPr="00843DBA" w:rsidTr="00410CCF">
        <w:trPr>
          <w:trHeight w:hRule="exact" w:val="300"/>
          <w:jc w:val="center"/>
        </w:trPr>
        <w:tc>
          <w:tcPr>
            <w:tcW w:w="893" w:type="dxa"/>
          </w:tcPr>
          <w:p w:rsidR="00410CCF" w:rsidRPr="00843DBA" w:rsidRDefault="00410CCF" w:rsidP="00410CCF">
            <w:pPr>
              <w:ind w:left="164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1.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ind w:left="87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Регионы и страны</w:t>
            </w:r>
          </w:p>
        </w:tc>
        <w:tc>
          <w:tcPr>
            <w:tcW w:w="2925" w:type="dxa"/>
            <w:tcBorders>
              <w:right w:val="single" w:sz="4" w:space="0" w:color="auto"/>
            </w:tcBorders>
          </w:tcPr>
          <w:p w:rsidR="00410CCF" w:rsidRPr="00843DBA" w:rsidRDefault="00410CCF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28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410CCF" w:rsidRPr="009E1149" w:rsidRDefault="009E1149" w:rsidP="009E1149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410CCF" w:rsidRPr="00843DBA" w:rsidTr="00410CCF">
        <w:trPr>
          <w:trHeight w:hRule="exact" w:val="312"/>
          <w:jc w:val="center"/>
        </w:trPr>
        <w:tc>
          <w:tcPr>
            <w:tcW w:w="893" w:type="dxa"/>
          </w:tcPr>
          <w:p w:rsidR="00410CCF" w:rsidRPr="00843DBA" w:rsidRDefault="00410CCF" w:rsidP="00410CCF">
            <w:pPr>
              <w:ind w:left="164" w:right="192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2.</w:t>
            </w:r>
          </w:p>
        </w:tc>
        <w:tc>
          <w:tcPr>
            <w:tcW w:w="6520" w:type="dxa"/>
          </w:tcPr>
          <w:p w:rsidR="00410CCF" w:rsidRPr="003E58F7" w:rsidRDefault="00410CCF" w:rsidP="00410CCF">
            <w:pPr>
              <w:ind w:left="87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Глобальные проблемы человечества</w:t>
            </w:r>
          </w:p>
        </w:tc>
        <w:tc>
          <w:tcPr>
            <w:tcW w:w="2925" w:type="dxa"/>
            <w:tcBorders>
              <w:right w:val="single" w:sz="4" w:space="0" w:color="auto"/>
            </w:tcBorders>
          </w:tcPr>
          <w:p w:rsidR="00410CCF" w:rsidRPr="00843DBA" w:rsidRDefault="00410CCF" w:rsidP="00410CCF">
            <w:pPr>
              <w:ind w:left="142"/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410CCF" w:rsidRPr="009E1149" w:rsidRDefault="009E1149" w:rsidP="009E1149">
            <w:pPr>
              <w:contextualSpacing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410CCF" w:rsidRPr="00843DBA" w:rsidTr="00410CCF">
        <w:trPr>
          <w:trHeight w:hRule="exact" w:val="564"/>
          <w:jc w:val="center"/>
        </w:trPr>
        <w:tc>
          <w:tcPr>
            <w:tcW w:w="893" w:type="dxa"/>
          </w:tcPr>
          <w:p w:rsidR="00410CCF" w:rsidRPr="00843DBA" w:rsidRDefault="00410CCF" w:rsidP="00410CCF">
            <w:pPr>
              <w:spacing w:before="6"/>
              <w:ind w:left="103" w:right="87"/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</w:rPr>
              <w:t>Всего за год</w:t>
            </w:r>
          </w:p>
        </w:tc>
        <w:tc>
          <w:tcPr>
            <w:tcW w:w="6520" w:type="dxa"/>
          </w:tcPr>
          <w:p w:rsidR="00410CCF" w:rsidRPr="00843DBA" w:rsidRDefault="00410CCF" w:rsidP="00410CCF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2925" w:type="dxa"/>
            <w:tcBorders>
              <w:right w:val="single" w:sz="4" w:space="0" w:color="auto"/>
            </w:tcBorders>
          </w:tcPr>
          <w:p w:rsidR="00410CCF" w:rsidRPr="00790B18" w:rsidRDefault="00410CCF" w:rsidP="00410CCF">
            <w:pPr>
              <w:ind w:left="142"/>
              <w:contextualSpacing/>
              <w:jc w:val="center"/>
              <w:rPr>
                <w:b/>
                <w:sz w:val="24"/>
                <w:szCs w:val="24"/>
                <w:lang w:val="ru-RU"/>
              </w:rPr>
            </w:pPr>
            <w:r w:rsidRPr="00790B18">
              <w:rPr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2899" w:type="dxa"/>
            <w:tcBorders>
              <w:left w:val="single" w:sz="4" w:space="0" w:color="auto"/>
            </w:tcBorders>
          </w:tcPr>
          <w:p w:rsidR="00410CCF" w:rsidRPr="00790B18" w:rsidRDefault="009E1149" w:rsidP="009E1149">
            <w:pPr>
              <w:contextualSpacing/>
              <w:jc w:val="center"/>
              <w:rPr>
                <w:b/>
                <w:lang w:val="ru-RU"/>
              </w:rPr>
            </w:pPr>
            <w:r w:rsidRPr="00790B18">
              <w:rPr>
                <w:b/>
                <w:lang w:val="ru-RU"/>
              </w:rPr>
              <w:t>4</w:t>
            </w:r>
          </w:p>
        </w:tc>
      </w:tr>
    </w:tbl>
    <w:p w:rsidR="00843DBA" w:rsidRPr="00843DBA" w:rsidRDefault="00843DBA" w:rsidP="00843DBA">
      <w:pPr>
        <w:contextualSpacing/>
      </w:pPr>
    </w:p>
    <w:p w:rsidR="00843DBA" w:rsidRPr="00843DBA" w:rsidRDefault="00843DBA" w:rsidP="00843DBA">
      <w:pPr>
        <w:contextualSpacing/>
      </w:pPr>
    </w:p>
    <w:p w:rsidR="003E58F7" w:rsidRDefault="003E58F7" w:rsidP="00843DBA">
      <w:pPr>
        <w:contextualSpacing/>
      </w:pPr>
    </w:p>
    <w:p w:rsidR="00410CCF" w:rsidRPr="00843DBA" w:rsidRDefault="00410CCF" w:rsidP="00843DBA">
      <w:pPr>
        <w:contextualSpacing/>
      </w:pPr>
    </w:p>
    <w:p w:rsidR="00843DBA" w:rsidRDefault="00843DBA" w:rsidP="00843DBA"/>
    <w:p w:rsidR="00DF776C" w:rsidRPr="00843DBA" w:rsidRDefault="00DF776C" w:rsidP="00843DBA"/>
    <w:p w:rsidR="00843DBA" w:rsidRPr="00843DBA" w:rsidRDefault="00843DBA" w:rsidP="00843DBA">
      <w:pPr>
        <w:contextualSpacing/>
        <w:jc w:val="center"/>
        <w:rPr>
          <w:b/>
        </w:rPr>
      </w:pPr>
      <w:r w:rsidRPr="00843DBA">
        <w:rPr>
          <w:b/>
        </w:rPr>
        <w:lastRenderedPageBreak/>
        <w:t>Календарно-тематическое планировани</w:t>
      </w:r>
      <w:r w:rsidR="00410CCF">
        <w:rPr>
          <w:b/>
        </w:rPr>
        <w:t>е по географии 10 класса на 2019 - 2020</w:t>
      </w:r>
      <w:r w:rsidRPr="00843DBA">
        <w:rPr>
          <w:b/>
        </w:rPr>
        <w:t xml:space="preserve"> учебный год</w:t>
      </w:r>
    </w:p>
    <w:p w:rsidR="00843DBA" w:rsidRPr="00843DBA" w:rsidRDefault="00843DBA" w:rsidP="00843DBA">
      <w:pPr>
        <w:tabs>
          <w:tab w:val="left" w:pos="1245"/>
        </w:tabs>
      </w:pPr>
      <w:r w:rsidRPr="00843DBA">
        <w:tab/>
      </w: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8363"/>
        <w:gridCol w:w="1560"/>
        <w:gridCol w:w="1701"/>
        <w:gridCol w:w="1559"/>
      </w:tblGrid>
      <w:tr w:rsidR="00843DBA" w:rsidRPr="00843DBA" w:rsidTr="004509E7">
        <w:trPr>
          <w:trHeight w:val="1005"/>
        </w:trPr>
        <w:tc>
          <w:tcPr>
            <w:tcW w:w="851" w:type="dxa"/>
            <w:vMerge w:val="restart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№ урока</w:t>
            </w:r>
          </w:p>
        </w:tc>
        <w:tc>
          <w:tcPr>
            <w:tcW w:w="8363" w:type="dxa"/>
            <w:vMerge w:val="restart"/>
          </w:tcPr>
          <w:p w:rsidR="00843DBA" w:rsidRPr="00843DBA" w:rsidRDefault="00843DBA" w:rsidP="00843DBA">
            <w:pPr>
              <w:ind w:right="3219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 xml:space="preserve">                                      </w:t>
            </w:r>
          </w:p>
          <w:p w:rsidR="00843DBA" w:rsidRPr="00843DBA" w:rsidRDefault="00843DBA" w:rsidP="00843DBA">
            <w:pPr>
              <w:ind w:right="3219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 xml:space="preserve">                               Наименование раздела,</w:t>
            </w:r>
          </w:p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 xml:space="preserve">                                         тема урока</w:t>
            </w:r>
          </w:p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</w:tcPr>
          <w:p w:rsidR="00DF776C" w:rsidRDefault="00843DBA" w:rsidP="00DF776C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Кол-во часов, отводимых на тему</w:t>
            </w:r>
          </w:p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</w:p>
          <w:p w:rsid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Дата проведения урока</w:t>
            </w:r>
          </w:p>
          <w:p w:rsidR="00DF776C" w:rsidRPr="00843DBA" w:rsidRDefault="00DF776C" w:rsidP="00843DBA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135"/>
        </w:trPr>
        <w:tc>
          <w:tcPr>
            <w:tcW w:w="851" w:type="dxa"/>
            <w:vMerge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363" w:type="dxa"/>
            <w:vMerge/>
          </w:tcPr>
          <w:p w:rsidR="00843DBA" w:rsidRPr="00843DBA" w:rsidRDefault="00843DBA" w:rsidP="00843DBA">
            <w:pPr>
              <w:ind w:right="3219"/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факт</w:t>
            </w:r>
          </w:p>
        </w:tc>
      </w:tr>
      <w:tr w:rsidR="00843DBA" w:rsidRPr="00843DBA" w:rsidTr="00E24916">
        <w:trPr>
          <w:trHeight w:val="109"/>
        </w:trPr>
        <w:tc>
          <w:tcPr>
            <w:tcW w:w="14034" w:type="dxa"/>
            <w:gridSpan w:val="5"/>
          </w:tcPr>
          <w:p w:rsidR="00843DBA" w:rsidRPr="00843DBA" w:rsidRDefault="00843DBA" w:rsidP="00843DBA">
            <w:pPr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  <w:lang w:eastAsia="ru-RU"/>
              </w:rPr>
              <w:t>Человек и ресурсы Земли</w:t>
            </w:r>
          </w:p>
        </w:tc>
      </w:tr>
      <w:tr w:rsidR="00843DBA" w:rsidRPr="00843DBA" w:rsidTr="004509E7">
        <w:trPr>
          <w:trHeight w:val="290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От древности до наших дней</w:t>
            </w:r>
          </w:p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tabs>
                <w:tab w:val="left" w:pos="6195"/>
              </w:tabs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Современное освоение планеты</w:t>
            </w:r>
          </w:p>
          <w:p w:rsidR="00843DBA" w:rsidRPr="00843DBA" w:rsidRDefault="00843DBA" w:rsidP="00843DBA">
            <w:pPr>
              <w:tabs>
                <w:tab w:val="left" w:pos="6195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83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Природные ресурсы и экономическое развитие</w:t>
            </w:r>
          </w:p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4.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 xml:space="preserve">Минеральные ресурсы </w:t>
            </w:r>
          </w:p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5.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Земельные ресурсы</w:t>
            </w:r>
          </w:p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6.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Водные ресурсы</w:t>
            </w:r>
          </w:p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7.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Лесные ресурсы</w:t>
            </w:r>
          </w:p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8.</w:t>
            </w:r>
          </w:p>
        </w:tc>
        <w:tc>
          <w:tcPr>
            <w:tcW w:w="8363" w:type="dxa"/>
          </w:tcPr>
          <w:p w:rsidR="00843DBA" w:rsidRDefault="00DF776C" w:rsidP="00843DB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 по теме «</w:t>
            </w:r>
            <w:r w:rsidRPr="00DF776C">
              <w:rPr>
                <w:sz w:val="24"/>
                <w:szCs w:val="24"/>
                <w:lang w:eastAsia="ru-RU"/>
              </w:rPr>
              <w:t>Человек и ресурсы Земли»</w:t>
            </w:r>
          </w:p>
          <w:p w:rsidR="00DF776C" w:rsidRPr="00843DBA" w:rsidRDefault="00DF776C" w:rsidP="00843D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DF776C" w:rsidRPr="00843DBA" w:rsidTr="004509E7">
        <w:trPr>
          <w:trHeight w:val="268"/>
        </w:trPr>
        <w:tc>
          <w:tcPr>
            <w:tcW w:w="851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9.</w:t>
            </w:r>
          </w:p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363" w:type="dxa"/>
          </w:tcPr>
          <w:p w:rsidR="00DF776C" w:rsidRPr="00843DBA" w:rsidRDefault="00DF776C" w:rsidP="00DF776C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Ресурсы Мирового океана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843DBA">
              <w:rPr>
                <w:sz w:val="24"/>
                <w:szCs w:val="24"/>
                <w:lang w:eastAsia="ru-RU"/>
              </w:rPr>
              <w:t>Другие виды ресурсов</w:t>
            </w:r>
          </w:p>
          <w:p w:rsidR="00DF776C" w:rsidRPr="00843DBA" w:rsidRDefault="00DF776C" w:rsidP="00DF776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F776C" w:rsidRPr="00843DBA" w:rsidRDefault="00DF776C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DF776C" w:rsidRPr="00843DBA" w:rsidTr="004509E7">
        <w:trPr>
          <w:trHeight w:val="261"/>
        </w:trPr>
        <w:tc>
          <w:tcPr>
            <w:tcW w:w="851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10.</w:t>
            </w:r>
          </w:p>
        </w:tc>
        <w:tc>
          <w:tcPr>
            <w:tcW w:w="8363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Учимся с «Полярной звездой»</w:t>
            </w:r>
          </w:p>
          <w:p w:rsidR="00DF776C" w:rsidRPr="00843DBA" w:rsidRDefault="00DF776C" w:rsidP="00DF776C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F776C" w:rsidRPr="00843DBA" w:rsidRDefault="00DF776C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E24916">
        <w:trPr>
          <w:trHeight w:val="152"/>
        </w:trPr>
        <w:tc>
          <w:tcPr>
            <w:tcW w:w="14034" w:type="dxa"/>
            <w:gridSpan w:val="5"/>
          </w:tcPr>
          <w:p w:rsidR="00843DBA" w:rsidRPr="00843DBA" w:rsidRDefault="00843DBA" w:rsidP="00843DBA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  <w:lang w:eastAsia="ru-RU"/>
              </w:rPr>
              <w:t>Политическая карта мира</w:t>
            </w:r>
          </w:p>
        </w:tc>
      </w:tr>
      <w:tr w:rsidR="00843DBA" w:rsidRPr="00843DBA" w:rsidTr="004509E7">
        <w:trPr>
          <w:trHeight w:val="239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11.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Формирование политической карты мира</w:t>
            </w:r>
          </w:p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12.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  <w:lang w:eastAsia="ru-RU"/>
              </w:rPr>
              <w:t>Государство-главный объект политической карты</w:t>
            </w:r>
            <w:r w:rsidRPr="00843DBA">
              <w:rPr>
                <w:sz w:val="24"/>
                <w:szCs w:val="24"/>
              </w:rPr>
              <w:t xml:space="preserve"> </w:t>
            </w:r>
          </w:p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13.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tabs>
                <w:tab w:val="left" w:pos="1080"/>
              </w:tabs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  <w:lang w:eastAsia="ru-RU"/>
              </w:rPr>
              <w:t>Типы государств</w:t>
            </w:r>
            <w:r w:rsidRPr="00843DBA">
              <w:rPr>
                <w:sz w:val="24"/>
                <w:szCs w:val="24"/>
              </w:rPr>
              <w:tab/>
            </w:r>
          </w:p>
          <w:p w:rsidR="00843DBA" w:rsidRPr="00843DBA" w:rsidRDefault="00843DBA" w:rsidP="00843DBA">
            <w:pPr>
              <w:tabs>
                <w:tab w:val="left" w:pos="108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lastRenderedPageBreak/>
              <w:t>14.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Политическая география и геополитика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DF776C" w:rsidRPr="00843DBA" w:rsidTr="004509E7">
        <w:trPr>
          <w:trHeight w:val="268"/>
        </w:trPr>
        <w:tc>
          <w:tcPr>
            <w:tcW w:w="851" w:type="dxa"/>
          </w:tcPr>
          <w:p w:rsidR="00DF776C" w:rsidRPr="00843DBA" w:rsidRDefault="004509E7" w:rsidP="00DF776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8363" w:type="dxa"/>
          </w:tcPr>
          <w:p w:rsidR="00DF776C" w:rsidRPr="00843DBA" w:rsidRDefault="004509E7" w:rsidP="00DF776C">
            <w:pPr>
              <w:tabs>
                <w:tab w:val="left" w:pos="108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  <w:r w:rsidR="00DF776C">
              <w:rPr>
                <w:sz w:val="24"/>
                <w:szCs w:val="24"/>
                <w:lang w:eastAsia="ru-RU"/>
              </w:rPr>
              <w:t xml:space="preserve"> по теме «</w:t>
            </w:r>
            <w:r w:rsidR="00DF776C" w:rsidRPr="00DF776C">
              <w:rPr>
                <w:sz w:val="24"/>
                <w:szCs w:val="24"/>
                <w:lang w:eastAsia="ru-RU"/>
              </w:rPr>
              <w:t>Политическая карта мира»</w:t>
            </w:r>
          </w:p>
          <w:p w:rsidR="00DF776C" w:rsidRPr="00843DBA" w:rsidRDefault="00DF776C" w:rsidP="00DF776C">
            <w:pPr>
              <w:tabs>
                <w:tab w:val="left" w:pos="108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DF776C" w:rsidRPr="00843DBA" w:rsidRDefault="00DF776C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DF776C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43DBA" w:rsidRPr="00843DBA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Учимся с «Полярной звездой»</w:t>
            </w:r>
          </w:p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E24916">
        <w:trPr>
          <w:trHeight w:val="130"/>
        </w:trPr>
        <w:tc>
          <w:tcPr>
            <w:tcW w:w="14034" w:type="dxa"/>
            <w:gridSpan w:val="5"/>
          </w:tcPr>
          <w:p w:rsidR="00843DBA" w:rsidRPr="00843DBA" w:rsidRDefault="00843DBA" w:rsidP="00843DBA">
            <w:pPr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</w:rPr>
              <w:t>География населения</w:t>
            </w: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AC5895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843DBA" w:rsidRPr="00843DBA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Рост численности населения Земли</w:t>
            </w:r>
          </w:p>
          <w:p w:rsidR="00843DBA" w:rsidRPr="00843DBA" w:rsidRDefault="00843DBA" w:rsidP="00843DBA">
            <w:pPr>
              <w:tabs>
                <w:tab w:val="left" w:pos="2175"/>
              </w:tabs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ab/>
            </w: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AC5895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43DBA" w:rsidRPr="00843DBA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Этническая и языковая мозаика</w:t>
            </w:r>
          </w:p>
          <w:p w:rsidR="00843DBA" w:rsidRPr="00843DBA" w:rsidRDefault="00843DBA" w:rsidP="00843DBA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AC5895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843DBA" w:rsidRPr="00843DBA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sz w:val="24"/>
                <w:szCs w:val="24"/>
                <w:lang w:eastAsia="ru-RU"/>
              </w:rPr>
              <w:t>Возрастно-половой состав и занятость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AC5895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43DBA" w:rsidRPr="00843DBA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843DBA" w:rsidRPr="00AC5895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Расселение: жители городов и деревень</w:t>
            </w:r>
            <w:r w:rsidR="00AC5895">
              <w:rPr>
                <w:rFonts w:eastAsia="Calibri"/>
                <w:sz w:val="24"/>
                <w:szCs w:val="24"/>
              </w:rPr>
              <w:t xml:space="preserve">. </w:t>
            </w:r>
            <w:r w:rsidR="00AC5895">
              <w:rPr>
                <w:sz w:val="24"/>
                <w:szCs w:val="24"/>
              </w:rPr>
              <w:t>Учимся с «Полярной звездой»</w:t>
            </w:r>
          </w:p>
          <w:p w:rsidR="00843DBA" w:rsidRPr="00843DBA" w:rsidRDefault="00843DBA" w:rsidP="00843DBA">
            <w:pPr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E24916">
        <w:trPr>
          <w:trHeight w:val="130"/>
        </w:trPr>
        <w:tc>
          <w:tcPr>
            <w:tcW w:w="9214" w:type="dxa"/>
            <w:gridSpan w:val="2"/>
          </w:tcPr>
          <w:p w:rsidR="00843DBA" w:rsidRPr="00843DBA" w:rsidRDefault="00843DBA" w:rsidP="00843DBA">
            <w:pPr>
              <w:rPr>
                <w:rFonts w:eastAsia="Calibri"/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  <w:lang w:eastAsia="ru-RU"/>
              </w:rPr>
              <w:t>География культуры, религий и цивилизаций</w:t>
            </w:r>
          </w:p>
        </w:tc>
        <w:tc>
          <w:tcPr>
            <w:tcW w:w="4820" w:type="dxa"/>
            <w:gridSpan w:val="3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AC5895" w:rsidRPr="00843DBA" w:rsidTr="004509E7">
        <w:trPr>
          <w:trHeight w:val="268"/>
        </w:trPr>
        <w:tc>
          <w:tcPr>
            <w:tcW w:w="851" w:type="dxa"/>
          </w:tcPr>
          <w:p w:rsidR="00AC5895" w:rsidRPr="00843DBA" w:rsidRDefault="00AC5895" w:rsidP="009E1149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843DBA">
              <w:rPr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AC5895" w:rsidRPr="00843DBA" w:rsidRDefault="00AC5895" w:rsidP="009E1149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Что изучает география культуры</w:t>
            </w:r>
            <w:r>
              <w:rPr>
                <w:rFonts w:eastAsia="Calibri"/>
                <w:sz w:val="24"/>
                <w:szCs w:val="24"/>
              </w:rPr>
              <w:t>. География религий</w:t>
            </w:r>
          </w:p>
          <w:p w:rsidR="00AC5895" w:rsidRPr="00843DBA" w:rsidRDefault="00AC5895" w:rsidP="009E1149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895" w:rsidRPr="00843DBA" w:rsidRDefault="00AC5895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5" w:rsidRPr="00843DBA" w:rsidRDefault="00AC5895" w:rsidP="009E1149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C5895" w:rsidRPr="00843DBA" w:rsidRDefault="00AC5895" w:rsidP="009E1149">
            <w:pPr>
              <w:contextualSpacing/>
              <w:rPr>
                <w:sz w:val="24"/>
                <w:szCs w:val="24"/>
              </w:rPr>
            </w:pPr>
          </w:p>
        </w:tc>
      </w:tr>
      <w:tr w:rsidR="00AC5895" w:rsidRPr="00843DBA" w:rsidTr="004509E7">
        <w:trPr>
          <w:trHeight w:val="87"/>
        </w:trPr>
        <w:tc>
          <w:tcPr>
            <w:tcW w:w="851" w:type="dxa"/>
          </w:tcPr>
          <w:p w:rsidR="00AC5895" w:rsidRPr="00843DBA" w:rsidRDefault="00AC5895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22</w:t>
            </w:r>
            <w:r w:rsidRPr="00843DB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8363" w:type="dxa"/>
          </w:tcPr>
          <w:p w:rsidR="00AC5895" w:rsidRPr="00843DBA" w:rsidRDefault="00AC5895" w:rsidP="009E1149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Цивилизации Востока</w:t>
            </w:r>
          </w:p>
          <w:p w:rsidR="00AC5895" w:rsidRPr="00843DBA" w:rsidRDefault="00AC5895" w:rsidP="009E1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895" w:rsidRPr="00E24916" w:rsidRDefault="00E24916" w:rsidP="00E24916">
            <w:pPr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E24916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5" w:rsidRPr="00843DBA" w:rsidRDefault="00AC5895" w:rsidP="00843DBA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AC5895" w:rsidRPr="00843DBA" w:rsidRDefault="00AC5895" w:rsidP="00843DBA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AC5895" w:rsidRPr="00843DBA" w:rsidTr="004509E7">
        <w:trPr>
          <w:trHeight w:val="268"/>
        </w:trPr>
        <w:tc>
          <w:tcPr>
            <w:tcW w:w="851" w:type="dxa"/>
          </w:tcPr>
          <w:p w:rsidR="00AC5895" w:rsidRPr="00843DBA" w:rsidRDefault="00AC5895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23.</w:t>
            </w:r>
          </w:p>
        </w:tc>
        <w:tc>
          <w:tcPr>
            <w:tcW w:w="8363" w:type="dxa"/>
          </w:tcPr>
          <w:p w:rsidR="00AC5895" w:rsidRPr="00843DBA" w:rsidRDefault="00AC5895" w:rsidP="009E1149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sz w:val="24"/>
                <w:szCs w:val="24"/>
                <w:lang w:eastAsia="ru-RU"/>
              </w:rPr>
              <w:t>Цивилизации Запада</w:t>
            </w:r>
          </w:p>
          <w:p w:rsidR="00AC5895" w:rsidRPr="00843DBA" w:rsidRDefault="00AC5895" w:rsidP="009E1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895" w:rsidRPr="00843DBA" w:rsidRDefault="00AC5895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5" w:rsidRPr="00843DBA" w:rsidRDefault="00AC5895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C5895" w:rsidRPr="00843DBA" w:rsidRDefault="00AC5895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AC5895" w:rsidRPr="00843DBA" w:rsidTr="004509E7">
        <w:trPr>
          <w:trHeight w:val="261"/>
        </w:trPr>
        <w:tc>
          <w:tcPr>
            <w:tcW w:w="851" w:type="dxa"/>
          </w:tcPr>
          <w:p w:rsidR="00AC5895" w:rsidRPr="00843DBA" w:rsidRDefault="00AC5895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24.</w:t>
            </w:r>
          </w:p>
        </w:tc>
        <w:tc>
          <w:tcPr>
            <w:tcW w:w="8363" w:type="dxa"/>
          </w:tcPr>
          <w:p w:rsidR="00AC5895" w:rsidRPr="00843DBA" w:rsidRDefault="00AC5895" w:rsidP="009E1149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Учимся с «Полярной звездой»</w:t>
            </w:r>
          </w:p>
          <w:p w:rsidR="00AC5895" w:rsidRPr="00843DBA" w:rsidRDefault="00AC5895" w:rsidP="009E1149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AC5895" w:rsidRPr="00843DBA" w:rsidRDefault="00AC5895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C5895" w:rsidRPr="00843DBA" w:rsidRDefault="00AC5895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C5895" w:rsidRPr="00843DBA" w:rsidRDefault="00AC5895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25.</w:t>
            </w:r>
          </w:p>
        </w:tc>
        <w:tc>
          <w:tcPr>
            <w:tcW w:w="8363" w:type="dxa"/>
          </w:tcPr>
          <w:p w:rsidR="00843DBA" w:rsidRDefault="00AC5895" w:rsidP="00843DBA">
            <w:pPr>
              <w:rPr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</w:rPr>
              <w:t>Тест по теме «</w:t>
            </w:r>
            <w:r w:rsidRPr="00AC5895">
              <w:rPr>
                <w:sz w:val="24"/>
                <w:szCs w:val="24"/>
                <w:lang w:eastAsia="ru-RU"/>
              </w:rPr>
              <w:t>География</w:t>
            </w:r>
            <w:r w:rsidR="00410CCF">
              <w:rPr>
                <w:sz w:val="24"/>
                <w:szCs w:val="24"/>
                <w:lang w:eastAsia="ru-RU"/>
              </w:rPr>
              <w:t xml:space="preserve"> населения,</w:t>
            </w:r>
            <w:r w:rsidRPr="00AC5895">
              <w:rPr>
                <w:sz w:val="24"/>
                <w:szCs w:val="24"/>
                <w:lang w:eastAsia="ru-RU"/>
              </w:rPr>
              <w:t xml:space="preserve"> культуры, религий и цивилизаций»</w:t>
            </w:r>
          </w:p>
          <w:p w:rsidR="00AC5895" w:rsidRPr="00843DBA" w:rsidRDefault="00AC5895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E24916">
        <w:trPr>
          <w:trHeight w:val="138"/>
        </w:trPr>
        <w:tc>
          <w:tcPr>
            <w:tcW w:w="14034" w:type="dxa"/>
            <w:gridSpan w:val="5"/>
          </w:tcPr>
          <w:p w:rsidR="00843DBA" w:rsidRPr="00843DBA" w:rsidRDefault="00843DBA" w:rsidP="00843DBA">
            <w:pPr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</w:rPr>
              <w:t>География мировой экономики</w:t>
            </w:r>
          </w:p>
        </w:tc>
      </w:tr>
      <w:tr w:rsidR="00843DBA" w:rsidRPr="00843DBA" w:rsidTr="004509E7">
        <w:trPr>
          <w:trHeight w:val="152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26.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sz w:val="24"/>
                <w:szCs w:val="24"/>
                <w:lang w:eastAsia="ru-RU"/>
              </w:rPr>
              <w:t>Мировая экономика</w:t>
            </w:r>
            <w:r w:rsidRPr="00843DBA">
              <w:rPr>
                <w:rFonts w:eastAsia="Calibri"/>
                <w:sz w:val="24"/>
                <w:szCs w:val="24"/>
              </w:rPr>
              <w:t>: состав, динамика, глобализация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27.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sz w:val="24"/>
                <w:szCs w:val="24"/>
                <w:lang w:eastAsia="ru-RU"/>
              </w:rPr>
            </w:pPr>
            <w:r w:rsidRPr="00843DBA">
              <w:rPr>
                <w:sz w:val="24"/>
                <w:szCs w:val="24"/>
                <w:lang w:eastAsia="ru-RU"/>
              </w:rPr>
              <w:t>Международное разделение труда: кто что производит?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28.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Добывающая промышленность. Энергетика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261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29.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Обрабатывающая промышленность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138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Сельское хозяйство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70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31.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Транспорт и сфера услуг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70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32.</w:t>
            </w:r>
          </w:p>
        </w:tc>
        <w:tc>
          <w:tcPr>
            <w:tcW w:w="8363" w:type="dxa"/>
          </w:tcPr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Мирохозяйственные связи и интеграция</w:t>
            </w:r>
          </w:p>
          <w:p w:rsidR="00843DBA" w:rsidRPr="00843DBA" w:rsidRDefault="00843DBA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70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33.</w:t>
            </w:r>
          </w:p>
        </w:tc>
        <w:tc>
          <w:tcPr>
            <w:tcW w:w="8363" w:type="dxa"/>
          </w:tcPr>
          <w:p w:rsidR="00C57595" w:rsidRDefault="004509E7" w:rsidP="00843DBA">
            <w:pPr>
              <w:contextualSpacing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Тест по </w:t>
            </w:r>
            <w:r w:rsidR="00EC0E2A">
              <w:rPr>
                <w:rFonts w:eastAsia="Calibri"/>
                <w:sz w:val="24"/>
                <w:szCs w:val="24"/>
              </w:rPr>
              <w:t xml:space="preserve">разделу </w:t>
            </w:r>
            <w:r w:rsidR="00C57595">
              <w:rPr>
                <w:rFonts w:eastAsia="Calibri"/>
                <w:sz w:val="24"/>
                <w:szCs w:val="24"/>
              </w:rPr>
              <w:t>«</w:t>
            </w:r>
            <w:r w:rsidR="00C57595" w:rsidRPr="0012479F">
              <w:rPr>
                <w:sz w:val="24"/>
                <w:szCs w:val="24"/>
              </w:rPr>
              <w:t>География мировой экономики</w:t>
            </w:r>
            <w:r w:rsidR="00C57595">
              <w:rPr>
                <w:sz w:val="24"/>
                <w:szCs w:val="24"/>
              </w:rPr>
              <w:t>»</w:t>
            </w:r>
          </w:p>
          <w:p w:rsidR="00843DBA" w:rsidRPr="00843DBA" w:rsidRDefault="00843DBA" w:rsidP="00C57595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DF776C" w:rsidRPr="00843DBA" w:rsidTr="004509E7">
        <w:trPr>
          <w:trHeight w:val="70"/>
        </w:trPr>
        <w:tc>
          <w:tcPr>
            <w:tcW w:w="851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34.</w:t>
            </w:r>
          </w:p>
        </w:tc>
        <w:tc>
          <w:tcPr>
            <w:tcW w:w="8363" w:type="dxa"/>
          </w:tcPr>
          <w:p w:rsidR="00DF776C" w:rsidRPr="00C57595" w:rsidRDefault="00DF776C" w:rsidP="00DF776C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Учимся с «Полярной звездой»</w:t>
            </w:r>
          </w:p>
          <w:p w:rsidR="00DF776C" w:rsidRPr="00843DBA" w:rsidRDefault="00DF776C" w:rsidP="00DF776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776C" w:rsidRPr="00843DBA" w:rsidRDefault="00DF776C" w:rsidP="00DF776C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</w:tr>
      <w:tr w:rsidR="00DF776C" w:rsidRPr="00843DBA" w:rsidTr="004509E7">
        <w:trPr>
          <w:trHeight w:val="70"/>
        </w:trPr>
        <w:tc>
          <w:tcPr>
            <w:tcW w:w="851" w:type="dxa"/>
          </w:tcPr>
          <w:p w:rsidR="00DF776C" w:rsidRPr="00DF776C" w:rsidRDefault="00DF776C" w:rsidP="00843DBA">
            <w:pPr>
              <w:contextualSpacing/>
              <w:rPr>
                <w:sz w:val="24"/>
                <w:szCs w:val="24"/>
              </w:rPr>
            </w:pPr>
            <w:r w:rsidRPr="00DF776C">
              <w:rPr>
                <w:sz w:val="24"/>
                <w:szCs w:val="24"/>
              </w:rPr>
              <w:t>35.</w:t>
            </w:r>
          </w:p>
        </w:tc>
        <w:tc>
          <w:tcPr>
            <w:tcW w:w="8363" w:type="dxa"/>
          </w:tcPr>
          <w:p w:rsidR="00DF776C" w:rsidRDefault="00AC5895" w:rsidP="00843DBA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Обобщающий урок</w:t>
            </w:r>
          </w:p>
          <w:p w:rsidR="00DF776C" w:rsidRPr="00843DBA" w:rsidRDefault="00DF776C" w:rsidP="00843DBA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776C" w:rsidRPr="00843DBA" w:rsidRDefault="00DF776C" w:rsidP="00843DB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76C" w:rsidRPr="00843DBA" w:rsidRDefault="00DF776C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DF776C" w:rsidRPr="00843DBA" w:rsidTr="004509E7">
        <w:trPr>
          <w:trHeight w:val="70"/>
        </w:trPr>
        <w:tc>
          <w:tcPr>
            <w:tcW w:w="851" w:type="dxa"/>
          </w:tcPr>
          <w:p w:rsidR="00DF776C" w:rsidRPr="00843DBA" w:rsidRDefault="00DF776C" w:rsidP="00DF776C">
            <w:pPr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</w:rPr>
              <w:t>Всего за год</w:t>
            </w:r>
          </w:p>
        </w:tc>
        <w:tc>
          <w:tcPr>
            <w:tcW w:w="8363" w:type="dxa"/>
          </w:tcPr>
          <w:p w:rsidR="00DF776C" w:rsidRPr="00843DBA" w:rsidRDefault="00DF776C" w:rsidP="00DF776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60" w:type="dxa"/>
          </w:tcPr>
          <w:p w:rsidR="00DF776C" w:rsidRPr="00E24916" w:rsidRDefault="00DF776C" w:rsidP="00DF776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24916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F776C" w:rsidRPr="00843DBA" w:rsidRDefault="00DF776C" w:rsidP="00DF776C">
            <w:pPr>
              <w:contextualSpacing/>
              <w:rPr>
                <w:sz w:val="24"/>
                <w:szCs w:val="24"/>
              </w:rPr>
            </w:pPr>
          </w:p>
        </w:tc>
      </w:tr>
    </w:tbl>
    <w:p w:rsidR="00843DBA" w:rsidRPr="00843DBA" w:rsidRDefault="00843DBA" w:rsidP="00843DBA"/>
    <w:p w:rsidR="00843DBA" w:rsidRPr="00843DBA" w:rsidRDefault="00843DBA" w:rsidP="00843DBA"/>
    <w:p w:rsidR="00843DBA" w:rsidRDefault="00843DBA" w:rsidP="00843DBA"/>
    <w:p w:rsidR="00843DBA" w:rsidRDefault="00843DBA" w:rsidP="00843DBA"/>
    <w:p w:rsidR="00843DBA" w:rsidRDefault="00843DBA" w:rsidP="00843DBA">
      <w:pPr>
        <w:tabs>
          <w:tab w:val="left" w:pos="3540"/>
        </w:tabs>
      </w:pPr>
      <w:r>
        <w:tab/>
      </w: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Default="00843DBA" w:rsidP="00843DBA">
      <w:pPr>
        <w:tabs>
          <w:tab w:val="left" w:pos="3540"/>
        </w:tabs>
      </w:pPr>
    </w:p>
    <w:p w:rsidR="00843DBA" w:rsidRPr="00843DBA" w:rsidRDefault="00843DBA" w:rsidP="00843DBA"/>
    <w:p w:rsidR="00843DBA" w:rsidRPr="00E24916" w:rsidRDefault="00843DBA" w:rsidP="00E24916">
      <w:pPr>
        <w:contextualSpacing/>
        <w:jc w:val="center"/>
        <w:rPr>
          <w:b/>
        </w:rPr>
      </w:pPr>
      <w:r w:rsidRPr="00843DBA">
        <w:rPr>
          <w:b/>
        </w:rPr>
        <w:lastRenderedPageBreak/>
        <w:t>Календарно-тематическое планирование по географии 1</w:t>
      </w:r>
      <w:r w:rsidR="00CD3F60" w:rsidRPr="00843DBA">
        <w:rPr>
          <w:b/>
        </w:rPr>
        <w:t>1</w:t>
      </w:r>
      <w:r w:rsidR="009E1149">
        <w:rPr>
          <w:b/>
        </w:rPr>
        <w:t xml:space="preserve"> класса на 2019 - 2020</w:t>
      </w:r>
      <w:r w:rsidRPr="00843DBA">
        <w:rPr>
          <w:b/>
        </w:rPr>
        <w:t xml:space="preserve"> учебный г</w:t>
      </w:r>
      <w:r w:rsidR="00E24916">
        <w:rPr>
          <w:b/>
        </w:rPr>
        <w:t>од</w:t>
      </w:r>
    </w:p>
    <w:tbl>
      <w:tblPr>
        <w:tblStyle w:val="a7"/>
        <w:tblW w:w="0" w:type="auto"/>
        <w:tblInd w:w="-34" w:type="dxa"/>
        <w:tblLook w:val="04A0" w:firstRow="1" w:lastRow="0" w:firstColumn="1" w:lastColumn="0" w:noHBand="0" w:noVBand="1"/>
      </w:tblPr>
      <w:tblGrid>
        <w:gridCol w:w="851"/>
        <w:gridCol w:w="8331"/>
        <w:gridCol w:w="1559"/>
        <w:gridCol w:w="1701"/>
        <w:gridCol w:w="1559"/>
      </w:tblGrid>
      <w:tr w:rsidR="00843DBA" w:rsidRPr="00843DBA" w:rsidTr="004509E7">
        <w:trPr>
          <w:trHeight w:val="982"/>
        </w:trPr>
        <w:tc>
          <w:tcPr>
            <w:tcW w:w="851" w:type="dxa"/>
            <w:vMerge w:val="restart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№ урока</w:t>
            </w:r>
          </w:p>
        </w:tc>
        <w:tc>
          <w:tcPr>
            <w:tcW w:w="8331" w:type="dxa"/>
            <w:vMerge w:val="restart"/>
          </w:tcPr>
          <w:p w:rsidR="00843DBA" w:rsidRPr="00843DBA" w:rsidRDefault="00843DBA" w:rsidP="00843DBA">
            <w:pPr>
              <w:ind w:right="3219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 xml:space="preserve">                                      </w:t>
            </w:r>
          </w:p>
          <w:p w:rsidR="00843DBA" w:rsidRPr="00843DBA" w:rsidRDefault="00843DBA" w:rsidP="00843DBA">
            <w:pPr>
              <w:ind w:right="3219"/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 xml:space="preserve">                               Наименование раздела,</w:t>
            </w:r>
          </w:p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 xml:space="preserve">                                         тема урока</w:t>
            </w:r>
          </w:p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Кол-во часов, отводимых на тему</w:t>
            </w:r>
          </w:p>
        </w:tc>
        <w:tc>
          <w:tcPr>
            <w:tcW w:w="3260" w:type="dxa"/>
            <w:gridSpan w:val="2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</w:p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Дата проведения урока</w:t>
            </w:r>
          </w:p>
        </w:tc>
      </w:tr>
      <w:tr w:rsidR="00843DBA" w:rsidRPr="00843DBA" w:rsidTr="004509E7">
        <w:trPr>
          <w:trHeight w:val="279"/>
        </w:trPr>
        <w:tc>
          <w:tcPr>
            <w:tcW w:w="851" w:type="dxa"/>
            <w:vMerge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331" w:type="dxa"/>
            <w:vMerge/>
          </w:tcPr>
          <w:p w:rsidR="00843DBA" w:rsidRPr="00843DBA" w:rsidRDefault="00843DBA" w:rsidP="00843DBA">
            <w:pPr>
              <w:ind w:right="3219"/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план</w:t>
            </w: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факт</w:t>
            </w:r>
          </w:p>
        </w:tc>
      </w:tr>
      <w:tr w:rsidR="00843DBA" w:rsidRPr="00843DBA" w:rsidTr="00E24916">
        <w:trPr>
          <w:trHeight w:val="225"/>
        </w:trPr>
        <w:tc>
          <w:tcPr>
            <w:tcW w:w="14001" w:type="dxa"/>
            <w:gridSpan w:val="5"/>
          </w:tcPr>
          <w:p w:rsidR="00843DBA" w:rsidRPr="00843DBA" w:rsidRDefault="00843DBA" w:rsidP="00843DBA">
            <w:pPr>
              <w:contextualSpacing/>
              <w:rPr>
                <w:b/>
                <w:sz w:val="24"/>
                <w:szCs w:val="24"/>
              </w:rPr>
            </w:pPr>
            <w:r w:rsidRPr="00843DBA">
              <w:rPr>
                <w:b/>
                <w:sz w:val="24"/>
                <w:szCs w:val="24"/>
                <w:lang w:eastAsia="ru-RU"/>
              </w:rPr>
              <w:t>Регионы и страны</w:t>
            </w:r>
          </w:p>
        </w:tc>
      </w:tr>
      <w:tr w:rsidR="00843DBA" w:rsidRPr="00843DBA" w:rsidTr="004509E7">
        <w:trPr>
          <w:trHeight w:val="600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1.</w:t>
            </w:r>
          </w:p>
        </w:tc>
        <w:tc>
          <w:tcPr>
            <w:tcW w:w="8331" w:type="dxa"/>
          </w:tcPr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По каким частям лучше познавать мир</w:t>
            </w:r>
          </w:p>
          <w:p w:rsidR="00843DBA" w:rsidRPr="00843DBA" w:rsidRDefault="00843DBA" w:rsidP="00843DBA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2.</w:t>
            </w:r>
          </w:p>
        </w:tc>
        <w:tc>
          <w:tcPr>
            <w:tcW w:w="8331" w:type="dxa"/>
          </w:tcPr>
          <w:p w:rsidR="00843DBA" w:rsidRPr="00843DBA" w:rsidRDefault="00843DB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43DBA">
              <w:rPr>
                <w:color w:val="000000"/>
                <w:sz w:val="24"/>
                <w:szCs w:val="24"/>
                <w:shd w:val="clear" w:color="auto" w:fill="FFFFFF"/>
              </w:rPr>
              <w:t>Соединенные Штаты Америки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(1)</w:t>
            </w:r>
          </w:p>
          <w:p w:rsidR="00843DBA" w:rsidRPr="00843DBA" w:rsidRDefault="00843DB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rPr>
          <w:trHeight w:val="585"/>
        </w:trPr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3.</w:t>
            </w:r>
          </w:p>
        </w:tc>
        <w:tc>
          <w:tcPr>
            <w:tcW w:w="8331" w:type="dxa"/>
          </w:tcPr>
          <w:p w:rsidR="00843DBA" w:rsidRPr="00843DBA" w:rsidRDefault="00843DBA">
            <w:pPr>
              <w:rPr>
                <w:sz w:val="24"/>
                <w:szCs w:val="24"/>
              </w:rPr>
            </w:pPr>
            <w:r w:rsidRPr="00843DBA">
              <w:rPr>
                <w:color w:val="000000"/>
                <w:sz w:val="24"/>
                <w:szCs w:val="24"/>
                <w:shd w:val="clear" w:color="auto" w:fill="FFFFFF"/>
              </w:rPr>
              <w:t>Соединенные Штаты Америки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(2)</w:t>
            </w:r>
          </w:p>
        </w:tc>
        <w:tc>
          <w:tcPr>
            <w:tcW w:w="1559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4.</w:t>
            </w:r>
          </w:p>
        </w:tc>
        <w:tc>
          <w:tcPr>
            <w:tcW w:w="8331" w:type="dxa"/>
          </w:tcPr>
          <w:p w:rsidR="00843DBA" w:rsidRPr="00843DBA" w:rsidRDefault="00843DB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843DBA">
              <w:rPr>
                <w:color w:val="000000"/>
                <w:sz w:val="24"/>
                <w:szCs w:val="24"/>
                <w:shd w:val="clear" w:color="auto" w:fill="FFFFFF"/>
              </w:rPr>
              <w:t>Соединенные Штаты Америки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(3)</w:t>
            </w:r>
          </w:p>
          <w:p w:rsidR="00843DBA" w:rsidRPr="00843DBA" w:rsidRDefault="00843DBA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843DBA" w:rsidRPr="00843DBA" w:rsidTr="004509E7">
        <w:tc>
          <w:tcPr>
            <w:tcW w:w="85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5.</w:t>
            </w:r>
          </w:p>
        </w:tc>
        <w:tc>
          <w:tcPr>
            <w:tcW w:w="8331" w:type="dxa"/>
          </w:tcPr>
          <w:p w:rsidR="00843DBA" w:rsidRPr="00C57595" w:rsidRDefault="00EB5DC8" w:rsidP="00843DBA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Канада</w:t>
            </w:r>
          </w:p>
          <w:p w:rsidR="003E58F7" w:rsidRPr="00843DBA" w:rsidRDefault="003E58F7" w:rsidP="00843D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43DBA" w:rsidRPr="00843DBA" w:rsidRDefault="00843DBA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43DBA" w:rsidRPr="00843DBA" w:rsidRDefault="00843DBA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6.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Латинская Америка (1)</w:t>
            </w:r>
          </w:p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7.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Латинская Америка (2)</w:t>
            </w:r>
          </w:p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3E58F7" w:rsidRPr="00843DBA" w:rsidTr="004509E7">
        <w:tc>
          <w:tcPr>
            <w:tcW w:w="851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8.</w:t>
            </w:r>
          </w:p>
        </w:tc>
        <w:tc>
          <w:tcPr>
            <w:tcW w:w="8331" w:type="dxa"/>
          </w:tcPr>
          <w:p w:rsidR="00EB5DC8" w:rsidRDefault="00EB5DC8" w:rsidP="00DF776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Тест </w:t>
            </w:r>
            <w:r w:rsidR="00EC0E2A">
              <w:rPr>
                <w:sz w:val="24"/>
                <w:szCs w:val="24"/>
                <w:lang w:eastAsia="ru-RU"/>
              </w:rPr>
              <w:t xml:space="preserve">по </w:t>
            </w:r>
            <w:r>
              <w:rPr>
                <w:sz w:val="24"/>
                <w:szCs w:val="24"/>
                <w:lang w:eastAsia="ru-RU"/>
              </w:rPr>
              <w:t>тем</w:t>
            </w:r>
            <w:r w:rsidR="00EC0E2A">
              <w:rPr>
                <w:sz w:val="24"/>
                <w:szCs w:val="24"/>
                <w:lang w:eastAsia="ru-RU"/>
              </w:rPr>
              <w:t>е</w:t>
            </w:r>
            <w:r>
              <w:rPr>
                <w:sz w:val="24"/>
                <w:szCs w:val="24"/>
                <w:lang w:eastAsia="ru-RU"/>
              </w:rPr>
              <w:t xml:space="preserve"> «Америка»</w:t>
            </w:r>
          </w:p>
          <w:p w:rsidR="00EB5DC8" w:rsidRPr="00843DBA" w:rsidRDefault="00EB5DC8" w:rsidP="00DF776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3E58F7" w:rsidRPr="00843DBA" w:rsidRDefault="003E58F7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9.</w:t>
            </w:r>
          </w:p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8331" w:type="dxa"/>
          </w:tcPr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Западная Европа</w:t>
            </w:r>
          </w:p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10.</w:t>
            </w:r>
          </w:p>
        </w:tc>
        <w:tc>
          <w:tcPr>
            <w:tcW w:w="8331" w:type="dxa"/>
          </w:tcPr>
          <w:p w:rsidR="00EB5DC8" w:rsidRDefault="00EB5DC8" w:rsidP="000260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Германия</w:t>
            </w:r>
            <w:r w:rsidRPr="00843DBA">
              <w:rPr>
                <w:sz w:val="24"/>
                <w:szCs w:val="24"/>
              </w:rPr>
              <w:t xml:space="preserve"> </w:t>
            </w:r>
          </w:p>
          <w:p w:rsidR="00EB5DC8" w:rsidRPr="00843DBA" w:rsidRDefault="00EB5DC8" w:rsidP="000260B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rPr>
          <w:trHeight w:val="495"/>
        </w:trPr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11.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Великобритания</w:t>
            </w:r>
          </w:p>
          <w:p w:rsidR="00EB5DC8" w:rsidRPr="00843DBA" w:rsidRDefault="00EB5DC8" w:rsidP="000260B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12.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Франция</w:t>
            </w:r>
          </w:p>
          <w:p w:rsidR="00EB5DC8" w:rsidRPr="00843DBA" w:rsidRDefault="00EB5DC8" w:rsidP="000260BB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13.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Италия</w:t>
            </w:r>
          </w:p>
          <w:p w:rsidR="00EB5DC8" w:rsidRPr="00843DBA" w:rsidRDefault="00EB5DC8" w:rsidP="000260B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14.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tabs>
                <w:tab w:val="left" w:pos="1080"/>
              </w:tabs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Центрально-Восточная Европа</w:t>
            </w:r>
          </w:p>
          <w:p w:rsidR="00EB5DC8" w:rsidRPr="00843DBA" w:rsidRDefault="00EB5DC8" w:rsidP="000260BB">
            <w:pPr>
              <w:tabs>
                <w:tab w:val="left" w:pos="1080"/>
              </w:tabs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8331" w:type="dxa"/>
          </w:tcPr>
          <w:p w:rsidR="00EB5DC8" w:rsidRDefault="00EB5DC8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Тест на тему «Европа»</w:t>
            </w:r>
          </w:p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3E58F7" w:rsidRPr="00843DBA" w:rsidTr="004509E7">
        <w:tc>
          <w:tcPr>
            <w:tcW w:w="851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16.</w:t>
            </w:r>
          </w:p>
        </w:tc>
        <w:tc>
          <w:tcPr>
            <w:tcW w:w="8331" w:type="dxa"/>
          </w:tcPr>
          <w:p w:rsidR="003E58F7" w:rsidRPr="00EB5DC8" w:rsidRDefault="00EB5DC8" w:rsidP="00DF776C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Постсоветский регион (1)</w:t>
            </w:r>
          </w:p>
          <w:p w:rsidR="00EB5DC8" w:rsidRPr="00843DBA" w:rsidRDefault="00EB5DC8" w:rsidP="00DF776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8F7" w:rsidRPr="00843DBA" w:rsidRDefault="003E58F7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3E58F7" w:rsidRPr="00843DBA" w:rsidTr="004509E7">
        <w:tc>
          <w:tcPr>
            <w:tcW w:w="851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17.</w:t>
            </w:r>
          </w:p>
        </w:tc>
        <w:tc>
          <w:tcPr>
            <w:tcW w:w="8331" w:type="dxa"/>
          </w:tcPr>
          <w:p w:rsidR="00EB5DC8" w:rsidRDefault="00EB5DC8" w:rsidP="00EB5DC8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Постсоветский регион</w:t>
            </w:r>
            <w:r w:rsidRPr="00843D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(2)</w:t>
            </w:r>
          </w:p>
          <w:p w:rsidR="003E58F7" w:rsidRPr="00843DBA" w:rsidRDefault="003E58F7" w:rsidP="00EB5DC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E58F7" w:rsidRPr="00843DBA" w:rsidRDefault="003E58F7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E58F7" w:rsidRPr="00843DBA" w:rsidRDefault="003E58F7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18.</w:t>
            </w:r>
          </w:p>
        </w:tc>
        <w:tc>
          <w:tcPr>
            <w:tcW w:w="8331" w:type="dxa"/>
          </w:tcPr>
          <w:p w:rsidR="00EB5DC8" w:rsidRDefault="00EB5DC8" w:rsidP="000260BB">
            <w:pPr>
              <w:rPr>
                <w:rFonts w:eastAsia="Calibri"/>
                <w:sz w:val="24"/>
                <w:szCs w:val="24"/>
              </w:rPr>
            </w:pPr>
            <w:r w:rsidRPr="003E58F7">
              <w:rPr>
                <w:rFonts w:eastAsia="Calibri"/>
                <w:sz w:val="24"/>
                <w:szCs w:val="24"/>
              </w:rPr>
              <w:t>Зарубежная Азия</w:t>
            </w:r>
          </w:p>
          <w:p w:rsidR="00EB5DC8" w:rsidRPr="003E58F7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19.</w:t>
            </w:r>
          </w:p>
        </w:tc>
        <w:tc>
          <w:tcPr>
            <w:tcW w:w="8331" w:type="dxa"/>
          </w:tcPr>
          <w:p w:rsidR="00EB5DC8" w:rsidRDefault="00EB5DC8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Китайская Народная Республика</w:t>
            </w:r>
          </w:p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20.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contextualSpacing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Япония</w:t>
            </w:r>
          </w:p>
          <w:p w:rsidR="00EB5DC8" w:rsidRPr="00843DBA" w:rsidRDefault="00EB5DC8" w:rsidP="000260BB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rPr>
          <w:trHeight w:val="180"/>
        </w:trPr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rFonts w:eastAsia="Calibri"/>
                <w:sz w:val="24"/>
                <w:szCs w:val="24"/>
              </w:rPr>
            </w:pPr>
            <w:r w:rsidRPr="00843DBA">
              <w:rPr>
                <w:rFonts w:eastAsia="Calibri"/>
                <w:sz w:val="24"/>
                <w:szCs w:val="24"/>
              </w:rPr>
              <w:t>21.</w:t>
            </w:r>
          </w:p>
        </w:tc>
        <w:tc>
          <w:tcPr>
            <w:tcW w:w="8331" w:type="dxa"/>
          </w:tcPr>
          <w:p w:rsidR="00EB5DC8" w:rsidRDefault="00EB5DC8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Юго-Восточная Азия</w:t>
            </w:r>
          </w:p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contextualSpacing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EB5DC8" w:rsidRPr="00843DBA" w:rsidTr="004509E7">
        <w:trPr>
          <w:trHeight w:val="503"/>
        </w:trPr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22.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Южная Азия</w:t>
            </w:r>
          </w:p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23.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Юго-Западная Азия и Северная Африка</w:t>
            </w:r>
          </w:p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24.</w:t>
            </w:r>
          </w:p>
        </w:tc>
        <w:tc>
          <w:tcPr>
            <w:tcW w:w="8331" w:type="dxa"/>
          </w:tcPr>
          <w:p w:rsidR="00EB5DC8" w:rsidRPr="00843DBA" w:rsidRDefault="00EB5DC8" w:rsidP="0002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Тропическая Африка и ЮАР</w:t>
            </w:r>
          </w:p>
          <w:p w:rsidR="00EB5DC8" w:rsidRPr="00843DBA" w:rsidRDefault="00EB5DC8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B5DC8" w:rsidRPr="00843DBA" w:rsidTr="004509E7">
        <w:tc>
          <w:tcPr>
            <w:tcW w:w="85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25.</w:t>
            </w:r>
          </w:p>
        </w:tc>
        <w:tc>
          <w:tcPr>
            <w:tcW w:w="8331" w:type="dxa"/>
          </w:tcPr>
          <w:p w:rsidR="00EB5DC8" w:rsidRPr="00EB5DC8" w:rsidRDefault="004509E7" w:rsidP="000260B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Тест по разделу «</w:t>
            </w:r>
            <w:r w:rsidR="00EB5DC8" w:rsidRPr="00EB5DC8">
              <w:rPr>
                <w:sz w:val="24"/>
                <w:szCs w:val="24"/>
                <w:lang w:eastAsia="ru-RU"/>
              </w:rPr>
              <w:t>Регионы и страны</w:t>
            </w:r>
            <w:r>
              <w:rPr>
                <w:sz w:val="24"/>
                <w:szCs w:val="24"/>
                <w:lang w:eastAsia="ru-RU"/>
              </w:rPr>
              <w:t>»</w:t>
            </w:r>
          </w:p>
          <w:p w:rsidR="00EB5DC8" w:rsidRPr="00843DBA" w:rsidRDefault="00EB5DC8" w:rsidP="00EB5DC8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B5DC8" w:rsidRPr="00843DBA" w:rsidRDefault="00EB5DC8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rPr>
          <w:trHeight w:val="315"/>
        </w:trPr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26.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Австралия и Океания</w:t>
            </w:r>
          </w:p>
          <w:p w:rsidR="00E24916" w:rsidRPr="00843DBA" w:rsidRDefault="00E24916" w:rsidP="000260BB">
            <w:pPr>
              <w:contextualSpacing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27.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Учимся с «Полярной звездой»</w:t>
            </w:r>
          </w:p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E24916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3E58F7" w:rsidRPr="00843DBA" w:rsidTr="00E24916">
        <w:tc>
          <w:tcPr>
            <w:tcW w:w="14001" w:type="dxa"/>
            <w:gridSpan w:val="5"/>
          </w:tcPr>
          <w:p w:rsidR="00C57595" w:rsidRPr="00C57595" w:rsidRDefault="003E58F7" w:rsidP="00843DBA">
            <w:pPr>
              <w:contextualSpacing/>
              <w:rPr>
                <w:b/>
                <w:sz w:val="24"/>
                <w:szCs w:val="24"/>
              </w:rPr>
            </w:pPr>
            <w:r w:rsidRPr="003E58F7">
              <w:rPr>
                <w:b/>
                <w:sz w:val="24"/>
                <w:szCs w:val="24"/>
              </w:rPr>
              <w:t>Глобальные проблемы человечества</w:t>
            </w: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0260BB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28.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Глобальные проблемы</w:t>
            </w:r>
          </w:p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0260BB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0260BB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0260BB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843DBA">
              <w:rPr>
                <w:sz w:val="24"/>
                <w:szCs w:val="24"/>
              </w:rPr>
              <w:t>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Отсталость, голод, болезни</w:t>
            </w:r>
          </w:p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843DBA">
              <w:rPr>
                <w:sz w:val="24"/>
                <w:szCs w:val="24"/>
              </w:rPr>
              <w:t>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Энергетическая и сырьевая проблемы</w:t>
            </w:r>
          </w:p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843DBA">
              <w:rPr>
                <w:sz w:val="24"/>
                <w:szCs w:val="24"/>
              </w:rPr>
              <w:t>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проблема</w:t>
            </w:r>
          </w:p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  <w:r w:rsidRPr="00843DBA">
              <w:rPr>
                <w:sz w:val="24"/>
                <w:szCs w:val="24"/>
              </w:rPr>
              <w:t>.</w:t>
            </w:r>
          </w:p>
        </w:tc>
        <w:tc>
          <w:tcPr>
            <w:tcW w:w="8331" w:type="dxa"/>
          </w:tcPr>
          <w:p w:rsidR="00E24916" w:rsidRDefault="00E24916" w:rsidP="000260BB">
            <w:pPr>
              <w:rPr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Тест по разделу </w:t>
            </w:r>
            <w:r w:rsidRPr="00C57595">
              <w:rPr>
                <w:rFonts w:eastAsia="Calibri"/>
                <w:sz w:val="24"/>
                <w:szCs w:val="24"/>
              </w:rPr>
              <w:t>«</w:t>
            </w:r>
            <w:r w:rsidRPr="00C57595">
              <w:rPr>
                <w:sz w:val="24"/>
                <w:szCs w:val="24"/>
              </w:rPr>
              <w:t>Глобальные проблемы человечества»</w:t>
            </w:r>
          </w:p>
          <w:p w:rsidR="00E24916" w:rsidRPr="00C57595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E24916" w:rsidRPr="00843DBA" w:rsidTr="004509E7">
        <w:tc>
          <w:tcPr>
            <w:tcW w:w="85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Pr="00843DBA">
              <w:rPr>
                <w:sz w:val="24"/>
                <w:szCs w:val="24"/>
              </w:rPr>
              <w:t>.</w:t>
            </w:r>
          </w:p>
        </w:tc>
        <w:tc>
          <w:tcPr>
            <w:tcW w:w="8331" w:type="dxa"/>
          </w:tcPr>
          <w:p w:rsidR="00E24916" w:rsidRPr="00843DBA" w:rsidRDefault="00E24916" w:rsidP="000260BB">
            <w:pPr>
              <w:contextualSpacing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Учимся с «Полярной звездой»</w:t>
            </w:r>
          </w:p>
          <w:p w:rsidR="00E24916" w:rsidRPr="00843DBA" w:rsidRDefault="00E24916" w:rsidP="000260BB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jc w:val="center"/>
              <w:rPr>
                <w:sz w:val="24"/>
                <w:szCs w:val="24"/>
              </w:rPr>
            </w:pPr>
            <w:r w:rsidRPr="00843DBA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4916" w:rsidRPr="00843DBA" w:rsidRDefault="00E24916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F56541" w:rsidRPr="00843DBA" w:rsidTr="004509E7">
        <w:tc>
          <w:tcPr>
            <w:tcW w:w="851" w:type="dxa"/>
          </w:tcPr>
          <w:p w:rsidR="00F56541" w:rsidRPr="00F56541" w:rsidRDefault="00F56541" w:rsidP="00843DBA">
            <w:pPr>
              <w:contextualSpacing/>
              <w:rPr>
                <w:sz w:val="24"/>
                <w:szCs w:val="24"/>
              </w:rPr>
            </w:pPr>
            <w:r w:rsidRPr="00F56541">
              <w:rPr>
                <w:sz w:val="24"/>
                <w:szCs w:val="24"/>
              </w:rPr>
              <w:t>34.</w:t>
            </w:r>
          </w:p>
        </w:tc>
        <w:tc>
          <w:tcPr>
            <w:tcW w:w="8331" w:type="dxa"/>
          </w:tcPr>
          <w:p w:rsidR="00C57595" w:rsidRDefault="00E24916" w:rsidP="00DF776C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Обобщающий урок</w:t>
            </w:r>
          </w:p>
          <w:p w:rsidR="00E24916" w:rsidRPr="00843DBA" w:rsidRDefault="00E24916" w:rsidP="00DF776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541" w:rsidRPr="00843DBA" w:rsidRDefault="00F56541" w:rsidP="00843DB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F56541" w:rsidRPr="00843DBA" w:rsidRDefault="00F56541" w:rsidP="00843DBA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56541" w:rsidRPr="00843DBA" w:rsidRDefault="00F56541" w:rsidP="00843DBA">
            <w:pPr>
              <w:contextualSpacing/>
              <w:rPr>
                <w:sz w:val="24"/>
                <w:szCs w:val="24"/>
              </w:rPr>
            </w:pPr>
          </w:p>
        </w:tc>
      </w:tr>
      <w:tr w:rsidR="00F56541" w:rsidRPr="00843DBA" w:rsidTr="004509E7">
        <w:tc>
          <w:tcPr>
            <w:tcW w:w="851" w:type="dxa"/>
          </w:tcPr>
          <w:p w:rsidR="00F56541" w:rsidRPr="00843DBA" w:rsidRDefault="00F56541" w:rsidP="00843DBA">
            <w:pPr>
              <w:contextualSpacing/>
              <w:rPr>
                <w:b/>
              </w:rPr>
            </w:pPr>
            <w:r w:rsidRPr="00843DBA">
              <w:rPr>
                <w:b/>
                <w:sz w:val="24"/>
                <w:szCs w:val="24"/>
              </w:rPr>
              <w:t>Всего за год</w:t>
            </w:r>
          </w:p>
        </w:tc>
        <w:tc>
          <w:tcPr>
            <w:tcW w:w="8331" w:type="dxa"/>
          </w:tcPr>
          <w:p w:rsidR="00F56541" w:rsidRPr="00843DBA" w:rsidRDefault="00F56541" w:rsidP="00DF776C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F56541" w:rsidRPr="00E24916" w:rsidRDefault="00F56541" w:rsidP="00843DBA">
            <w:pPr>
              <w:contextualSpacing/>
              <w:jc w:val="center"/>
              <w:rPr>
                <w:b/>
              </w:rPr>
            </w:pPr>
            <w:r w:rsidRPr="00E24916">
              <w:rPr>
                <w:b/>
              </w:rPr>
              <w:t>34</w:t>
            </w:r>
          </w:p>
        </w:tc>
        <w:tc>
          <w:tcPr>
            <w:tcW w:w="1701" w:type="dxa"/>
          </w:tcPr>
          <w:p w:rsidR="00F56541" w:rsidRPr="00843DBA" w:rsidRDefault="00F56541" w:rsidP="00843DBA">
            <w:pPr>
              <w:contextualSpacing/>
            </w:pPr>
          </w:p>
        </w:tc>
        <w:tc>
          <w:tcPr>
            <w:tcW w:w="1559" w:type="dxa"/>
          </w:tcPr>
          <w:p w:rsidR="00F56541" w:rsidRPr="00843DBA" w:rsidRDefault="00F56541" w:rsidP="00843DBA">
            <w:pPr>
              <w:contextualSpacing/>
            </w:pPr>
          </w:p>
        </w:tc>
      </w:tr>
    </w:tbl>
    <w:p w:rsidR="00843DBA" w:rsidRPr="00E24916" w:rsidRDefault="00843DBA" w:rsidP="00E24916">
      <w:pPr>
        <w:sectPr w:rsidR="00843DBA" w:rsidRPr="00E24916" w:rsidSect="00DF776C">
          <w:pgSz w:w="16840" w:h="11910" w:orient="landscape"/>
          <w:pgMar w:top="993" w:right="851" w:bottom="567" w:left="1701" w:header="720" w:footer="720" w:gutter="0"/>
          <w:cols w:space="720"/>
        </w:sectPr>
      </w:pPr>
    </w:p>
    <w:p w:rsidR="002E2B68" w:rsidRPr="00E24916" w:rsidRDefault="002E2B68" w:rsidP="00E24916">
      <w:pPr>
        <w:tabs>
          <w:tab w:val="left" w:pos="4530"/>
        </w:tabs>
      </w:pPr>
    </w:p>
    <w:sectPr w:rsidR="002E2B68" w:rsidRPr="00E24916" w:rsidSect="00843DBA">
      <w:pgSz w:w="16838" w:h="11906" w:orient="landscape"/>
      <w:pgMar w:top="567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10F" w:rsidRDefault="00CD010F" w:rsidP="00CF4F3E">
      <w:r>
        <w:separator/>
      </w:r>
    </w:p>
  </w:endnote>
  <w:endnote w:type="continuationSeparator" w:id="0">
    <w:p w:rsidR="00CD010F" w:rsidRDefault="00CD010F" w:rsidP="00CF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061" w:rsidRDefault="000A2C02" w:rsidP="00843D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5606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6061">
      <w:rPr>
        <w:rStyle w:val="a6"/>
        <w:noProof/>
      </w:rPr>
      <w:t>15</w:t>
    </w:r>
    <w:r>
      <w:rPr>
        <w:rStyle w:val="a6"/>
      </w:rPr>
      <w:fldChar w:fldCharType="end"/>
    </w:r>
  </w:p>
  <w:p w:rsidR="00A56061" w:rsidRDefault="00A56061" w:rsidP="00843DB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061" w:rsidRDefault="000A2C02" w:rsidP="00843DB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5606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94FC3">
      <w:rPr>
        <w:rStyle w:val="a6"/>
        <w:noProof/>
      </w:rPr>
      <w:t>4</w:t>
    </w:r>
    <w:r>
      <w:rPr>
        <w:rStyle w:val="a6"/>
      </w:rPr>
      <w:fldChar w:fldCharType="end"/>
    </w:r>
  </w:p>
  <w:p w:rsidR="00A56061" w:rsidRDefault="00A56061" w:rsidP="00843DB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10F" w:rsidRDefault="00CD010F" w:rsidP="00CF4F3E">
      <w:r>
        <w:separator/>
      </w:r>
    </w:p>
  </w:footnote>
  <w:footnote w:type="continuationSeparator" w:id="0">
    <w:p w:rsidR="00CD010F" w:rsidRDefault="00CD010F" w:rsidP="00CF4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4106C"/>
    <w:multiLevelType w:val="hybridMultilevel"/>
    <w:tmpl w:val="0F8A708C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831666E"/>
    <w:multiLevelType w:val="hybridMultilevel"/>
    <w:tmpl w:val="BEC2CAFA"/>
    <w:lvl w:ilvl="0" w:tplc="157218DA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145FA5"/>
    <w:multiLevelType w:val="hybridMultilevel"/>
    <w:tmpl w:val="B31E235A"/>
    <w:lvl w:ilvl="0" w:tplc="D5D04D4C">
      <w:start w:val="10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DBA"/>
    <w:rsid w:val="000260BB"/>
    <w:rsid w:val="000525DD"/>
    <w:rsid w:val="000A2C02"/>
    <w:rsid w:val="00162ADC"/>
    <w:rsid w:val="001C7246"/>
    <w:rsid w:val="00245BD2"/>
    <w:rsid w:val="002E2B68"/>
    <w:rsid w:val="002E3546"/>
    <w:rsid w:val="002F3CE9"/>
    <w:rsid w:val="003E58F7"/>
    <w:rsid w:val="00410CCF"/>
    <w:rsid w:val="004509E7"/>
    <w:rsid w:val="004A66E7"/>
    <w:rsid w:val="005B052F"/>
    <w:rsid w:val="005C37D4"/>
    <w:rsid w:val="00790B18"/>
    <w:rsid w:val="008017B4"/>
    <w:rsid w:val="00826F93"/>
    <w:rsid w:val="00843DBA"/>
    <w:rsid w:val="0087190C"/>
    <w:rsid w:val="008A2B79"/>
    <w:rsid w:val="008E5EBC"/>
    <w:rsid w:val="009313AB"/>
    <w:rsid w:val="00975D74"/>
    <w:rsid w:val="00991C9B"/>
    <w:rsid w:val="009A3B26"/>
    <w:rsid w:val="009E1149"/>
    <w:rsid w:val="00A56061"/>
    <w:rsid w:val="00AC5895"/>
    <w:rsid w:val="00B94FC3"/>
    <w:rsid w:val="00BC1306"/>
    <w:rsid w:val="00C57595"/>
    <w:rsid w:val="00CB241F"/>
    <w:rsid w:val="00CC04FD"/>
    <w:rsid w:val="00CD010F"/>
    <w:rsid w:val="00CD3F60"/>
    <w:rsid w:val="00CE5FB0"/>
    <w:rsid w:val="00CF4F3E"/>
    <w:rsid w:val="00D8266E"/>
    <w:rsid w:val="00DF776C"/>
    <w:rsid w:val="00E24916"/>
    <w:rsid w:val="00EB5DC8"/>
    <w:rsid w:val="00EC0E2A"/>
    <w:rsid w:val="00F56541"/>
    <w:rsid w:val="00F9306D"/>
    <w:rsid w:val="00FB5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2C864-F51F-43F0-9D2B-8E97F8DE4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3DBA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rsid w:val="00843D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843DBA"/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6">
    <w:name w:val="page number"/>
    <w:basedOn w:val="a1"/>
    <w:rsid w:val="00843DBA"/>
  </w:style>
  <w:style w:type="table" w:customStyle="1" w:styleId="TableNormal">
    <w:name w:val="Table Normal"/>
    <w:uiPriority w:val="2"/>
    <w:semiHidden/>
    <w:unhideWhenUsed/>
    <w:qFormat/>
    <w:rsid w:val="00843DB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2"/>
    <w:uiPriority w:val="39"/>
    <w:rsid w:val="00843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ень"/>
    <w:basedOn w:val="a0"/>
    <w:next w:val="a0"/>
    <w:link w:val="a8"/>
    <w:qFormat/>
    <w:rsid w:val="00843DBA"/>
    <w:pPr>
      <w:numPr>
        <w:numId w:val="1"/>
      </w:numPr>
      <w:suppressAutoHyphens/>
      <w:spacing w:line="360" w:lineRule="auto"/>
      <w:jc w:val="both"/>
    </w:pPr>
    <w:rPr>
      <w:rFonts w:eastAsia="Calibri"/>
      <w:sz w:val="28"/>
      <w:szCs w:val="20"/>
      <w:u w:color="000000"/>
      <w:bdr w:val="nil"/>
      <w:lang w:eastAsia="en-US"/>
    </w:rPr>
  </w:style>
  <w:style w:type="character" w:customStyle="1" w:styleId="a8">
    <w:name w:val="Перечень Знак"/>
    <w:link w:val="a"/>
    <w:rsid w:val="00843DBA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customStyle="1" w:styleId="4">
    <w:name w:val="Обычный4"/>
    <w:rsid w:val="00843DB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Default">
    <w:name w:val="Default"/>
    <w:rsid w:val="00843D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Balloon Text"/>
    <w:basedOn w:val="a0"/>
    <w:link w:val="aa"/>
    <w:uiPriority w:val="99"/>
    <w:semiHidden/>
    <w:unhideWhenUsed/>
    <w:rsid w:val="00843DB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843DBA"/>
    <w:rPr>
      <w:rFonts w:ascii="Tahoma" w:eastAsia="MS Mincho" w:hAnsi="Tahoma" w:cs="Tahoma"/>
      <w:sz w:val="16"/>
      <w:szCs w:val="16"/>
      <w:lang w:eastAsia="ja-JP"/>
    </w:rPr>
  </w:style>
  <w:style w:type="character" w:customStyle="1" w:styleId="c19">
    <w:name w:val="c19"/>
    <w:basedOn w:val="a1"/>
    <w:rsid w:val="00826F93"/>
  </w:style>
  <w:style w:type="character" w:customStyle="1" w:styleId="c14">
    <w:name w:val="c14"/>
    <w:basedOn w:val="a1"/>
    <w:rsid w:val="00826F93"/>
  </w:style>
  <w:style w:type="paragraph" w:styleId="ab">
    <w:name w:val="List Paragraph"/>
    <w:basedOn w:val="a0"/>
    <w:uiPriority w:val="34"/>
    <w:qFormat/>
    <w:rsid w:val="00826F93"/>
    <w:pPr>
      <w:ind w:left="720"/>
      <w:contextualSpacing/>
    </w:pPr>
  </w:style>
  <w:style w:type="character" w:customStyle="1" w:styleId="c61">
    <w:name w:val="c61"/>
    <w:basedOn w:val="a1"/>
    <w:rsid w:val="002E3546"/>
  </w:style>
  <w:style w:type="character" w:customStyle="1" w:styleId="c5">
    <w:name w:val="c5"/>
    <w:basedOn w:val="a1"/>
    <w:rsid w:val="002E3546"/>
  </w:style>
  <w:style w:type="character" w:customStyle="1" w:styleId="c24">
    <w:name w:val="c24"/>
    <w:basedOn w:val="a1"/>
    <w:rsid w:val="002E3546"/>
  </w:style>
  <w:style w:type="paragraph" w:customStyle="1" w:styleId="c1">
    <w:name w:val="c1"/>
    <w:basedOn w:val="a0"/>
    <w:rsid w:val="00BC130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0">
    <w:name w:val="c0"/>
    <w:basedOn w:val="a1"/>
    <w:rsid w:val="00BC1306"/>
  </w:style>
  <w:style w:type="paragraph" w:customStyle="1" w:styleId="c2">
    <w:name w:val="c2"/>
    <w:basedOn w:val="a0"/>
    <w:rsid w:val="00BC1306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c4">
    <w:name w:val="c4"/>
    <w:basedOn w:val="a1"/>
    <w:rsid w:val="00BC1306"/>
  </w:style>
  <w:style w:type="paragraph" w:styleId="ac">
    <w:name w:val="Normal (Web)"/>
    <w:basedOn w:val="a0"/>
    <w:uiPriority w:val="99"/>
    <w:unhideWhenUsed/>
    <w:rsid w:val="00A56061"/>
    <w:pPr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2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27291D-21AD-4334-B5E3-15017E330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18</Pages>
  <Words>5218</Words>
  <Characters>29749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Пользователь Windows</cp:lastModifiedBy>
  <cp:revision>20</cp:revision>
  <cp:lastPrinted>2018-08-30T15:10:00Z</cp:lastPrinted>
  <dcterms:created xsi:type="dcterms:W3CDTF">2018-08-30T14:16:00Z</dcterms:created>
  <dcterms:modified xsi:type="dcterms:W3CDTF">2019-10-05T15:16:00Z</dcterms:modified>
</cp:coreProperties>
</file>